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834" w:type="dxa"/>
        <w:tblBorders>
          <w:bottom w:val="thickThinMediumGap" w:sz="18" w:space="0" w:color="auto"/>
        </w:tblBorders>
        <w:tblLook w:val="0000"/>
      </w:tblPr>
      <w:tblGrid>
        <w:gridCol w:w="10980"/>
      </w:tblGrid>
      <w:tr w:rsidR="00981BCB" w:rsidRPr="0045162A" w:rsidTr="00D202CE">
        <w:trPr>
          <w:trHeight w:val="2556"/>
        </w:trPr>
        <w:tc>
          <w:tcPr>
            <w:tcW w:w="10834" w:type="dxa"/>
            <w:tcBorders>
              <w:top w:val="nil"/>
              <w:left w:val="nil"/>
              <w:bottom w:val="thickThinMediumGap" w:sz="18" w:space="0" w:color="auto"/>
              <w:right w:val="nil"/>
            </w:tcBorders>
          </w:tcPr>
          <w:p w:rsidR="00981BCB" w:rsidRPr="00287DE0" w:rsidRDefault="00981BCB" w:rsidP="00D202CE"/>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81BCB" w:rsidRPr="00287DE0" w:rsidTr="0035244B">
              <w:trPr>
                <w:cantSplit/>
                <w:trHeight w:val="1141"/>
              </w:trPr>
              <w:tc>
                <w:tcPr>
                  <w:tcW w:w="4678" w:type="dxa"/>
                  <w:tcBorders>
                    <w:top w:val="nil"/>
                    <w:left w:val="nil"/>
                    <w:bottom w:val="nil"/>
                    <w:right w:val="nil"/>
                  </w:tcBorders>
                </w:tcPr>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sidR="00CF75DE">
                    <w:rPr>
                      <w:rFonts w:ascii="Times Cyr Bash Normal" w:hAnsi="Times Cyr Bash Normal"/>
                      <w:sz w:val="28"/>
                      <w:szCs w:val="28"/>
                    </w:rPr>
                    <w:t>К</w:t>
                  </w:r>
                  <w:r w:rsidRPr="00287DE0">
                    <w:rPr>
                      <w:rFonts w:ascii="Times Cyr Bash Normal" w:hAnsi="Times Cyr Bash Normal"/>
                      <w:sz w:val="28"/>
                      <w:szCs w:val="28"/>
                    </w:rPr>
                    <w:t>ОРТОСТАН РЕСПУБЛИКА</w:t>
                  </w:r>
                  <w:r w:rsidR="00CF75DE">
                    <w:rPr>
                      <w:rFonts w:ascii="Times Cyr Bash Normal" w:hAnsi="Times Cyr Bash Normal"/>
                      <w:sz w:val="28"/>
                      <w:szCs w:val="28"/>
                    </w:rPr>
                    <w:t>Н</w:t>
                  </w:r>
                  <w:r w:rsidRPr="00287DE0">
                    <w:rPr>
                      <w:rFonts w:ascii="Times Cyr Bash Normal" w:hAnsi="Times Cyr Bash Normal"/>
                      <w:sz w:val="28"/>
                      <w:szCs w:val="28"/>
                    </w:rPr>
                    <w:t>Ы</w:t>
                  </w:r>
                </w:p>
                <w:p w:rsidR="00981BCB" w:rsidRPr="00287DE0" w:rsidRDefault="00981BCB" w:rsidP="0035244B">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sidR="00CF75DE">
                    <w:rPr>
                      <w:rFonts w:ascii="Times Cyr Bash Normal" w:hAnsi="Times Cyr Bash Normal"/>
                      <w:sz w:val="28"/>
                      <w:szCs w:val="28"/>
                    </w:rPr>
                    <w:t>Н</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81BCB" w:rsidRPr="00287DE0" w:rsidRDefault="00CF75DE" w:rsidP="0035244B">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559" w:type="dxa"/>
                  <w:vMerge w:val="restart"/>
                  <w:tcBorders>
                    <w:top w:val="nil"/>
                    <w:left w:val="nil"/>
                    <w:bottom w:val="nil"/>
                    <w:right w:val="nil"/>
                  </w:tcBorders>
                </w:tcPr>
                <w:p w:rsidR="00981BCB" w:rsidRPr="00287DE0" w:rsidRDefault="00981BCB" w:rsidP="0035244B">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81BCB" w:rsidRPr="00287DE0" w:rsidRDefault="00A671A9" w:rsidP="0035244B">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981BCB" w:rsidRPr="00287DE0" w:rsidRDefault="00981BCB" w:rsidP="0035244B">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 xml:space="preserve">СЕЛЬСКОГО ПОСЕЛЕНИЯ МРАКОВСКИЙ </w:t>
                  </w:r>
                  <w:r w:rsidR="0035244B" w:rsidRPr="00287DE0">
                    <w:rPr>
                      <w:rFonts w:ascii="Times Cyr Bash Normal" w:hAnsi="Times Cyr Bash Normal"/>
                      <w:sz w:val="28"/>
                      <w:szCs w:val="28"/>
                    </w:rPr>
                    <w:t xml:space="preserve"> С</w:t>
                  </w:r>
                  <w:r w:rsidRPr="00287DE0">
                    <w:rPr>
                      <w:rFonts w:ascii="Times Cyr Bash Normal" w:hAnsi="Times Cyr Bash Normal"/>
                      <w:sz w:val="28"/>
                      <w:szCs w:val="28"/>
                    </w:rPr>
                    <w:t>ЕЛЬСОВЕТ</w:t>
                  </w:r>
                </w:p>
                <w:p w:rsidR="0035244B" w:rsidRPr="00287DE0" w:rsidRDefault="00981BCB" w:rsidP="00287DE0">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МУНИЦИПАЛЬНОГО</w:t>
                  </w:r>
                  <w:r w:rsidR="0035244B" w:rsidRPr="00287DE0">
                    <w:rPr>
                      <w:rFonts w:ascii="Times Cyr Bash Normal" w:hAnsi="Times Cyr Bash Normal"/>
                      <w:sz w:val="28"/>
                      <w:szCs w:val="28"/>
                    </w:rPr>
                    <w:t xml:space="preserve"> </w:t>
                  </w:r>
                  <w:r w:rsidR="00287DE0">
                    <w:rPr>
                      <w:rFonts w:ascii="Times Cyr Bash Normal" w:hAnsi="Times Cyr Bash Normal"/>
                      <w:sz w:val="28"/>
                      <w:szCs w:val="28"/>
                    </w:rPr>
                    <w:t>Р</w:t>
                  </w:r>
                  <w:r w:rsidRPr="00287DE0">
                    <w:rPr>
                      <w:rFonts w:ascii="Times Cyr Bash Normal" w:hAnsi="Times Cyr Bash Normal"/>
                      <w:sz w:val="28"/>
                      <w:szCs w:val="28"/>
                    </w:rPr>
                    <w:t>АЙОНА ГАФУРИЙСКИЙ РАЙОН</w:t>
                  </w:r>
                  <w:r w:rsidR="0035244B" w:rsidRPr="00287DE0">
                    <w:rPr>
                      <w:rFonts w:ascii="Times Cyr Bash Normal" w:hAnsi="Times Cyr Bash Normal"/>
                      <w:sz w:val="28"/>
                      <w:szCs w:val="28"/>
                    </w:rPr>
                    <w:t xml:space="preserve"> </w:t>
                  </w:r>
                </w:p>
                <w:p w:rsidR="00981BCB" w:rsidRPr="00287DE0" w:rsidRDefault="0035244B" w:rsidP="0035244B">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81BCB" w:rsidRPr="00287DE0" w:rsidTr="0035244B">
              <w:trPr>
                <w:cantSplit/>
                <w:trHeight w:val="87"/>
              </w:trPr>
              <w:tc>
                <w:tcPr>
                  <w:tcW w:w="4678" w:type="dxa"/>
                  <w:tcBorders>
                    <w:top w:val="nil"/>
                    <w:left w:val="nil"/>
                    <w:bottom w:val="nil"/>
                    <w:right w:val="nil"/>
                  </w:tcBorders>
                </w:tcPr>
                <w:p w:rsidR="00981BCB" w:rsidRPr="00287DE0" w:rsidRDefault="00981BCB" w:rsidP="00D202CE">
                  <w:pPr>
                    <w:ind w:left="426"/>
                    <w:rPr>
                      <w:sz w:val="28"/>
                      <w:szCs w:val="28"/>
                      <w:lang w:val="tt-RU"/>
                    </w:rPr>
                  </w:pPr>
                </w:p>
              </w:tc>
              <w:tc>
                <w:tcPr>
                  <w:tcW w:w="1559" w:type="dxa"/>
                  <w:vMerge/>
                  <w:tcBorders>
                    <w:top w:val="nil"/>
                    <w:left w:val="nil"/>
                    <w:bottom w:val="nil"/>
                    <w:right w:val="nil"/>
                  </w:tcBorders>
                  <w:vAlign w:val="center"/>
                </w:tcPr>
                <w:p w:rsidR="00981BCB" w:rsidRPr="00287DE0" w:rsidRDefault="00981BCB" w:rsidP="00D202CE">
                  <w:pPr>
                    <w:pStyle w:val="a9"/>
                    <w:jc w:val="center"/>
                  </w:pPr>
                </w:p>
              </w:tc>
              <w:tc>
                <w:tcPr>
                  <w:tcW w:w="4527" w:type="dxa"/>
                  <w:tcBorders>
                    <w:top w:val="nil"/>
                    <w:left w:val="nil"/>
                    <w:bottom w:val="nil"/>
                    <w:right w:val="nil"/>
                  </w:tcBorders>
                </w:tcPr>
                <w:p w:rsidR="00981BCB" w:rsidRPr="00287DE0" w:rsidRDefault="00981BCB" w:rsidP="00D202CE">
                  <w:pPr>
                    <w:pStyle w:val="a9"/>
                    <w:jc w:val="center"/>
                    <w:rPr>
                      <w:sz w:val="16"/>
                    </w:rPr>
                  </w:pPr>
                </w:p>
              </w:tc>
            </w:tr>
          </w:tbl>
          <w:p w:rsidR="00981BCB" w:rsidRPr="00287DE0" w:rsidRDefault="00981BCB" w:rsidP="00D202CE">
            <w:pPr>
              <w:ind w:left="426"/>
              <w:jc w:val="center"/>
              <w:rPr>
                <w:sz w:val="2"/>
              </w:rPr>
            </w:pPr>
          </w:p>
        </w:tc>
      </w:tr>
    </w:tbl>
    <w:p w:rsidR="00981BCB" w:rsidRDefault="00981BCB" w:rsidP="00981BCB">
      <w:pPr>
        <w:tabs>
          <w:tab w:val="left" w:pos="1920"/>
        </w:tabs>
        <w:jc w:val="center"/>
        <w:rPr>
          <w:b/>
          <w:bCs/>
          <w:sz w:val="28"/>
          <w:szCs w:val="28"/>
        </w:rPr>
      </w:pPr>
      <w:r w:rsidRPr="00606138">
        <w:rPr>
          <w:b/>
          <w:bCs/>
          <w:sz w:val="28"/>
          <w:szCs w:val="28"/>
        </w:rPr>
        <w:t xml:space="preserve">      </w:t>
      </w:r>
    </w:p>
    <w:p w:rsidR="00981BCB" w:rsidRPr="0035244B" w:rsidRDefault="00CF75DE" w:rsidP="00981BCB">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00981BCB" w:rsidRPr="000F0DCB">
        <w:rPr>
          <w:rFonts w:ascii="Times Cyr Bash Normal" w:hAnsi="Times Cyr Bash Normal"/>
          <w:bCs/>
          <w:sz w:val="28"/>
          <w:szCs w:val="28"/>
        </w:rPr>
        <w:t>АРАР</w:t>
      </w:r>
      <w:r w:rsidR="00981BCB" w:rsidRPr="000F0DCB">
        <w:rPr>
          <w:rFonts w:ascii="Times Cyr Bash Normal" w:hAnsi="Times Cyr Bash Normal"/>
          <w:sz w:val="28"/>
          <w:szCs w:val="28"/>
        </w:rPr>
        <w:t xml:space="preserve">                                                                </w:t>
      </w:r>
      <w:r w:rsidR="00A671A9" w:rsidRPr="000F0DCB">
        <w:rPr>
          <w:rFonts w:ascii="Times Cyr Bash Normal" w:hAnsi="Times Cyr Bash Normal"/>
          <w:bCs/>
          <w:sz w:val="28"/>
          <w:szCs w:val="28"/>
        </w:rPr>
        <w:t>ПОСТАНОВЛЕНИЕ</w:t>
      </w:r>
    </w:p>
    <w:p w:rsidR="00981BCB" w:rsidRPr="002D10CB" w:rsidRDefault="00981BCB" w:rsidP="00981BCB">
      <w:pPr>
        <w:pStyle w:val="23"/>
        <w:ind w:right="4951"/>
        <w:rPr>
          <w:sz w:val="28"/>
          <w:szCs w:val="28"/>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0F0DCB" w:rsidRPr="002D10CB" w:rsidTr="000F0DCB">
        <w:tc>
          <w:tcPr>
            <w:tcW w:w="4361" w:type="dxa"/>
          </w:tcPr>
          <w:p w:rsidR="000F0DCB" w:rsidRPr="002D10CB" w:rsidRDefault="000F0DCB" w:rsidP="004C4587">
            <w:pPr>
              <w:pStyle w:val="23"/>
              <w:ind w:right="-108"/>
              <w:rPr>
                <w:sz w:val="28"/>
                <w:szCs w:val="28"/>
              </w:rPr>
            </w:pPr>
            <w:r w:rsidRPr="002D10CB">
              <w:rPr>
                <w:sz w:val="28"/>
                <w:szCs w:val="28"/>
              </w:rPr>
              <w:t>«</w:t>
            </w:r>
            <w:r w:rsidR="004C4587">
              <w:rPr>
                <w:sz w:val="28"/>
                <w:szCs w:val="28"/>
                <w:lang w:val="en-US"/>
              </w:rPr>
              <w:t>0</w:t>
            </w:r>
            <w:r w:rsidR="009E238F">
              <w:rPr>
                <w:sz w:val="28"/>
                <w:szCs w:val="28"/>
                <w:lang w:val="en-US"/>
              </w:rPr>
              <w:t>2</w:t>
            </w:r>
            <w:r w:rsidR="002D10CB" w:rsidRPr="002D10CB">
              <w:rPr>
                <w:sz w:val="28"/>
                <w:szCs w:val="28"/>
              </w:rPr>
              <w:t>»</w:t>
            </w:r>
            <w:r w:rsidR="00DA4BB3">
              <w:rPr>
                <w:sz w:val="28"/>
                <w:szCs w:val="28"/>
              </w:rPr>
              <w:t xml:space="preserve"> </w:t>
            </w:r>
            <w:r w:rsidR="004C4587">
              <w:rPr>
                <w:sz w:val="28"/>
                <w:szCs w:val="28"/>
              </w:rPr>
              <w:t>но</w:t>
            </w:r>
            <w:r w:rsidR="00952A64">
              <w:rPr>
                <w:sz w:val="28"/>
                <w:szCs w:val="28"/>
              </w:rPr>
              <w:t>ябрь</w:t>
            </w:r>
            <w:r w:rsidR="00DA4BB3">
              <w:rPr>
                <w:sz w:val="28"/>
                <w:szCs w:val="28"/>
              </w:rPr>
              <w:t xml:space="preserve"> </w:t>
            </w:r>
            <w:r w:rsidR="002D10CB" w:rsidRPr="002D10CB">
              <w:rPr>
                <w:sz w:val="28"/>
                <w:szCs w:val="28"/>
              </w:rPr>
              <w:t xml:space="preserve"> </w:t>
            </w:r>
            <w:r w:rsidRPr="002D10CB">
              <w:rPr>
                <w:sz w:val="28"/>
                <w:szCs w:val="28"/>
              </w:rPr>
              <w:t>201</w:t>
            </w:r>
            <w:r w:rsidR="008F670A">
              <w:rPr>
                <w:sz w:val="28"/>
                <w:szCs w:val="28"/>
              </w:rPr>
              <w:t>5</w:t>
            </w:r>
            <w:r w:rsidRPr="002D10CB">
              <w:rPr>
                <w:sz w:val="28"/>
                <w:szCs w:val="28"/>
              </w:rPr>
              <w:t>й.</w:t>
            </w:r>
          </w:p>
        </w:tc>
        <w:tc>
          <w:tcPr>
            <w:tcW w:w="1701" w:type="dxa"/>
          </w:tcPr>
          <w:p w:rsidR="0055680B" w:rsidRPr="009A44F6" w:rsidRDefault="000F0DCB" w:rsidP="00597990">
            <w:pPr>
              <w:pStyle w:val="23"/>
              <w:ind w:left="-108" w:right="-108"/>
              <w:jc w:val="center"/>
              <w:rPr>
                <w:sz w:val="28"/>
                <w:szCs w:val="28"/>
                <w:lang w:val="en-US"/>
              </w:rPr>
            </w:pPr>
            <w:r w:rsidRPr="002D10CB">
              <w:rPr>
                <w:sz w:val="28"/>
                <w:szCs w:val="28"/>
              </w:rPr>
              <w:t>№</w:t>
            </w:r>
            <w:r w:rsidR="002D10CB" w:rsidRPr="002D10CB">
              <w:rPr>
                <w:sz w:val="28"/>
                <w:szCs w:val="28"/>
              </w:rPr>
              <w:t xml:space="preserve"> </w:t>
            </w:r>
            <w:r w:rsidR="009A44F6">
              <w:rPr>
                <w:sz w:val="28"/>
                <w:szCs w:val="28"/>
                <w:lang w:val="en-US"/>
              </w:rPr>
              <w:t>6</w:t>
            </w:r>
            <w:r w:rsidR="00597990">
              <w:rPr>
                <w:sz w:val="28"/>
                <w:szCs w:val="28"/>
                <w:lang w:val="en-US"/>
              </w:rPr>
              <w:t>1</w:t>
            </w:r>
          </w:p>
        </w:tc>
        <w:tc>
          <w:tcPr>
            <w:tcW w:w="3544" w:type="dxa"/>
          </w:tcPr>
          <w:p w:rsidR="000F0DCB" w:rsidRPr="002D10CB" w:rsidRDefault="000F0DCB" w:rsidP="004C4587">
            <w:pPr>
              <w:pStyle w:val="23"/>
              <w:jc w:val="right"/>
              <w:rPr>
                <w:sz w:val="28"/>
                <w:szCs w:val="28"/>
              </w:rPr>
            </w:pPr>
            <w:r w:rsidRPr="002D10CB">
              <w:rPr>
                <w:sz w:val="28"/>
                <w:szCs w:val="28"/>
              </w:rPr>
              <w:t>«</w:t>
            </w:r>
            <w:r w:rsidR="004C4587">
              <w:rPr>
                <w:sz w:val="28"/>
                <w:szCs w:val="28"/>
              </w:rPr>
              <w:t>0</w:t>
            </w:r>
            <w:r w:rsidR="009E238F">
              <w:rPr>
                <w:sz w:val="28"/>
                <w:szCs w:val="28"/>
                <w:lang w:val="en-US"/>
              </w:rPr>
              <w:t>2</w:t>
            </w:r>
            <w:r w:rsidRPr="002D10CB">
              <w:rPr>
                <w:sz w:val="28"/>
                <w:szCs w:val="28"/>
              </w:rPr>
              <w:t>»</w:t>
            </w:r>
            <w:r w:rsidR="002D10CB" w:rsidRPr="002D10CB">
              <w:rPr>
                <w:sz w:val="28"/>
                <w:szCs w:val="28"/>
              </w:rPr>
              <w:t xml:space="preserve"> </w:t>
            </w:r>
            <w:r w:rsidR="004C4587">
              <w:rPr>
                <w:sz w:val="28"/>
                <w:szCs w:val="28"/>
              </w:rPr>
              <w:t>но</w:t>
            </w:r>
            <w:r w:rsidR="00952A64">
              <w:rPr>
                <w:sz w:val="28"/>
                <w:szCs w:val="28"/>
              </w:rPr>
              <w:t>ября</w:t>
            </w:r>
            <w:r w:rsidR="002D10CB" w:rsidRPr="002D10CB">
              <w:rPr>
                <w:sz w:val="28"/>
                <w:szCs w:val="28"/>
              </w:rPr>
              <w:t xml:space="preserve"> </w:t>
            </w:r>
            <w:r w:rsidRPr="002D10CB">
              <w:rPr>
                <w:sz w:val="28"/>
                <w:szCs w:val="28"/>
              </w:rPr>
              <w:t>201</w:t>
            </w:r>
            <w:r w:rsidR="008F670A">
              <w:rPr>
                <w:sz w:val="28"/>
                <w:szCs w:val="28"/>
              </w:rPr>
              <w:t>5</w:t>
            </w:r>
            <w:r w:rsidRPr="002D10CB">
              <w:rPr>
                <w:sz w:val="28"/>
                <w:szCs w:val="28"/>
              </w:rPr>
              <w:t>г.</w:t>
            </w:r>
          </w:p>
        </w:tc>
      </w:tr>
    </w:tbl>
    <w:p w:rsidR="00597990" w:rsidRPr="00597990" w:rsidRDefault="00597990" w:rsidP="00597990">
      <w:pPr>
        <w:pStyle w:val="1"/>
        <w:rPr>
          <w:sz w:val="28"/>
          <w:szCs w:val="28"/>
        </w:rPr>
      </w:pPr>
      <w:r w:rsidRPr="00597990">
        <w:rPr>
          <w:sz w:val="28"/>
          <w:szCs w:val="28"/>
        </w:rPr>
        <w:t>Об утверждении Административного  регламента по предоставлению муниципальной услуги  «Выдача справок о составе семьи жителям частных жилых домов и муниципального жилищного фонда»</w:t>
      </w:r>
    </w:p>
    <w:p w:rsidR="00597990" w:rsidRPr="00597990" w:rsidRDefault="00597990" w:rsidP="00597990">
      <w:pPr>
        <w:rPr>
          <w:sz w:val="28"/>
          <w:szCs w:val="28"/>
        </w:rPr>
      </w:pPr>
    </w:p>
    <w:p w:rsidR="00597990" w:rsidRPr="00597990" w:rsidRDefault="00597990" w:rsidP="00597990">
      <w:pPr>
        <w:ind w:firstLine="840"/>
        <w:jc w:val="both"/>
        <w:rPr>
          <w:sz w:val="28"/>
          <w:szCs w:val="28"/>
        </w:rPr>
      </w:pPr>
      <w:r w:rsidRPr="00597990">
        <w:rPr>
          <w:sz w:val="28"/>
          <w:szCs w:val="28"/>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и Уставом Сельского поселения </w:t>
      </w:r>
      <w:r w:rsidR="009C47DB">
        <w:rPr>
          <w:sz w:val="28"/>
          <w:szCs w:val="28"/>
        </w:rPr>
        <w:t xml:space="preserve">Мраковский </w:t>
      </w:r>
      <w:r w:rsidRPr="00597990">
        <w:rPr>
          <w:sz w:val="28"/>
          <w:szCs w:val="28"/>
        </w:rPr>
        <w:t>сельсовет муниципального района Гафурийский район Республики Башкортостан,   во   исполнение   Федерального   закона   от   27   июля   2010   года  № 210 – ФЗ «Об организации предоставления государственных и муниципальных услуг»</w:t>
      </w:r>
    </w:p>
    <w:p w:rsidR="00597990" w:rsidRPr="00597990" w:rsidRDefault="00597990" w:rsidP="00597990">
      <w:pPr>
        <w:jc w:val="both"/>
        <w:rPr>
          <w:sz w:val="28"/>
          <w:szCs w:val="28"/>
        </w:rPr>
      </w:pPr>
      <w:r w:rsidRPr="00597990">
        <w:rPr>
          <w:sz w:val="28"/>
          <w:szCs w:val="28"/>
        </w:rPr>
        <w:t>ПОСТАНОВЛЯЮ:</w:t>
      </w:r>
    </w:p>
    <w:p w:rsidR="00597990" w:rsidRPr="00597990" w:rsidRDefault="00597990" w:rsidP="00597990">
      <w:pPr>
        <w:pStyle w:val="ConsPlusTitle"/>
        <w:widowControl/>
        <w:ind w:firstLine="708"/>
        <w:jc w:val="both"/>
        <w:rPr>
          <w:rFonts w:ascii="Times New Roman" w:hAnsi="Times New Roman" w:cs="Times New Roman"/>
          <w:b w:val="0"/>
          <w:sz w:val="28"/>
          <w:szCs w:val="28"/>
        </w:rPr>
      </w:pPr>
      <w:r w:rsidRPr="00597990">
        <w:rPr>
          <w:rFonts w:ascii="Times New Roman" w:hAnsi="Times New Roman" w:cs="Times New Roman"/>
          <w:b w:val="0"/>
          <w:sz w:val="28"/>
          <w:szCs w:val="28"/>
        </w:rPr>
        <w:t xml:space="preserve">1. Утвердить Административный регламент Администрации сельского поселения </w:t>
      </w:r>
      <w:r w:rsidR="009C47DB" w:rsidRPr="009C47DB">
        <w:rPr>
          <w:rFonts w:ascii="Times New Roman" w:hAnsi="Times New Roman" w:cs="Times New Roman"/>
          <w:b w:val="0"/>
          <w:sz w:val="28"/>
          <w:szCs w:val="28"/>
        </w:rPr>
        <w:t>Мраковский</w:t>
      </w:r>
      <w:r w:rsidRPr="00597990">
        <w:rPr>
          <w:rFonts w:ascii="Times New Roman" w:hAnsi="Times New Roman" w:cs="Times New Roman"/>
          <w:b w:val="0"/>
          <w:sz w:val="28"/>
          <w:szCs w:val="28"/>
        </w:rPr>
        <w:t xml:space="preserve"> сельсовет муниципального района Гафурийский район Республики Башкортостан по предоставлению муниципальной услуги «Выдача справок о составе семьи жителям частных домов и муниципального жилищного фонда» (прилагается). </w:t>
      </w:r>
    </w:p>
    <w:p w:rsidR="00597990" w:rsidRPr="00597990" w:rsidRDefault="00597990" w:rsidP="00597990">
      <w:pPr>
        <w:suppressAutoHyphens/>
        <w:ind w:firstLine="567"/>
        <w:jc w:val="both"/>
        <w:rPr>
          <w:bCs/>
          <w:color w:val="000000"/>
          <w:sz w:val="28"/>
          <w:szCs w:val="28"/>
        </w:rPr>
      </w:pPr>
      <w:r w:rsidRPr="00597990">
        <w:rPr>
          <w:sz w:val="28"/>
          <w:szCs w:val="28"/>
        </w:rPr>
        <w:t xml:space="preserve">2. Обнародовать настоящее постановление на информационном стенде Администрации сельского поселения </w:t>
      </w:r>
      <w:r w:rsidR="009C47DB">
        <w:rPr>
          <w:sz w:val="28"/>
          <w:szCs w:val="28"/>
        </w:rPr>
        <w:t>Мраковский</w:t>
      </w:r>
      <w:r w:rsidR="009C47DB" w:rsidRPr="00597990">
        <w:rPr>
          <w:sz w:val="28"/>
          <w:szCs w:val="28"/>
        </w:rPr>
        <w:t xml:space="preserve"> </w:t>
      </w:r>
      <w:r w:rsidRPr="00597990">
        <w:rPr>
          <w:sz w:val="28"/>
          <w:szCs w:val="28"/>
        </w:rPr>
        <w:t>сельсовет муниципального района Гафурийский  район Республики Башкортостан по адресу: с.</w:t>
      </w:r>
      <w:r w:rsidR="009C47DB">
        <w:rPr>
          <w:sz w:val="28"/>
          <w:szCs w:val="28"/>
        </w:rPr>
        <w:t>Мраково</w:t>
      </w:r>
      <w:r w:rsidRPr="00597990">
        <w:rPr>
          <w:sz w:val="28"/>
          <w:szCs w:val="28"/>
        </w:rPr>
        <w:t xml:space="preserve"> ул.</w:t>
      </w:r>
      <w:r w:rsidR="009C47DB">
        <w:rPr>
          <w:sz w:val="28"/>
          <w:szCs w:val="28"/>
        </w:rPr>
        <w:t>Партизанская</w:t>
      </w:r>
      <w:r w:rsidRPr="00597990">
        <w:rPr>
          <w:sz w:val="28"/>
          <w:szCs w:val="28"/>
        </w:rPr>
        <w:t xml:space="preserve">, </w:t>
      </w:r>
      <w:r w:rsidR="009C47DB">
        <w:rPr>
          <w:sz w:val="28"/>
          <w:szCs w:val="28"/>
        </w:rPr>
        <w:t>6</w:t>
      </w:r>
      <w:r w:rsidRPr="00597990">
        <w:rPr>
          <w:sz w:val="28"/>
          <w:szCs w:val="28"/>
        </w:rPr>
        <w:t xml:space="preserve">  и в официальном сайте </w:t>
      </w:r>
      <w:r w:rsidR="009C47DB" w:rsidRPr="007804E2">
        <w:rPr>
          <w:sz w:val="28"/>
          <w:szCs w:val="28"/>
        </w:rPr>
        <w:t>(</w:t>
      </w:r>
      <w:hyperlink r:id="rId9" w:history="1">
        <w:r w:rsidR="009C47DB" w:rsidRPr="00CD1CBF">
          <w:rPr>
            <w:rStyle w:val="af1"/>
            <w:sz w:val="28"/>
            <w:szCs w:val="28"/>
          </w:rPr>
          <w:t>www.</w:t>
        </w:r>
        <w:r w:rsidR="009C47DB" w:rsidRPr="00CD1CBF">
          <w:rPr>
            <w:rStyle w:val="af1"/>
            <w:sz w:val="28"/>
            <w:szCs w:val="28"/>
            <w:lang w:val="en-US"/>
          </w:rPr>
          <w:t>mrakovo</w:t>
        </w:r>
        <w:r w:rsidR="009C47DB" w:rsidRPr="00CD1CBF">
          <w:rPr>
            <w:rStyle w:val="af1"/>
            <w:sz w:val="28"/>
            <w:szCs w:val="28"/>
          </w:rPr>
          <w:t>-</w:t>
        </w:r>
        <w:r w:rsidR="009C47DB" w:rsidRPr="00CD1CBF">
          <w:rPr>
            <w:rStyle w:val="af1"/>
            <w:sz w:val="28"/>
            <w:szCs w:val="28"/>
            <w:lang w:val="en-US"/>
          </w:rPr>
          <w:t>g</w:t>
        </w:r>
        <w:r w:rsidR="009C47DB" w:rsidRPr="00CD1CBF">
          <w:rPr>
            <w:rStyle w:val="af1"/>
            <w:sz w:val="28"/>
            <w:szCs w:val="28"/>
          </w:rPr>
          <w:t>.ru</w:t>
        </w:r>
      </w:hyperlink>
      <w:r w:rsidR="009C47DB">
        <w:t>)</w:t>
      </w:r>
    </w:p>
    <w:p w:rsidR="00597990" w:rsidRDefault="00597990" w:rsidP="00597990">
      <w:pPr>
        <w:suppressAutoHyphens/>
        <w:ind w:firstLine="567"/>
        <w:jc w:val="both"/>
        <w:rPr>
          <w:bCs/>
          <w:color w:val="000000"/>
          <w:sz w:val="28"/>
          <w:szCs w:val="28"/>
        </w:rPr>
      </w:pPr>
    </w:p>
    <w:p w:rsidR="00215C9D" w:rsidRPr="00671915" w:rsidRDefault="00E27471" w:rsidP="00BA7013">
      <w:pPr>
        <w:pStyle w:val="msonormalcxspmiddle"/>
        <w:spacing w:before="0" w:beforeAutospacing="0" w:after="0" w:afterAutospacing="0"/>
        <w:ind w:right="21"/>
        <w:contextualSpacing/>
        <w:jc w:val="both"/>
        <w:textAlignment w:val="top"/>
        <w:rPr>
          <w:sz w:val="28"/>
          <w:szCs w:val="28"/>
        </w:rPr>
      </w:pPr>
      <w:r w:rsidRPr="00BA7013">
        <w:t xml:space="preserve">      </w:t>
      </w:r>
      <w:r w:rsidR="00215C9D" w:rsidRPr="00671915">
        <w:rPr>
          <w:sz w:val="28"/>
          <w:szCs w:val="28"/>
        </w:rPr>
        <w:t xml:space="preserve">Глава администрации </w:t>
      </w:r>
    </w:p>
    <w:p w:rsidR="00215C9D" w:rsidRPr="00671915" w:rsidRDefault="00215C9D" w:rsidP="00215C9D">
      <w:pPr>
        <w:pStyle w:val="a9"/>
        <w:ind w:firstLine="284"/>
        <w:jc w:val="both"/>
        <w:rPr>
          <w:rFonts w:ascii="Times New Roman" w:hAnsi="Times New Roman"/>
          <w:sz w:val="28"/>
          <w:szCs w:val="28"/>
        </w:rPr>
      </w:pPr>
      <w:r w:rsidRPr="00671915">
        <w:rPr>
          <w:rFonts w:ascii="Times New Roman" w:hAnsi="Times New Roman"/>
          <w:sz w:val="28"/>
          <w:szCs w:val="28"/>
        </w:rPr>
        <w:t xml:space="preserve">сельского поселения </w:t>
      </w:r>
    </w:p>
    <w:p w:rsidR="00215C9D" w:rsidRPr="00671915" w:rsidRDefault="00215C9D" w:rsidP="00215C9D">
      <w:pPr>
        <w:pStyle w:val="a9"/>
        <w:ind w:firstLine="284"/>
        <w:jc w:val="both"/>
        <w:rPr>
          <w:rFonts w:ascii="Times New Roman" w:hAnsi="Times New Roman"/>
          <w:sz w:val="28"/>
          <w:szCs w:val="28"/>
        </w:rPr>
      </w:pPr>
      <w:r w:rsidRPr="00671915">
        <w:rPr>
          <w:rFonts w:ascii="Times New Roman" w:hAnsi="Times New Roman"/>
          <w:sz w:val="28"/>
          <w:szCs w:val="28"/>
        </w:rPr>
        <w:t xml:space="preserve">Мраковский сельсовет </w:t>
      </w:r>
    </w:p>
    <w:p w:rsidR="00215C9D" w:rsidRPr="00671915" w:rsidRDefault="00215C9D" w:rsidP="00215C9D">
      <w:pPr>
        <w:pStyle w:val="a9"/>
        <w:ind w:firstLine="284"/>
        <w:jc w:val="both"/>
        <w:rPr>
          <w:rFonts w:ascii="Times New Roman" w:hAnsi="Times New Roman"/>
          <w:sz w:val="28"/>
          <w:szCs w:val="28"/>
        </w:rPr>
      </w:pPr>
      <w:r w:rsidRPr="00671915">
        <w:rPr>
          <w:rFonts w:ascii="Times New Roman" w:hAnsi="Times New Roman"/>
          <w:sz w:val="28"/>
          <w:szCs w:val="28"/>
        </w:rPr>
        <w:t xml:space="preserve">муниципального района </w:t>
      </w:r>
    </w:p>
    <w:p w:rsidR="00215C9D" w:rsidRPr="00671915" w:rsidRDefault="00215C9D" w:rsidP="00215C9D">
      <w:pPr>
        <w:pStyle w:val="a9"/>
        <w:ind w:firstLine="284"/>
        <w:jc w:val="both"/>
        <w:rPr>
          <w:rFonts w:ascii="Times New Roman" w:hAnsi="Times New Roman"/>
          <w:sz w:val="28"/>
          <w:szCs w:val="28"/>
        </w:rPr>
      </w:pPr>
      <w:r w:rsidRPr="00671915">
        <w:rPr>
          <w:rFonts w:ascii="Times New Roman" w:hAnsi="Times New Roman"/>
          <w:sz w:val="28"/>
          <w:szCs w:val="28"/>
        </w:rPr>
        <w:t xml:space="preserve">Гафурийский район </w:t>
      </w:r>
    </w:p>
    <w:p w:rsidR="00215C9D" w:rsidRPr="00671915" w:rsidRDefault="00215C9D" w:rsidP="00215C9D">
      <w:pPr>
        <w:pStyle w:val="a9"/>
        <w:ind w:firstLine="284"/>
        <w:jc w:val="both"/>
        <w:rPr>
          <w:color w:val="000000"/>
          <w:sz w:val="28"/>
          <w:szCs w:val="28"/>
        </w:rPr>
      </w:pPr>
      <w:r w:rsidRPr="00671915">
        <w:rPr>
          <w:rFonts w:ascii="Times New Roman" w:hAnsi="Times New Roman"/>
          <w:sz w:val="28"/>
          <w:szCs w:val="28"/>
        </w:rPr>
        <w:t>Республики Башкортостан                                                           С.С.Ярмухаметов</w:t>
      </w:r>
      <w:r w:rsidRPr="00671915">
        <w:rPr>
          <w:color w:val="000000"/>
          <w:sz w:val="28"/>
          <w:szCs w:val="28"/>
        </w:rPr>
        <w:br/>
      </w:r>
    </w:p>
    <w:p w:rsidR="00671915" w:rsidRDefault="00B52FF0" w:rsidP="00671915">
      <w:pPr>
        <w:pStyle w:val="ae"/>
        <w:spacing w:before="0" w:beforeAutospacing="0" w:after="0" w:afterAutospacing="0"/>
        <w:ind w:left="5664" w:firstLine="708"/>
        <w:jc w:val="both"/>
        <w:rPr>
          <w:color w:val="333333"/>
        </w:rPr>
      </w:pPr>
      <w:r>
        <w:rPr>
          <w:color w:val="333333"/>
        </w:rPr>
        <w:lastRenderedPageBreak/>
        <w:t xml:space="preserve"> </w:t>
      </w:r>
    </w:p>
    <w:p w:rsidR="009C47DB" w:rsidRDefault="009A44F6" w:rsidP="009C47DB">
      <w:pPr>
        <w:pStyle w:val="ae"/>
        <w:spacing w:before="0" w:beforeAutospacing="0" w:after="0" w:afterAutospacing="0"/>
        <w:jc w:val="right"/>
        <w:rPr>
          <w:color w:val="333333"/>
        </w:rPr>
      </w:pPr>
      <w:r>
        <w:rPr>
          <w:rFonts w:ascii="Calibri" w:hAnsi="Calibri"/>
          <w:bCs/>
          <w:sz w:val="28"/>
          <w:szCs w:val="28"/>
        </w:rPr>
        <w:t xml:space="preserve">                                           </w:t>
      </w:r>
      <w:r w:rsidR="009C47DB">
        <w:rPr>
          <w:color w:val="333333"/>
        </w:rPr>
        <w:t xml:space="preserve">к постановлению главы Администрации </w:t>
      </w:r>
    </w:p>
    <w:p w:rsidR="009C47DB" w:rsidRDefault="009C47DB" w:rsidP="009C47DB">
      <w:pPr>
        <w:pStyle w:val="ae"/>
        <w:spacing w:before="0" w:beforeAutospacing="0" w:after="0" w:afterAutospacing="0"/>
        <w:jc w:val="right"/>
        <w:rPr>
          <w:color w:val="333333"/>
        </w:rPr>
      </w:pPr>
      <w:r>
        <w:rPr>
          <w:color w:val="333333"/>
        </w:rPr>
        <w:t xml:space="preserve">сельского поселения Мраковский сельсовет </w:t>
      </w:r>
    </w:p>
    <w:p w:rsidR="009C47DB" w:rsidRDefault="009C47DB" w:rsidP="009C47DB">
      <w:pPr>
        <w:pStyle w:val="ae"/>
        <w:spacing w:before="0" w:beforeAutospacing="0" w:after="0" w:afterAutospacing="0"/>
        <w:jc w:val="right"/>
        <w:rPr>
          <w:color w:val="333333"/>
        </w:rPr>
      </w:pPr>
      <w:r>
        <w:rPr>
          <w:color w:val="333333"/>
        </w:rPr>
        <w:t xml:space="preserve">муниципального района Гафурийский район </w:t>
      </w:r>
    </w:p>
    <w:p w:rsidR="009C47DB" w:rsidRDefault="009C47DB" w:rsidP="009C47DB">
      <w:pPr>
        <w:pStyle w:val="ae"/>
        <w:spacing w:before="0" w:beforeAutospacing="0" w:after="0" w:afterAutospacing="0"/>
        <w:jc w:val="right"/>
        <w:rPr>
          <w:color w:val="333333"/>
        </w:rPr>
      </w:pPr>
      <w:r>
        <w:rPr>
          <w:color w:val="333333"/>
        </w:rPr>
        <w:t>Республики Башкортостан</w:t>
      </w:r>
    </w:p>
    <w:p w:rsidR="009C47DB" w:rsidRDefault="009C47DB" w:rsidP="009C47DB">
      <w:pPr>
        <w:pStyle w:val="ae"/>
        <w:spacing w:before="0" w:beforeAutospacing="0" w:after="0" w:afterAutospacing="0"/>
        <w:jc w:val="right"/>
        <w:rPr>
          <w:color w:val="333333"/>
        </w:rPr>
      </w:pPr>
      <w:r>
        <w:rPr>
          <w:color w:val="333333"/>
        </w:rPr>
        <w:t>от «02» ноября 2015 г. № 61</w:t>
      </w:r>
    </w:p>
    <w:p w:rsidR="009C47DB" w:rsidRDefault="009C47DB" w:rsidP="009C47DB">
      <w:pPr>
        <w:ind w:firstLine="698"/>
        <w:jc w:val="right"/>
      </w:pPr>
    </w:p>
    <w:p w:rsidR="009C47DB" w:rsidRDefault="009C47DB" w:rsidP="009C47DB">
      <w:pPr>
        <w:ind w:firstLine="720"/>
        <w:jc w:val="both"/>
      </w:pPr>
    </w:p>
    <w:p w:rsidR="009C47DB" w:rsidRPr="00851C6B" w:rsidRDefault="009C47DB" w:rsidP="009C47DB">
      <w:pPr>
        <w:pStyle w:val="1"/>
        <w:rPr>
          <w:sz w:val="24"/>
          <w:szCs w:val="24"/>
        </w:rPr>
      </w:pPr>
      <w:r w:rsidRPr="00851C6B">
        <w:rPr>
          <w:sz w:val="24"/>
          <w:szCs w:val="24"/>
        </w:rPr>
        <w:t>Административный регламент</w:t>
      </w:r>
      <w:r w:rsidRPr="00851C6B">
        <w:rPr>
          <w:sz w:val="24"/>
          <w:szCs w:val="24"/>
        </w:rPr>
        <w:br/>
        <w:t>Администрации сельского поселения Мраковский сельсовет муниципального района Гафурийский  район Республики Башкортостан по предоставлению муниципальной услуги  «Выдача справок о составе семьи жителям частных жилых домов и муниципального жилищного фонда»</w:t>
      </w:r>
    </w:p>
    <w:p w:rsidR="009C47DB" w:rsidRPr="00851C6B" w:rsidRDefault="009C47DB" w:rsidP="009C47DB">
      <w:pPr>
        <w:ind w:firstLine="720"/>
        <w:jc w:val="center"/>
      </w:pPr>
    </w:p>
    <w:p w:rsidR="009C47DB" w:rsidRPr="00851C6B" w:rsidRDefault="009C47DB" w:rsidP="009C47DB">
      <w:pPr>
        <w:pStyle w:val="1"/>
        <w:rPr>
          <w:sz w:val="24"/>
          <w:szCs w:val="24"/>
        </w:rPr>
      </w:pPr>
      <w:bookmarkStart w:id="0" w:name="sub_1100"/>
      <w:r w:rsidRPr="00851C6B">
        <w:rPr>
          <w:sz w:val="24"/>
          <w:szCs w:val="24"/>
          <w:lang w:val="en-US"/>
        </w:rPr>
        <w:t>I</w:t>
      </w:r>
      <w:r w:rsidRPr="00851C6B">
        <w:rPr>
          <w:sz w:val="24"/>
          <w:szCs w:val="24"/>
        </w:rPr>
        <w:t>. Общие положения</w:t>
      </w:r>
    </w:p>
    <w:bookmarkEnd w:id="0"/>
    <w:p w:rsidR="009C47DB" w:rsidRDefault="009C47DB" w:rsidP="009C47DB">
      <w:pPr>
        <w:ind w:firstLine="720"/>
        <w:jc w:val="both"/>
      </w:pPr>
    </w:p>
    <w:p w:rsidR="009C47DB" w:rsidRDefault="009C47DB" w:rsidP="009C47DB">
      <w:pPr>
        <w:ind w:firstLine="720"/>
        <w:jc w:val="both"/>
      </w:pPr>
      <w:bookmarkStart w:id="1" w:name="sub_1101"/>
      <w:r>
        <w:t>1.1 Административный регламент Администрации сельского поселения Мраковский сельсовет муниципального района Гафурийский район Республики Башкортостан по предоставлению муниципальной услуги «Выдача справок о составе семьи жителям частных жилых домов и муниципального жилищного фонда» (далее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9C47DB" w:rsidRDefault="009C47DB" w:rsidP="009C47DB">
      <w:pPr>
        <w:ind w:firstLine="720"/>
        <w:jc w:val="both"/>
      </w:pPr>
    </w:p>
    <w:p w:rsidR="009C47DB" w:rsidRPr="007C553E" w:rsidRDefault="009C47DB" w:rsidP="009C47DB">
      <w:pPr>
        <w:ind w:firstLine="720"/>
        <w:jc w:val="center"/>
        <w:rPr>
          <w:b/>
          <w:bCs/>
        </w:rPr>
      </w:pPr>
      <w:r>
        <w:rPr>
          <w:b/>
          <w:bCs/>
          <w:lang w:val="en-US"/>
        </w:rPr>
        <w:t>II</w:t>
      </w:r>
      <w:r>
        <w:rPr>
          <w:b/>
          <w:bCs/>
        </w:rPr>
        <w:t>.Стандарт предоставления муниципальной услуги</w:t>
      </w:r>
    </w:p>
    <w:p w:rsidR="009C47DB" w:rsidRDefault="009C47DB" w:rsidP="009C47DB">
      <w:pPr>
        <w:ind w:firstLine="720"/>
        <w:jc w:val="both"/>
      </w:pPr>
      <w:bookmarkStart w:id="2" w:name="sub_1102"/>
      <w:bookmarkEnd w:id="1"/>
      <w:r>
        <w:t>2.1 Предоставление муниципальной услуги «Выдача справок о составе семьи жителям частных жилых домов и муниципального жилищного фонда»  (далее  - муниципальная услуга) осуществляется непосредственно Администрацией  сельского поселения Мраковский сельсовет муниципального района Гафурийский район Республики Башкортостан (далее – администрация поселения).</w:t>
      </w:r>
    </w:p>
    <w:bookmarkEnd w:id="2"/>
    <w:p w:rsidR="009C47DB" w:rsidRDefault="009C47DB" w:rsidP="009C47DB">
      <w:pPr>
        <w:ind w:firstLine="720"/>
        <w:jc w:val="both"/>
      </w:pPr>
      <w:r>
        <w:t>2.2 Предоставление муниципальной услуги осуществляется на принципах гласности, равенства граждан, законности.</w:t>
      </w:r>
    </w:p>
    <w:p w:rsidR="009C47DB" w:rsidRDefault="009C47DB" w:rsidP="009C47DB">
      <w:pPr>
        <w:ind w:firstLine="720"/>
        <w:jc w:val="both"/>
      </w:pPr>
      <w:r>
        <w:t xml:space="preserve">2.3 </w:t>
      </w:r>
      <w:bookmarkStart w:id="3" w:name="sub_1114"/>
      <w:r>
        <w:t>Конечным результатом предоставления муниципальной услуги является предоставление справки.</w:t>
      </w:r>
    </w:p>
    <w:p w:rsidR="009C47DB" w:rsidRDefault="009C47DB" w:rsidP="009C47DB">
      <w:pPr>
        <w:ind w:firstLine="720"/>
        <w:jc w:val="both"/>
      </w:pPr>
      <w:r>
        <w:t>2.4 Предоставление муниципальной услуги осуществляется в соответствии с:</w:t>
      </w:r>
    </w:p>
    <w:p w:rsidR="009C47DB" w:rsidRDefault="009C47DB" w:rsidP="009C47DB">
      <w:pPr>
        <w:ind w:firstLine="720"/>
        <w:jc w:val="both"/>
      </w:pPr>
      <w:r>
        <w:t>Конституцией Российской Федерации;</w:t>
      </w:r>
    </w:p>
    <w:p w:rsidR="009C47DB" w:rsidRDefault="009C47DB" w:rsidP="009C47DB">
      <w:pPr>
        <w:ind w:firstLine="720"/>
        <w:jc w:val="both"/>
      </w:pPr>
      <w:r>
        <w:t>Федеральным законом от 02 мая 2006 года № 59-ФЗ «О порядке  рассмотрения обращений граждан Российской Федерации»;</w:t>
      </w:r>
    </w:p>
    <w:p w:rsidR="009C47DB" w:rsidRDefault="009C47DB" w:rsidP="009C47DB">
      <w:pPr>
        <w:ind w:firstLine="720"/>
        <w:jc w:val="both"/>
      </w:pPr>
      <w:r>
        <w:t>Федеральным законом от 06 октября 2003 года № 131-ФЗ «Об общих принципах организации местного самоуправления в Российской Федерации»;</w:t>
      </w:r>
    </w:p>
    <w:p w:rsidR="009C47DB" w:rsidRDefault="009C47DB" w:rsidP="009C47DB">
      <w:pPr>
        <w:ind w:firstLine="720"/>
        <w:jc w:val="both"/>
      </w:pPr>
      <w:r>
        <w:t>Федеральным законом от 27 июля 2010 года № 210-ФЗ «Об организации предоставления государственных и муниципальных услуг»;</w:t>
      </w:r>
    </w:p>
    <w:p w:rsidR="009C47DB" w:rsidRDefault="009C47DB" w:rsidP="009C47DB">
      <w:pPr>
        <w:ind w:firstLine="720"/>
        <w:jc w:val="both"/>
      </w:pPr>
      <w:r>
        <w:t>Уставом Администрации сельского поселения Мраковский  сельсовет муниципального района Гафурийский район Республики Башкортостан</w:t>
      </w:r>
    </w:p>
    <w:p w:rsidR="009C47DB" w:rsidRDefault="009C47DB" w:rsidP="009C47DB">
      <w:pPr>
        <w:ind w:firstLine="720"/>
        <w:jc w:val="both"/>
      </w:pPr>
      <w:r>
        <w:t>Настоящим административным регламентом;</w:t>
      </w:r>
    </w:p>
    <w:p w:rsidR="009C47DB" w:rsidRDefault="009C47DB" w:rsidP="009C47DB">
      <w:pPr>
        <w:ind w:firstLine="720"/>
        <w:jc w:val="both"/>
      </w:pPr>
      <w:r>
        <w:t>Иными нормативными правовыми актами Российской Федерации, Республики Башкортостан.</w:t>
      </w:r>
    </w:p>
    <w:p w:rsidR="009C47DB" w:rsidRDefault="009C47DB" w:rsidP="009C47DB">
      <w:pPr>
        <w:ind w:firstLine="720"/>
        <w:jc w:val="both"/>
      </w:pPr>
      <w:bookmarkStart w:id="4" w:name="sub_1125"/>
      <w:bookmarkEnd w:id="3"/>
      <w:r>
        <w:t>2.5 Заявителем на предоставление муниципальной услуги является:</w:t>
      </w:r>
    </w:p>
    <w:bookmarkEnd w:id="4"/>
    <w:p w:rsidR="009C47DB" w:rsidRDefault="009C47DB" w:rsidP="009C47DB">
      <w:pPr>
        <w:ind w:firstLine="720"/>
        <w:jc w:val="both"/>
      </w:pPr>
      <w:r>
        <w:t>-гражданин, проживающий в частном жилом доме, принадлежащем ему на праве собственности, расположенном на территории сельского поселения Мраковский  сельсовет муниципального района Гафурийский район Республики Башкортостан</w:t>
      </w:r>
    </w:p>
    <w:p w:rsidR="009C47DB" w:rsidRDefault="009C47DB" w:rsidP="009C47DB">
      <w:pPr>
        <w:ind w:firstLine="720"/>
        <w:jc w:val="both"/>
      </w:pPr>
      <w:r>
        <w:lastRenderedPageBreak/>
        <w:t>-гражданин, проживающий в жилом помещении муниципального жилищного фонда, расположенного на территории сельского поселения Мраковский  сельсовет муниципального района Гафурийский район Республики Башкортостан, на условиях социального найма, найма, поднайма.</w:t>
      </w:r>
    </w:p>
    <w:p w:rsidR="009C47DB" w:rsidRDefault="009C47DB" w:rsidP="009C47DB">
      <w:pPr>
        <w:ind w:firstLine="720"/>
        <w:jc w:val="both"/>
      </w:pPr>
    </w:p>
    <w:p w:rsidR="009C47DB" w:rsidRDefault="009C47DB" w:rsidP="009C47DB">
      <w:pPr>
        <w:pStyle w:val="1"/>
        <w:rPr>
          <w:sz w:val="24"/>
          <w:szCs w:val="24"/>
        </w:rPr>
      </w:pPr>
      <w:bookmarkStart w:id="5" w:name="sub_1210"/>
      <w:r w:rsidRPr="009C47DB">
        <w:rPr>
          <w:sz w:val="24"/>
          <w:szCs w:val="24"/>
        </w:rPr>
        <w:t xml:space="preserve">Порядок информирования о правилах предоставления    </w:t>
      </w:r>
    </w:p>
    <w:p w:rsidR="009C47DB" w:rsidRDefault="009C47DB" w:rsidP="009C47DB">
      <w:pPr>
        <w:pStyle w:val="1"/>
        <w:rPr>
          <w:sz w:val="24"/>
          <w:szCs w:val="24"/>
        </w:rPr>
      </w:pPr>
      <w:r w:rsidRPr="009C47DB">
        <w:rPr>
          <w:sz w:val="24"/>
          <w:szCs w:val="24"/>
        </w:rPr>
        <w:t>муниципальной услуги</w:t>
      </w:r>
    </w:p>
    <w:p w:rsidR="009C47DB" w:rsidRPr="009C47DB" w:rsidRDefault="009C47DB" w:rsidP="009C47DB"/>
    <w:p w:rsidR="009C47DB" w:rsidRPr="009C47DB" w:rsidRDefault="009C47DB" w:rsidP="009C47DB">
      <w:pPr>
        <w:ind w:firstLine="720"/>
        <w:jc w:val="both"/>
      </w:pPr>
      <w:bookmarkStart w:id="6" w:name="sub_1216"/>
      <w:bookmarkEnd w:id="5"/>
      <w:r w:rsidRPr="009C47DB">
        <w:t>2.6 Информация о порядке предоставления муниципальной услуги размещается:</w:t>
      </w:r>
    </w:p>
    <w:bookmarkEnd w:id="6"/>
    <w:p w:rsidR="009C47DB" w:rsidRPr="00700C3F" w:rsidRDefault="009C47DB" w:rsidP="009C47DB">
      <w:pPr>
        <w:suppressAutoHyphens/>
        <w:ind w:firstLine="567"/>
        <w:jc w:val="both"/>
        <w:rPr>
          <w:bCs/>
          <w:color w:val="0000FF"/>
          <w:sz w:val="28"/>
          <w:szCs w:val="28"/>
        </w:rPr>
      </w:pPr>
      <w:r>
        <w:t xml:space="preserve">на официальном сайте Администрации сельского поселения </w:t>
      </w:r>
      <w:r>
        <w:rPr>
          <w:b/>
          <w:bCs/>
        </w:rPr>
        <w:t xml:space="preserve">– </w:t>
      </w:r>
      <w:bookmarkStart w:id="7" w:name="sub_1217"/>
      <w:r w:rsidR="00334BB5">
        <w:fldChar w:fldCharType="begin"/>
      </w:r>
      <w:r>
        <w:instrText>HYPERLINK "http://www.mrakovo-g.ru"</w:instrText>
      </w:r>
      <w:r w:rsidR="00334BB5">
        <w:fldChar w:fldCharType="separate"/>
      </w:r>
      <w:r w:rsidRPr="00CD1CBF">
        <w:rPr>
          <w:rStyle w:val="af1"/>
          <w:sz w:val="28"/>
          <w:szCs w:val="28"/>
        </w:rPr>
        <w:t>www.</w:t>
      </w:r>
      <w:r w:rsidRPr="00CD1CBF">
        <w:rPr>
          <w:rStyle w:val="af1"/>
          <w:sz w:val="28"/>
          <w:szCs w:val="28"/>
          <w:lang w:val="en-US"/>
        </w:rPr>
        <w:t>mrakovo</w:t>
      </w:r>
      <w:r w:rsidRPr="00CD1CBF">
        <w:rPr>
          <w:rStyle w:val="af1"/>
          <w:sz w:val="28"/>
          <w:szCs w:val="28"/>
        </w:rPr>
        <w:t>-</w:t>
      </w:r>
      <w:r w:rsidRPr="00CD1CBF">
        <w:rPr>
          <w:rStyle w:val="af1"/>
          <w:sz w:val="28"/>
          <w:szCs w:val="28"/>
          <w:lang w:val="en-US"/>
        </w:rPr>
        <w:t>g</w:t>
      </w:r>
      <w:r w:rsidRPr="00CD1CBF">
        <w:rPr>
          <w:rStyle w:val="af1"/>
          <w:sz w:val="28"/>
          <w:szCs w:val="28"/>
        </w:rPr>
        <w:t>.ru</w:t>
      </w:r>
      <w:r w:rsidR="00334BB5">
        <w:fldChar w:fldCharType="end"/>
      </w:r>
    </w:p>
    <w:p w:rsidR="009C47DB" w:rsidRDefault="009C47DB" w:rsidP="009C47DB">
      <w:pPr>
        <w:tabs>
          <w:tab w:val="left" w:pos="900"/>
          <w:tab w:val="left" w:pos="1440"/>
        </w:tabs>
        <w:ind w:firstLine="720"/>
        <w:jc w:val="both"/>
      </w:pPr>
      <w:r>
        <w:t>2.7 На информационных стендах Администрации сельского поселения размещается следующая информация:</w:t>
      </w:r>
    </w:p>
    <w:bookmarkEnd w:id="7"/>
    <w:p w:rsidR="009C47DB" w:rsidRDefault="009C47DB" w:rsidP="009C47DB">
      <w:pPr>
        <w:jc w:val="both"/>
      </w:pPr>
      <w:r>
        <w:t>-перечень документов, которые необходимо представить для получения муниципальной услуги;</w:t>
      </w:r>
    </w:p>
    <w:p w:rsidR="009C47DB" w:rsidRDefault="009C47DB" w:rsidP="009C47DB">
      <w:pPr>
        <w:jc w:val="both"/>
      </w:pPr>
      <w:r>
        <w:t>-основания для отказа в предоставлении муниципальной услуги;</w:t>
      </w:r>
    </w:p>
    <w:p w:rsidR="009C47DB" w:rsidRDefault="009C47DB" w:rsidP="009C47DB">
      <w:pPr>
        <w:jc w:val="both"/>
      </w:pPr>
      <w:r>
        <w:t>-график работы администрации поселения и приема заявителей;</w:t>
      </w:r>
    </w:p>
    <w:p w:rsidR="009C47DB" w:rsidRDefault="009C47DB" w:rsidP="009C47DB">
      <w:pPr>
        <w:jc w:val="both"/>
      </w:pPr>
      <w:r>
        <w:t>-извлечения из нормативных правовых актов, регулирующих предоставление муниципальной услуги;</w:t>
      </w:r>
    </w:p>
    <w:p w:rsidR="009C47DB" w:rsidRDefault="009C47DB" w:rsidP="009C47DB">
      <w:pPr>
        <w:jc w:val="both"/>
      </w:pPr>
      <w:r>
        <w:t>-номера кабинетов для обращения заявителей.</w:t>
      </w:r>
    </w:p>
    <w:p w:rsidR="009C47DB" w:rsidRDefault="009C47DB" w:rsidP="009C47DB">
      <w:pPr>
        <w:jc w:val="both"/>
      </w:pPr>
    </w:p>
    <w:p w:rsidR="009C47DB" w:rsidRDefault="009C47DB" w:rsidP="009C47DB">
      <w:pPr>
        <w:pStyle w:val="ConsPlusNormal"/>
        <w:ind w:firstLine="708"/>
        <w:jc w:val="both"/>
        <w:rPr>
          <w:rFonts w:ascii="Times New Roman" w:hAnsi="Times New Roman" w:cs="Times New Roman"/>
          <w:bCs/>
          <w:sz w:val="24"/>
          <w:szCs w:val="24"/>
        </w:rPr>
      </w:pPr>
      <w:bookmarkStart w:id="8" w:name="sub_1218"/>
      <w:r>
        <w:rPr>
          <w:rFonts w:ascii="Times New Roman" w:hAnsi="Times New Roman" w:cs="Times New Roman"/>
          <w:sz w:val="24"/>
          <w:szCs w:val="24"/>
        </w:rPr>
        <w:t>2.8</w:t>
      </w:r>
      <w:bookmarkEnd w:id="8"/>
      <w:r>
        <w:rPr>
          <w:rFonts w:ascii="Times New Roman" w:hAnsi="Times New Roman" w:cs="Times New Roman"/>
          <w:bCs/>
          <w:sz w:val="24"/>
          <w:szCs w:val="24"/>
        </w:rPr>
        <w:t xml:space="preserve"> Порядок информирования о правилах исполнения муниципальной услуги включает в себя размещение данного административного регламента на сайте Администрации сельского поселения  </w:t>
      </w:r>
      <w:r w:rsidRPr="009C47DB">
        <w:rPr>
          <w:rFonts w:ascii="Times New Roman" w:hAnsi="Times New Roman" w:cs="Times New Roman"/>
          <w:sz w:val="24"/>
          <w:szCs w:val="24"/>
        </w:rPr>
        <w:t>Мраковский</w:t>
      </w:r>
      <w:r>
        <w:rPr>
          <w:rFonts w:ascii="Times New Roman" w:hAnsi="Times New Roman" w:cs="Times New Roman"/>
          <w:bCs/>
          <w:sz w:val="24"/>
          <w:szCs w:val="24"/>
        </w:rPr>
        <w:t xml:space="preserve">  сельсовет муниципального района.</w:t>
      </w:r>
    </w:p>
    <w:p w:rsidR="009C47DB" w:rsidRDefault="009C47DB" w:rsidP="009C47DB">
      <w:pPr>
        <w:pStyle w:val="ConsPlusNormal"/>
        <w:ind w:firstLine="708"/>
        <w:jc w:val="both"/>
        <w:rPr>
          <w:rFonts w:ascii="Times New Roman" w:hAnsi="Times New Roman" w:cs="Times New Roman"/>
          <w:bCs/>
          <w:sz w:val="24"/>
          <w:szCs w:val="24"/>
        </w:rPr>
      </w:pPr>
    </w:p>
    <w:p w:rsidR="009C47DB" w:rsidRDefault="009C47DB" w:rsidP="009C47DB">
      <w:pPr>
        <w:pStyle w:val="1"/>
      </w:pPr>
      <w:bookmarkStart w:id="9" w:name="sub_1230"/>
      <w:r>
        <w:t>Порядок консультирования</w:t>
      </w:r>
    </w:p>
    <w:p w:rsidR="009C47DB" w:rsidRDefault="009C47DB" w:rsidP="009C47DB">
      <w:pPr>
        <w:ind w:firstLine="720"/>
        <w:jc w:val="both"/>
      </w:pPr>
      <w:bookmarkStart w:id="10" w:name="sub_1231"/>
      <w:bookmarkEnd w:id="9"/>
      <w:r>
        <w:t>2.9 Консультации о порядке предоставления муниципальной услуги предоставляются работником общего отдела, отвечающим за выдачу справок о составе семьи жителям частных жилых домов и муниципального жилищного фонда (коммунального и жилищного хозяйства) Администрации сельского поселения (далее – стол справок):</w:t>
      </w:r>
    </w:p>
    <w:bookmarkEnd w:id="10"/>
    <w:p w:rsidR="009C47DB" w:rsidRDefault="009C47DB" w:rsidP="009C47DB">
      <w:pPr>
        <w:jc w:val="both"/>
      </w:pPr>
      <w:r>
        <w:t>-устно при личном обращении или по телефону;</w:t>
      </w:r>
    </w:p>
    <w:p w:rsidR="009C47DB" w:rsidRDefault="009C47DB" w:rsidP="009C47DB">
      <w:pPr>
        <w:jc w:val="both"/>
      </w:pPr>
      <w:r>
        <w:t>-в письменном виде.</w:t>
      </w:r>
    </w:p>
    <w:p w:rsidR="009C47DB" w:rsidRDefault="009C47DB" w:rsidP="009C47DB">
      <w:pPr>
        <w:ind w:firstLine="720"/>
        <w:jc w:val="both"/>
      </w:pPr>
      <w:bookmarkStart w:id="11" w:name="sub_12310"/>
      <w:r>
        <w:t>2.10 Если специалист отдела, принявший звонок, не может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необходимую информацию.</w:t>
      </w:r>
    </w:p>
    <w:p w:rsidR="009C47DB" w:rsidRDefault="009C47DB" w:rsidP="009C47DB">
      <w:pPr>
        <w:ind w:firstLine="720"/>
        <w:jc w:val="both"/>
      </w:pPr>
      <w:bookmarkStart w:id="12" w:name="sub_12311"/>
      <w:bookmarkEnd w:id="11"/>
      <w:r>
        <w:t>2.11 Ответ на телефонный звонок должен начинаться с информации о названии отдела, в который позвонил гражданин, фамилии, имени, отчества и должности работника, принявшего телефонный звонок.</w:t>
      </w:r>
    </w:p>
    <w:p w:rsidR="009C47DB" w:rsidRDefault="009C47DB" w:rsidP="009C47DB">
      <w:pPr>
        <w:ind w:firstLine="720"/>
        <w:jc w:val="both"/>
      </w:pPr>
      <w:bookmarkStart w:id="13" w:name="sub_12312"/>
      <w:r>
        <w:t>2.12 Время разговора в среднем не должно превышать 10 минут</w:t>
      </w:r>
      <w:bookmarkStart w:id="14" w:name="sub_12313"/>
      <w:bookmarkEnd w:id="12"/>
      <w:bookmarkEnd w:id="13"/>
    </w:p>
    <w:p w:rsidR="009C47DB" w:rsidRDefault="009C47DB" w:rsidP="009C47DB">
      <w:pPr>
        <w:ind w:firstLine="720"/>
        <w:jc w:val="both"/>
      </w:pPr>
      <w:r>
        <w:t>2.13  Все письменные обращения, поступающие в Администрацию сельского поселения, регистрируются в приемной главы Администрации сельского поселения Мраковский  сельсовет муниципального района Гафурийский район Республики Башкортостан специалистом, ответственным за прием и регистрацию соответствующих заявлений.</w:t>
      </w:r>
    </w:p>
    <w:p w:rsidR="009C47DB" w:rsidRDefault="009C47DB" w:rsidP="009C47DB">
      <w:pPr>
        <w:ind w:firstLine="720"/>
        <w:jc w:val="both"/>
      </w:pPr>
      <w:bookmarkStart w:id="15" w:name="sub_12314"/>
      <w:bookmarkEnd w:id="14"/>
      <w:r>
        <w:t>2.14 Письменные обращения рассматриваются работником стола услуг в соответствии с законодательством, регулирующим порядок рассмотрения обращений граждан.</w:t>
      </w:r>
    </w:p>
    <w:p w:rsidR="009C47DB" w:rsidRDefault="009C47DB" w:rsidP="009C47DB">
      <w:pPr>
        <w:ind w:firstLine="720"/>
        <w:jc w:val="both"/>
      </w:pPr>
    </w:p>
    <w:p w:rsidR="009C47DB" w:rsidRPr="009C47DB" w:rsidRDefault="009C47DB" w:rsidP="009C47DB">
      <w:pPr>
        <w:pStyle w:val="1"/>
        <w:rPr>
          <w:sz w:val="24"/>
          <w:szCs w:val="24"/>
        </w:rPr>
      </w:pPr>
      <w:bookmarkStart w:id="16" w:name="sub_1340"/>
      <w:bookmarkEnd w:id="15"/>
      <w:r w:rsidRPr="009C47DB">
        <w:rPr>
          <w:sz w:val="24"/>
          <w:szCs w:val="24"/>
        </w:rPr>
        <w:t>Сроки предоставления муниципальной услуги</w:t>
      </w:r>
    </w:p>
    <w:p w:rsidR="009C47DB" w:rsidRDefault="009C47DB" w:rsidP="009C47DB">
      <w:pPr>
        <w:ind w:firstLine="720"/>
        <w:jc w:val="both"/>
      </w:pPr>
      <w:bookmarkStart w:id="17" w:name="sub_13415"/>
      <w:bookmarkEnd w:id="16"/>
      <w:r>
        <w:t>2.15 Время ожидания в очереди при подаче соответствующих документов, а также на получение консультаций не должно превышать 15 минут.</w:t>
      </w:r>
    </w:p>
    <w:p w:rsidR="009C47DB" w:rsidRDefault="009C47DB" w:rsidP="009C47DB">
      <w:pPr>
        <w:pStyle w:val="1"/>
        <w:jc w:val="left"/>
      </w:pPr>
      <w:bookmarkStart w:id="18" w:name="sub_1350"/>
      <w:bookmarkEnd w:id="17"/>
    </w:p>
    <w:p w:rsidR="009C47DB" w:rsidRPr="009C47DB" w:rsidRDefault="009C47DB" w:rsidP="009C47DB">
      <w:pPr>
        <w:pStyle w:val="1"/>
        <w:rPr>
          <w:sz w:val="24"/>
          <w:szCs w:val="24"/>
        </w:rPr>
      </w:pPr>
      <w:r w:rsidRPr="009C47DB">
        <w:rPr>
          <w:sz w:val="24"/>
          <w:szCs w:val="24"/>
        </w:rPr>
        <w:t>Перечень документов, представляемых заявителем</w:t>
      </w:r>
    </w:p>
    <w:p w:rsidR="009C47DB" w:rsidRDefault="009C47DB" w:rsidP="009C47DB">
      <w:pPr>
        <w:ind w:firstLine="720"/>
        <w:jc w:val="both"/>
      </w:pPr>
      <w:bookmarkStart w:id="19" w:name="sub_13517"/>
      <w:bookmarkEnd w:id="18"/>
      <w:r>
        <w:t>2.17 Для получения справки о составе семьи гражданин, проживающий в частном жилом доме, принадлежащем ему на праве собственности, представляет в стол справок следующие документы:</w:t>
      </w:r>
    </w:p>
    <w:bookmarkEnd w:id="19"/>
    <w:p w:rsidR="009C47DB" w:rsidRDefault="009C47DB" w:rsidP="009C47DB">
      <w:pPr>
        <w:ind w:firstLine="720"/>
        <w:jc w:val="both"/>
      </w:pPr>
      <w:r>
        <w:lastRenderedPageBreak/>
        <w:t>заявление о выдаче справки (в случае письменного обращения);</w:t>
      </w:r>
    </w:p>
    <w:p w:rsidR="009C47DB" w:rsidRDefault="009C47DB" w:rsidP="009C47DB">
      <w:pPr>
        <w:ind w:firstLine="720"/>
        <w:jc w:val="both"/>
      </w:pPr>
      <w:r>
        <w:t>домовую книгу о регистрации граждан;</w:t>
      </w:r>
    </w:p>
    <w:p w:rsidR="009C47DB" w:rsidRDefault="009C47DB" w:rsidP="009C47DB">
      <w:pPr>
        <w:ind w:firstLine="720"/>
        <w:jc w:val="both"/>
      </w:pPr>
      <w:r>
        <w:t>паспорт заявителя;</w:t>
      </w:r>
    </w:p>
    <w:p w:rsidR="009C47DB" w:rsidRDefault="009C47DB" w:rsidP="009C47DB">
      <w:pPr>
        <w:ind w:firstLine="720"/>
        <w:jc w:val="both"/>
      </w:pPr>
      <w:r>
        <w:t>правоустанавливающие документы на жилой дом;</w:t>
      </w:r>
    </w:p>
    <w:p w:rsidR="009C47DB" w:rsidRDefault="009C47DB" w:rsidP="009C47DB">
      <w:pPr>
        <w:ind w:firstLine="720"/>
        <w:jc w:val="both"/>
      </w:pPr>
      <w:r>
        <w:t>надлежащим образом оформленную доверенность (в случае обращения за получением справки о составе семьи представителя заявителя).</w:t>
      </w:r>
    </w:p>
    <w:p w:rsidR="009C47DB" w:rsidRDefault="009C47DB" w:rsidP="009C47DB">
      <w:pPr>
        <w:ind w:firstLine="720"/>
        <w:jc w:val="both"/>
      </w:pPr>
      <w:bookmarkStart w:id="20" w:name="sub_131518"/>
      <w:r>
        <w:t>2.18 Для получения справки о составе семьи гражданин, проживающий в жилом помещении муниципального жилищного фонда, представляет в стол справок следующие документы:</w:t>
      </w:r>
    </w:p>
    <w:bookmarkEnd w:id="20"/>
    <w:p w:rsidR="009C47DB" w:rsidRDefault="009C47DB" w:rsidP="009C47DB">
      <w:pPr>
        <w:ind w:firstLine="720"/>
        <w:jc w:val="both"/>
      </w:pPr>
      <w:r>
        <w:t>заявление о выдаче справки;</w:t>
      </w:r>
    </w:p>
    <w:p w:rsidR="009C47DB" w:rsidRDefault="009C47DB" w:rsidP="009C47DB">
      <w:pPr>
        <w:ind w:firstLine="720"/>
        <w:jc w:val="both"/>
      </w:pPr>
      <w:r>
        <w:t>договор социального найма, найма, поднайма жилого помещения;</w:t>
      </w:r>
    </w:p>
    <w:p w:rsidR="009C47DB" w:rsidRDefault="009C47DB" w:rsidP="009C47DB">
      <w:pPr>
        <w:ind w:firstLine="720"/>
        <w:jc w:val="both"/>
      </w:pPr>
      <w:r>
        <w:t>паспорт заявителя;</w:t>
      </w:r>
    </w:p>
    <w:p w:rsidR="009C47DB" w:rsidRDefault="009C47DB" w:rsidP="009C47DB">
      <w:pPr>
        <w:ind w:firstLine="720"/>
        <w:jc w:val="both"/>
      </w:pPr>
      <w:r>
        <w:t>надлежащим образом оформленную доверенность (в случае обращения за получением справки о составе семьи представителя заявителя).</w:t>
      </w:r>
    </w:p>
    <w:p w:rsidR="009C47DB" w:rsidRDefault="009C47DB" w:rsidP="009C47DB">
      <w:pPr>
        <w:ind w:firstLine="720"/>
        <w:jc w:val="both"/>
      </w:pPr>
    </w:p>
    <w:p w:rsidR="009C47DB" w:rsidRPr="009C47DB" w:rsidRDefault="009C47DB" w:rsidP="009C47DB">
      <w:pPr>
        <w:pStyle w:val="1"/>
        <w:rPr>
          <w:sz w:val="24"/>
          <w:szCs w:val="24"/>
        </w:rPr>
      </w:pPr>
      <w:bookmarkStart w:id="21" w:name="sub_1360"/>
      <w:r w:rsidRPr="009C47DB">
        <w:rPr>
          <w:sz w:val="24"/>
          <w:szCs w:val="24"/>
        </w:rPr>
        <w:t>Требования к документам, представляемым заявителем</w:t>
      </w:r>
    </w:p>
    <w:p w:rsidR="009C47DB" w:rsidRDefault="009C47DB" w:rsidP="009C47DB">
      <w:pPr>
        <w:ind w:firstLine="720"/>
        <w:jc w:val="both"/>
      </w:pPr>
      <w:bookmarkStart w:id="22" w:name="sub_13619"/>
      <w:bookmarkEnd w:id="21"/>
      <w:r>
        <w:t>2.19 Заявление в письменном виде о предоставлении муниципальной услуги составляется в произвольной форме.</w:t>
      </w:r>
    </w:p>
    <w:p w:rsidR="009C47DB" w:rsidRDefault="009C47DB" w:rsidP="009C47DB">
      <w:pPr>
        <w:ind w:firstLine="720"/>
        <w:jc w:val="both"/>
      </w:pPr>
      <w:bookmarkStart w:id="23" w:name="sub_13620"/>
      <w:bookmarkEnd w:id="22"/>
      <w:r>
        <w:t>2.20 Представленные заявителем 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истолковывать их содержание.</w:t>
      </w:r>
    </w:p>
    <w:p w:rsidR="009C47DB" w:rsidRDefault="009C47DB" w:rsidP="009C47DB">
      <w:pPr>
        <w:ind w:firstLine="720"/>
        <w:jc w:val="both"/>
      </w:pPr>
      <w:bookmarkStart w:id="24" w:name="sub_13621"/>
      <w:bookmarkEnd w:id="23"/>
      <w:r>
        <w:t>2.21 Все документы представляются на бумажном носителе.</w:t>
      </w:r>
    </w:p>
    <w:p w:rsidR="009C47DB" w:rsidRDefault="009C47DB" w:rsidP="009C47DB">
      <w:pPr>
        <w:ind w:firstLine="720"/>
        <w:jc w:val="both"/>
      </w:pPr>
    </w:p>
    <w:p w:rsidR="009C47DB" w:rsidRPr="009C47DB" w:rsidRDefault="009C47DB" w:rsidP="009C47DB">
      <w:pPr>
        <w:pStyle w:val="1"/>
        <w:rPr>
          <w:sz w:val="24"/>
          <w:szCs w:val="24"/>
        </w:rPr>
      </w:pPr>
      <w:bookmarkStart w:id="25" w:name="sub_1370"/>
      <w:bookmarkEnd w:id="24"/>
      <w:r w:rsidRPr="009C47DB">
        <w:rPr>
          <w:sz w:val="24"/>
          <w:szCs w:val="24"/>
        </w:rPr>
        <w:t>Перечень оснований для отказа в предоставлении муниципальной услуги</w:t>
      </w:r>
    </w:p>
    <w:p w:rsidR="009C47DB" w:rsidRDefault="009C47DB" w:rsidP="009C47DB">
      <w:pPr>
        <w:ind w:firstLine="720"/>
        <w:jc w:val="both"/>
      </w:pPr>
      <w:bookmarkStart w:id="26" w:name="sub_13722"/>
      <w:bookmarkEnd w:id="25"/>
      <w:r>
        <w:t xml:space="preserve">2.22 В предоставлении муниципальной услуги может быть отказано в случае, если заявителем представлены документы, предусмотренные </w:t>
      </w:r>
      <w:hyperlink r:id="rId10" w:anchor="sub_13517#sub_13517" w:history="1">
        <w:r>
          <w:rPr>
            <w:rStyle w:val="af8"/>
            <w:color w:val="339966"/>
          </w:rPr>
          <w:t>пунктами 2.17</w:t>
        </w:r>
      </w:hyperlink>
      <w:r>
        <w:rPr>
          <w:color w:val="339966"/>
        </w:rPr>
        <w:t>, 2.</w:t>
      </w:r>
      <w:hyperlink r:id="rId11" w:anchor="sub_131518#sub_131518" w:history="1">
        <w:r>
          <w:rPr>
            <w:rStyle w:val="af8"/>
            <w:color w:val="339966"/>
          </w:rPr>
          <w:t>18</w:t>
        </w:r>
      </w:hyperlink>
      <w:r>
        <w:t xml:space="preserve"> административного регламента, не в полном объеме, а так же если они не соответствуют требованиям, установленным </w:t>
      </w:r>
      <w:hyperlink r:id="rId12" w:anchor="sub_13619#sub_13619" w:history="1">
        <w:r>
          <w:rPr>
            <w:rStyle w:val="af8"/>
            <w:color w:val="339966"/>
          </w:rPr>
          <w:t>пунктами 2.19</w:t>
        </w:r>
      </w:hyperlink>
      <w:r>
        <w:rPr>
          <w:color w:val="339966"/>
        </w:rPr>
        <w:t>, 2.</w:t>
      </w:r>
      <w:hyperlink r:id="rId13" w:anchor="sub_13620#sub_13620" w:history="1">
        <w:r>
          <w:rPr>
            <w:rStyle w:val="af8"/>
            <w:color w:val="339966"/>
          </w:rPr>
          <w:t>20</w:t>
        </w:r>
      </w:hyperlink>
      <w:r>
        <w:rPr>
          <w:color w:val="339966"/>
        </w:rPr>
        <w:t>, 2.</w:t>
      </w:r>
      <w:hyperlink r:id="rId14" w:anchor="sub_13621#sub_13621" w:history="1">
        <w:r>
          <w:rPr>
            <w:rStyle w:val="af8"/>
            <w:color w:val="339966"/>
          </w:rPr>
          <w:t>21</w:t>
        </w:r>
      </w:hyperlink>
      <w:r>
        <w:t xml:space="preserve"> административного регламента.</w:t>
      </w:r>
    </w:p>
    <w:p w:rsidR="009C47DB" w:rsidRDefault="009C47DB" w:rsidP="009C47DB">
      <w:pPr>
        <w:ind w:firstLine="720"/>
        <w:jc w:val="both"/>
      </w:pPr>
      <w:bookmarkStart w:id="27" w:name="sub_13723"/>
      <w:bookmarkEnd w:id="26"/>
      <w:r>
        <w:t>2.23 Отказ в предоставлении муниципальной услуги не является препятствием для повторного обращения заявителя или его представителя после устранения причин, послуживших основанием для отказа.</w:t>
      </w:r>
    </w:p>
    <w:p w:rsidR="009C47DB" w:rsidRDefault="009C47DB" w:rsidP="009C47DB">
      <w:pPr>
        <w:ind w:firstLine="720"/>
        <w:jc w:val="both"/>
      </w:pPr>
    </w:p>
    <w:bookmarkEnd w:id="27"/>
    <w:p w:rsidR="009C47DB" w:rsidRDefault="009C47DB" w:rsidP="009C47DB">
      <w:pPr>
        <w:ind w:firstLine="720"/>
        <w:jc w:val="center"/>
        <w:rPr>
          <w:b/>
          <w:bCs/>
        </w:rPr>
      </w:pPr>
      <w:r>
        <w:rPr>
          <w:b/>
          <w:bCs/>
        </w:rPr>
        <w:t>Сведения о стоимости предоставления муниципальной услуги</w:t>
      </w:r>
    </w:p>
    <w:p w:rsidR="009C47DB" w:rsidRDefault="009C47DB" w:rsidP="009C47DB">
      <w:pPr>
        <w:ind w:firstLine="720"/>
        <w:jc w:val="both"/>
      </w:pPr>
      <w:r>
        <w:t>2.24 Муниципальная услуга по выдаче справок о составе семьи жителям частных жилых домов и муниципального жилищного фонда (коммунального и жилищного хозяйства) предоставляется бесплатно.</w:t>
      </w:r>
    </w:p>
    <w:p w:rsidR="009C47DB" w:rsidRDefault="009C47DB" w:rsidP="009C47DB">
      <w:pPr>
        <w:ind w:firstLine="720"/>
        <w:jc w:val="both"/>
      </w:pPr>
    </w:p>
    <w:p w:rsidR="009C47DB" w:rsidRPr="009C47DB" w:rsidRDefault="009C47DB" w:rsidP="009C47DB">
      <w:pPr>
        <w:pStyle w:val="1"/>
        <w:rPr>
          <w:sz w:val="24"/>
          <w:szCs w:val="24"/>
        </w:rPr>
      </w:pPr>
      <w:bookmarkStart w:id="28" w:name="sub_1380"/>
      <w:r w:rsidRPr="009C47DB">
        <w:rPr>
          <w:sz w:val="24"/>
          <w:szCs w:val="24"/>
        </w:rPr>
        <w:t xml:space="preserve">Требования к местам предоставления муниципальной услуги </w:t>
      </w:r>
    </w:p>
    <w:p w:rsidR="009C47DB" w:rsidRDefault="009C47DB" w:rsidP="009C47DB">
      <w:pPr>
        <w:pStyle w:val="1"/>
        <w:rPr>
          <w:sz w:val="24"/>
          <w:szCs w:val="24"/>
        </w:rPr>
      </w:pPr>
      <w:bookmarkStart w:id="29" w:name="sub_13820"/>
      <w:bookmarkEnd w:id="28"/>
      <w:r w:rsidRPr="009C47DB">
        <w:rPr>
          <w:sz w:val="24"/>
          <w:szCs w:val="24"/>
        </w:rPr>
        <w:t>Требования к входу в помещение</w:t>
      </w:r>
      <w:bookmarkEnd w:id="29"/>
    </w:p>
    <w:p w:rsidR="009C47DB" w:rsidRPr="009C47DB" w:rsidRDefault="009C47DB" w:rsidP="009C47DB"/>
    <w:p w:rsidR="009C47DB" w:rsidRDefault="009C47DB" w:rsidP="009C47DB">
      <w:pPr>
        <w:ind w:firstLine="720"/>
        <w:jc w:val="both"/>
      </w:pPr>
      <w:bookmarkStart w:id="30" w:name="sub_138226"/>
      <w:r>
        <w:t>2.25 Вход в помещение администрации Сельского поселения в темное время суток должен освещаться.</w:t>
      </w:r>
    </w:p>
    <w:p w:rsidR="009C47DB" w:rsidRDefault="009C47DB" w:rsidP="009C47DB">
      <w:pPr>
        <w:ind w:firstLine="720"/>
        <w:jc w:val="both"/>
      </w:pPr>
      <w:bookmarkStart w:id="31" w:name="sub_138228"/>
      <w:bookmarkEnd w:id="30"/>
      <w:r>
        <w:t>2.26 Вход в помещение администрации поселения должен оборудоваться информационной табличкой, содержащей следующую информацию:</w:t>
      </w:r>
    </w:p>
    <w:bookmarkEnd w:id="31"/>
    <w:p w:rsidR="009C47DB" w:rsidRDefault="009C47DB" w:rsidP="009C47DB">
      <w:pPr>
        <w:ind w:firstLine="720"/>
        <w:jc w:val="both"/>
      </w:pPr>
      <w:r>
        <w:t>название администрации поселения;</w:t>
      </w:r>
    </w:p>
    <w:p w:rsidR="009C47DB" w:rsidRDefault="009C47DB" w:rsidP="009C47DB">
      <w:pPr>
        <w:ind w:firstLine="720"/>
        <w:jc w:val="both"/>
      </w:pPr>
      <w:r>
        <w:t>адрес места нахождения;</w:t>
      </w:r>
    </w:p>
    <w:p w:rsidR="009C47DB" w:rsidRDefault="009C47DB" w:rsidP="009C47DB">
      <w:pPr>
        <w:ind w:firstLine="720"/>
        <w:jc w:val="both"/>
      </w:pPr>
      <w:r>
        <w:t>график работы администрации поселения.</w:t>
      </w:r>
    </w:p>
    <w:p w:rsidR="009C47DB" w:rsidRDefault="009C47DB" w:rsidP="009C47DB">
      <w:pPr>
        <w:ind w:firstLine="720"/>
        <w:jc w:val="both"/>
      </w:pPr>
    </w:p>
    <w:p w:rsidR="009C47DB" w:rsidRDefault="009C47DB" w:rsidP="009C47DB">
      <w:pPr>
        <w:pStyle w:val="1"/>
        <w:rPr>
          <w:sz w:val="24"/>
          <w:szCs w:val="24"/>
        </w:rPr>
      </w:pPr>
      <w:bookmarkStart w:id="32" w:name="sub_13830"/>
      <w:r w:rsidRPr="009C47DB">
        <w:rPr>
          <w:sz w:val="24"/>
          <w:szCs w:val="24"/>
        </w:rPr>
        <w:t>Требования к местам ожидания и к местам приема заявителей</w:t>
      </w:r>
    </w:p>
    <w:p w:rsidR="009C47DB" w:rsidRPr="009C47DB" w:rsidRDefault="009C47DB" w:rsidP="009C47DB"/>
    <w:p w:rsidR="009C47DB" w:rsidRDefault="009C47DB" w:rsidP="009C47DB">
      <w:pPr>
        <w:ind w:firstLine="720"/>
        <w:jc w:val="both"/>
      </w:pPr>
      <w:bookmarkStart w:id="33" w:name="sub_138329"/>
      <w:bookmarkEnd w:id="32"/>
      <w:r>
        <w:t>2.27 Прием заявителей осуществляется в столе справок.</w:t>
      </w:r>
    </w:p>
    <w:p w:rsidR="009C47DB" w:rsidRDefault="009C47DB" w:rsidP="009C47DB">
      <w:pPr>
        <w:ind w:firstLine="720"/>
        <w:jc w:val="both"/>
      </w:pPr>
      <w:bookmarkStart w:id="34" w:name="sub_138330"/>
      <w:bookmarkEnd w:id="33"/>
      <w:r>
        <w:t>2.28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w:t>
      </w:r>
    </w:p>
    <w:p w:rsidR="009C47DB" w:rsidRDefault="009C47DB" w:rsidP="009C47DB">
      <w:pPr>
        <w:ind w:firstLine="720"/>
        <w:jc w:val="both"/>
      </w:pPr>
      <w:bookmarkStart w:id="35" w:name="sub_138331"/>
      <w:bookmarkEnd w:id="34"/>
      <w:r>
        <w:lastRenderedPageBreak/>
        <w:t>2.29 Места ожидания приема оборудуются столами, стульями, канцелярскими принадлежностями.</w:t>
      </w:r>
    </w:p>
    <w:p w:rsidR="009C47DB" w:rsidRDefault="009C47DB" w:rsidP="009C47DB">
      <w:pPr>
        <w:ind w:firstLine="720"/>
        <w:jc w:val="both"/>
      </w:pPr>
      <w:bookmarkStart w:id="36" w:name="sub_138332"/>
      <w:bookmarkEnd w:id="35"/>
      <w:r>
        <w:t>2.30 Места приема заявителей оборудуются информационными табличками (вывесками) с указанием:</w:t>
      </w:r>
    </w:p>
    <w:bookmarkEnd w:id="36"/>
    <w:p w:rsidR="009C47DB" w:rsidRDefault="009C47DB" w:rsidP="009C47DB">
      <w:pPr>
        <w:ind w:firstLine="720"/>
        <w:jc w:val="both"/>
      </w:pPr>
      <w:r>
        <w:t>номера кабинета и названия отдела;</w:t>
      </w:r>
    </w:p>
    <w:p w:rsidR="009C47DB" w:rsidRDefault="009C47DB" w:rsidP="009C47DB">
      <w:pPr>
        <w:ind w:firstLine="720"/>
        <w:jc w:val="both"/>
      </w:pPr>
      <w:r>
        <w:t>фамилии, имени, отчества и должности работника;</w:t>
      </w:r>
    </w:p>
    <w:p w:rsidR="009C47DB" w:rsidRDefault="009C47DB" w:rsidP="009C47DB">
      <w:pPr>
        <w:ind w:firstLine="720"/>
        <w:jc w:val="both"/>
      </w:pPr>
      <w:r>
        <w:t>информации о днях и времени приема заявителей.</w:t>
      </w:r>
    </w:p>
    <w:p w:rsidR="009C47DB" w:rsidRDefault="009C47DB" w:rsidP="009C47DB">
      <w:pPr>
        <w:ind w:firstLine="720"/>
        <w:jc w:val="both"/>
      </w:pPr>
      <w:r>
        <w:t>Таблички на дверях или стендах устанавливаются таким образом, чтобы при открытой двери были видны и читаемы.</w:t>
      </w:r>
    </w:p>
    <w:p w:rsidR="009C47DB" w:rsidRDefault="009C47DB" w:rsidP="009C47DB">
      <w:pPr>
        <w:ind w:firstLine="720"/>
        <w:jc w:val="both"/>
      </w:pPr>
      <w:bookmarkStart w:id="37" w:name="sub_138333"/>
      <w:r>
        <w:t>2.34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w:t>
      </w:r>
    </w:p>
    <w:bookmarkEnd w:id="37"/>
    <w:p w:rsidR="009C47DB" w:rsidRDefault="009C47DB" w:rsidP="009C47DB">
      <w:pPr>
        <w:ind w:firstLine="720"/>
        <w:jc w:val="both"/>
      </w:pPr>
    </w:p>
    <w:p w:rsidR="009C47DB" w:rsidRPr="009C47DB" w:rsidRDefault="009C47DB" w:rsidP="009C47DB">
      <w:pPr>
        <w:pStyle w:val="1"/>
        <w:rPr>
          <w:sz w:val="24"/>
          <w:szCs w:val="24"/>
        </w:rPr>
      </w:pPr>
      <w:bookmarkStart w:id="38" w:name="sub_1300"/>
      <w:r w:rsidRPr="009C47DB">
        <w:rPr>
          <w:sz w:val="24"/>
          <w:szCs w:val="24"/>
        </w:rPr>
        <w:t>III. Административные процедуры</w:t>
      </w:r>
    </w:p>
    <w:bookmarkEnd w:id="38"/>
    <w:p w:rsidR="009C47DB" w:rsidRPr="009C47DB" w:rsidRDefault="009C47DB" w:rsidP="009C47DB">
      <w:pPr>
        <w:ind w:firstLine="720"/>
        <w:jc w:val="both"/>
      </w:pPr>
    </w:p>
    <w:p w:rsidR="009C47DB" w:rsidRPr="009C47DB" w:rsidRDefault="009C47DB" w:rsidP="009C47DB">
      <w:pPr>
        <w:pStyle w:val="1"/>
        <w:rPr>
          <w:sz w:val="24"/>
          <w:szCs w:val="24"/>
        </w:rPr>
      </w:pPr>
      <w:bookmarkStart w:id="39" w:name="sub_1310"/>
      <w:r w:rsidRPr="009C47DB">
        <w:rPr>
          <w:sz w:val="24"/>
          <w:szCs w:val="24"/>
        </w:rPr>
        <w:t>Последовательность выполнения административных процедур</w:t>
      </w:r>
    </w:p>
    <w:p w:rsidR="009C47DB" w:rsidRDefault="009C47DB" w:rsidP="009C47DB">
      <w:pPr>
        <w:ind w:firstLine="720"/>
        <w:jc w:val="both"/>
      </w:pPr>
      <w:bookmarkStart w:id="40" w:name="sub_13135"/>
      <w:bookmarkEnd w:id="39"/>
      <w:r>
        <w:t>3.1 Предоставление муниципальной услуги включает в себя следующие административные процедуры:</w:t>
      </w:r>
    </w:p>
    <w:bookmarkEnd w:id="40"/>
    <w:p w:rsidR="009C47DB" w:rsidRDefault="009C47DB" w:rsidP="009C47DB">
      <w:pPr>
        <w:ind w:firstLine="720"/>
        <w:jc w:val="both"/>
      </w:pPr>
      <w:r>
        <w:t>прием и рассмотрение документов;</w:t>
      </w:r>
    </w:p>
    <w:p w:rsidR="009C47DB" w:rsidRDefault="009C47DB" w:rsidP="009C47DB">
      <w:pPr>
        <w:ind w:firstLine="720"/>
        <w:jc w:val="both"/>
      </w:pPr>
      <w:r>
        <w:t>оформление справки;</w:t>
      </w:r>
    </w:p>
    <w:p w:rsidR="009C47DB" w:rsidRDefault="009C47DB" w:rsidP="009C47DB">
      <w:pPr>
        <w:ind w:firstLine="720"/>
        <w:jc w:val="both"/>
      </w:pPr>
      <w:r>
        <w:t>выдача справки.</w:t>
      </w:r>
    </w:p>
    <w:p w:rsidR="009C47DB" w:rsidRDefault="009C47DB" w:rsidP="009C47DB">
      <w:pPr>
        <w:ind w:firstLine="720"/>
        <w:jc w:val="both"/>
      </w:pPr>
    </w:p>
    <w:p w:rsidR="009C47DB" w:rsidRDefault="009C47DB" w:rsidP="009C47DB">
      <w:pPr>
        <w:pStyle w:val="1"/>
        <w:rPr>
          <w:sz w:val="24"/>
          <w:szCs w:val="24"/>
        </w:rPr>
      </w:pPr>
      <w:bookmarkStart w:id="41" w:name="sub_13110"/>
      <w:r w:rsidRPr="009C47DB">
        <w:rPr>
          <w:sz w:val="24"/>
          <w:szCs w:val="24"/>
        </w:rPr>
        <w:t>Прием и рассмотрение документов</w:t>
      </w:r>
    </w:p>
    <w:p w:rsidR="009C47DB" w:rsidRPr="009C47DB" w:rsidRDefault="009C47DB" w:rsidP="009C47DB"/>
    <w:p w:rsidR="009C47DB" w:rsidRDefault="009C47DB" w:rsidP="009C47DB">
      <w:pPr>
        <w:ind w:firstLine="720"/>
        <w:jc w:val="both"/>
      </w:pPr>
      <w:bookmarkStart w:id="42" w:name="sub_131136"/>
      <w:bookmarkEnd w:id="41"/>
      <w:r>
        <w:t>3.2 Основанием для начала исполнения административной процедуры по приему и рассмотрению документов является личное обращение заявителя или его представителя в отдел с необходимыми документами для предоставления муниципальной услуги.</w:t>
      </w:r>
    </w:p>
    <w:p w:rsidR="009C47DB" w:rsidRDefault="009C47DB" w:rsidP="009C47DB">
      <w:pPr>
        <w:ind w:firstLine="720"/>
        <w:jc w:val="both"/>
      </w:pPr>
      <w:bookmarkStart w:id="43" w:name="sub_131137"/>
      <w:bookmarkEnd w:id="42"/>
      <w:r>
        <w:t xml:space="preserve">3.3 Работник стола справок проверяет представленные в соответствии с </w:t>
      </w:r>
      <w:hyperlink r:id="rId15" w:anchor="sub_13517#sub_13517" w:history="1">
        <w:r>
          <w:rPr>
            <w:rStyle w:val="af8"/>
          </w:rPr>
          <w:t>пунктами 2.17</w:t>
        </w:r>
      </w:hyperlink>
      <w:r>
        <w:t xml:space="preserve">, </w:t>
      </w:r>
      <w:r>
        <w:rPr>
          <w:color w:val="008000"/>
        </w:rPr>
        <w:t>2</w:t>
      </w:r>
      <w:r>
        <w:t>.</w:t>
      </w:r>
      <w:hyperlink r:id="rId16" w:anchor="sub_131518#sub_131518" w:history="1">
        <w:r>
          <w:rPr>
            <w:rStyle w:val="af8"/>
          </w:rPr>
          <w:t>18</w:t>
        </w:r>
      </w:hyperlink>
      <w:r>
        <w:t xml:space="preserve"> административного регламента документы на соответствие их требованиям, установленным </w:t>
      </w:r>
      <w:hyperlink r:id="rId17" w:anchor="sub_13619#sub_13619" w:history="1">
        <w:r>
          <w:rPr>
            <w:rStyle w:val="af8"/>
          </w:rPr>
          <w:t>пунктами 2.19</w:t>
        </w:r>
      </w:hyperlink>
      <w:r>
        <w:rPr>
          <w:color w:val="008000"/>
        </w:rPr>
        <w:t>, 2.</w:t>
      </w:r>
      <w:hyperlink r:id="rId18" w:anchor="sub_13620#sub_13620" w:history="1">
        <w:r>
          <w:rPr>
            <w:rStyle w:val="af8"/>
          </w:rPr>
          <w:t>20</w:t>
        </w:r>
      </w:hyperlink>
      <w:r>
        <w:rPr>
          <w:color w:val="008000"/>
        </w:rPr>
        <w:t>, 2.</w:t>
      </w:r>
      <w:hyperlink r:id="rId19" w:anchor="sub_13621#sub_13621" w:history="1">
        <w:r>
          <w:rPr>
            <w:rStyle w:val="af8"/>
          </w:rPr>
          <w:t>21</w:t>
        </w:r>
      </w:hyperlink>
      <w:r>
        <w:t xml:space="preserve"> административного регламента.</w:t>
      </w:r>
    </w:p>
    <w:p w:rsidR="009C47DB" w:rsidRDefault="009C47DB" w:rsidP="009C47DB">
      <w:pPr>
        <w:ind w:firstLine="720"/>
        <w:jc w:val="both"/>
      </w:pPr>
      <w:bookmarkStart w:id="44" w:name="sub_131140"/>
      <w:r>
        <w:t>3.4 Максимальный срок исполнения данной административной процедуры составляет 15 минут с момента обращения заявителя с соответствующими документами в стол справок.</w:t>
      </w:r>
      <w:bookmarkEnd w:id="43"/>
      <w:bookmarkEnd w:id="44"/>
    </w:p>
    <w:p w:rsidR="009C47DB" w:rsidRDefault="009C47DB" w:rsidP="009C47DB">
      <w:pPr>
        <w:ind w:firstLine="720"/>
        <w:jc w:val="both"/>
      </w:pPr>
    </w:p>
    <w:p w:rsidR="009C47DB" w:rsidRDefault="009C47DB" w:rsidP="009C47DB">
      <w:pPr>
        <w:pStyle w:val="1"/>
        <w:rPr>
          <w:sz w:val="24"/>
          <w:szCs w:val="24"/>
        </w:rPr>
      </w:pPr>
      <w:bookmarkStart w:id="45" w:name="sub_13120"/>
      <w:r w:rsidRPr="009C47DB">
        <w:rPr>
          <w:sz w:val="24"/>
          <w:szCs w:val="24"/>
        </w:rPr>
        <w:t>Оформление справки</w:t>
      </w:r>
    </w:p>
    <w:p w:rsidR="009C47DB" w:rsidRPr="009C47DB" w:rsidRDefault="009C47DB" w:rsidP="009C47DB"/>
    <w:p w:rsidR="009C47DB" w:rsidRDefault="009C47DB" w:rsidP="009C47DB">
      <w:pPr>
        <w:ind w:firstLine="720"/>
        <w:jc w:val="both"/>
      </w:pPr>
      <w:bookmarkStart w:id="46" w:name="sub_131241"/>
      <w:bookmarkEnd w:id="45"/>
      <w:r>
        <w:t>3.5 Основанием для начала исполнения административной процедуры является результат рассмотрения документов и их соответствие требованиям, предъявляемым к данным документам.</w:t>
      </w:r>
    </w:p>
    <w:p w:rsidR="009C47DB" w:rsidRDefault="009C47DB" w:rsidP="009C47DB">
      <w:pPr>
        <w:ind w:firstLine="720"/>
        <w:jc w:val="both"/>
      </w:pPr>
      <w:bookmarkStart w:id="47" w:name="sub_131242"/>
      <w:bookmarkEnd w:id="46"/>
      <w:r>
        <w:t xml:space="preserve">3.6 По результатам рассмотрения документов работник стола справок оформляет справку о составе семьи согласно </w:t>
      </w:r>
      <w:hyperlink r:id="rId20" w:anchor="sub_10300#sub_10300" w:history="1">
        <w:r>
          <w:rPr>
            <w:rStyle w:val="af8"/>
          </w:rPr>
          <w:t>приложению N 3</w:t>
        </w:r>
      </w:hyperlink>
      <w:r>
        <w:t>,</w:t>
      </w:r>
      <w:r>
        <w:rPr>
          <w:color w:val="008000"/>
        </w:rPr>
        <w:t xml:space="preserve"> 4</w:t>
      </w:r>
      <w:r>
        <w:t xml:space="preserve"> к настоящему административному регламенту. Сформированный пакет документов и оформленная справка о составе семьи подписывается работником стола справок.</w:t>
      </w:r>
    </w:p>
    <w:p w:rsidR="009C47DB" w:rsidRDefault="009C47DB" w:rsidP="009C47DB">
      <w:pPr>
        <w:ind w:firstLine="720"/>
        <w:jc w:val="both"/>
      </w:pPr>
      <w:bookmarkStart w:id="48" w:name="sub_131244"/>
      <w:r>
        <w:t>3.7 Максимальный срок исполнения данной административной процедуры составляет 20 минут с момента рассмотрения документов работником стола справок.</w:t>
      </w:r>
      <w:bookmarkEnd w:id="48"/>
    </w:p>
    <w:p w:rsidR="009C47DB" w:rsidRDefault="009C47DB" w:rsidP="009C47DB">
      <w:pPr>
        <w:ind w:firstLine="720"/>
        <w:jc w:val="both"/>
      </w:pPr>
    </w:p>
    <w:p w:rsidR="009C47DB" w:rsidRDefault="009C47DB" w:rsidP="009C47DB">
      <w:pPr>
        <w:pStyle w:val="1"/>
        <w:rPr>
          <w:sz w:val="24"/>
          <w:szCs w:val="24"/>
        </w:rPr>
      </w:pPr>
      <w:bookmarkStart w:id="49" w:name="sub_13130"/>
      <w:bookmarkEnd w:id="47"/>
      <w:r w:rsidRPr="009C47DB">
        <w:rPr>
          <w:sz w:val="24"/>
          <w:szCs w:val="24"/>
        </w:rPr>
        <w:t>Выдача справки</w:t>
      </w:r>
      <w:bookmarkEnd w:id="49"/>
    </w:p>
    <w:p w:rsidR="009C47DB" w:rsidRPr="009C47DB" w:rsidRDefault="009C47DB" w:rsidP="009C47DB"/>
    <w:p w:rsidR="009C47DB" w:rsidRDefault="009C47DB" w:rsidP="009C47DB">
      <w:pPr>
        <w:ind w:firstLine="720"/>
        <w:jc w:val="both"/>
      </w:pPr>
      <w:bookmarkStart w:id="50" w:name="sub_131345"/>
      <w:r>
        <w:t>3.8 Работник стола справок заверяет справку печатью отдела и выдает ее заявителю или его представителю.</w:t>
      </w:r>
      <w:bookmarkEnd w:id="50"/>
    </w:p>
    <w:p w:rsidR="009C47DB" w:rsidRDefault="009C47DB" w:rsidP="009C47DB">
      <w:pPr>
        <w:ind w:firstLine="720"/>
        <w:jc w:val="both"/>
      </w:pPr>
      <w:r>
        <w:t>3.9. Максимальный срок исполнения данной административной процедуры составляет 5 минут с момента получения специалистом отдела справки, подписанной начальником отдела</w:t>
      </w:r>
      <w:bookmarkStart w:id="51" w:name="sub_1400"/>
    </w:p>
    <w:p w:rsidR="009C47DB" w:rsidRDefault="009C47DB" w:rsidP="009C47DB">
      <w:pPr>
        <w:ind w:firstLine="720"/>
        <w:jc w:val="both"/>
      </w:pPr>
    </w:p>
    <w:p w:rsidR="009C47DB" w:rsidRDefault="009C47DB" w:rsidP="009C47DB">
      <w:pPr>
        <w:ind w:firstLine="720"/>
        <w:jc w:val="both"/>
      </w:pPr>
    </w:p>
    <w:p w:rsidR="009C47DB" w:rsidRDefault="009C47DB" w:rsidP="009C47DB">
      <w:pPr>
        <w:ind w:firstLine="720"/>
        <w:jc w:val="both"/>
      </w:pPr>
    </w:p>
    <w:p w:rsidR="009C47DB" w:rsidRDefault="009C47DB" w:rsidP="009C47DB">
      <w:pPr>
        <w:ind w:firstLine="720"/>
        <w:jc w:val="both"/>
      </w:pPr>
    </w:p>
    <w:p w:rsidR="009C47DB" w:rsidRDefault="009C47DB" w:rsidP="009C47DB">
      <w:pPr>
        <w:pStyle w:val="1"/>
        <w:rPr>
          <w:sz w:val="24"/>
          <w:szCs w:val="24"/>
        </w:rPr>
      </w:pPr>
      <w:r w:rsidRPr="009C47DB">
        <w:rPr>
          <w:sz w:val="24"/>
          <w:szCs w:val="24"/>
        </w:rPr>
        <w:t>IV. Порядок и формы контроля  за предоставлением муниципальной услуги</w:t>
      </w:r>
    </w:p>
    <w:p w:rsidR="009C47DB" w:rsidRPr="009C47DB" w:rsidRDefault="009C47DB" w:rsidP="009C47DB"/>
    <w:p w:rsidR="009C47DB" w:rsidRDefault="009C47DB" w:rsidP="009C47DB">
      <w:pPr>
        <w:ind w:firstLine="720"/>
        <w:jc w:val="both"/>
      </w:pPr>
      <w:bookmarkStart w:id="52" w:name="sub_1447"/>
      <w:bookmarkEnd w:id="51"/>
      <w:r>
        <w:t>4.1 Текущий контроль за соблюдением и исполнением работниками стола справок последовательности действий, определенных административными процедурами по предоставлению муниципальной услуги, осуществляется начальником общего отдела.</w:t>
      </w:r>
    </w:p>
    <w:bookmarkEnd w:id="52"/>
    <w:p w:rsidR="009C47DB" w:rsidRDefault="009C47DB" w:rsidP="009C47DB">
      <w:pPr>
        <w:ind w:firstLine="720"/>
        <w:jc w:val="both"/>
      </w:pPr>
      <w:r>
        <w:t>Текущий контроль осуществляется путем проведения указанным должностным лицом проверок соблюдения и исполнения работниками стола справок положений регламента, нормативных правовых актов Российской Федерации и муниципальных правовых актов.</w:t>
      </w:r>
    </w:p>
    <w:p w:rsidR="009C47DB" w:rsidRDefault="009C47DB" w:rsidP="009C47DB">
      <w:pPr>
        <w:ind w:firstLine="720"/>
        <w:jc w:val="both"/>
      </w:pPr>
      <w:r>
        <w:t>Полнота и качество предоставления муниципальной услуги определяются по результатам проверки.</w:t>
      </w:r>
    </w:p>
    <w:p w:rsidR="009C47DB" w:rsidRDefault="009C47DB" w:rsidP="009C47DB">
      <w:pPr>
        <w:ind w:firstLine="720"/>
        <w:jc w:val="both"/>
      </w:pPr>
      <w:r>
        <w:t>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9C47DB" w:rsidRDefault="009C47DB" w:rsidP="009C47DB">
      <w:pPr>
        <w:ind w:firstLine="720"/>
      </w:pPr>
      <w:bookmarkStart w:id="53" w:name="sub_1448"/>
      <w:r>
        <w:t>4.2.  Работники, участвующие в предоставлении муниципальной услуги, несут ответственность за решения и действия (бездействие), принимаемые (осуществляемое) в ходе предоставления муниципальной услуги, в соответствии с требованиями действующего законодательства.</w:t>
      </w:r>
    </w:p>
    <w:bookmarkEnd w:id="53"/>
    <w:p w:rsidR="009C47DB" w:rsidRDefault="009C47DB" w:rsidP="009C47DB">
      <w:pPr>
        <w:ind w:firstLine="720"/>
        <w:jc w:val="both"/>
      </w:pPr>
    </w:p>
    <w:p w:rsidR="009C47DB" w:rsidRPr="009C47DB" w:rsidRDefault="009C47DB" w:rsidP="009C47DB">
      <w:pPr>
        <w:pStyle w:val="1"/>
        <w:rPr>
          <w:sz w:val="24"/>
          <w:szCs w:val="24"/>
        </w:rPr>
      </w:pPr>
      <w:bookmarkStart w:id="54" w:name="sub_1500"/>
      <w:r w:rsidRPr="009C47DB">
        <w:rPr>
          <w:sz w:val="24"/>
          <w:szCs w:val="24"/>
        </w:rPr>
        <w:t>V. Порядок обжалования действий (бездействия) и решений,                                 осуществляемых (принятых) в ходе предоставления муниципальной услуги</w:t>
      </w:r>
      <w:bookmarkEnd w:id="54"/>
    </w:p>
    <w:p w:rsidR="009C47DB" w:rsidRDefault="009C47DB" w:rsidP="009C47DB">
      <w:pPr>
        <w:ind w:firstLine="720"/>
        <w:jc w:val="both"/>
      </w:pPr>
      <w:bookmarkStart w:id="55" w:name="sub_1549"/>
      <w:r>
        <w:t>5.1 Заявитель имеет право на досудебное (внесудебное) и судебное обжалование действий (бездействия) и решений, осуществляемых и принимаемых при предоставлении муниципальной услуги.</w:t>
      </w:r>
    </w:p>
    <w:p w:rsidR="009C47DB" w:rsidRDefault="009C47DB" w:rsidP="009C47DB">
      <w:pPr>
        <w:ind w:firstLine="720"/>
        <w:jc w:val="both"/>
      </w:pPr>
      <w:bookmarkStart w:id="56" w:name="sub_1550"/>
      <w:bookmarkEnd w:id="55"/>
      <w:r>
        <w:t xml:space="preserve">5.2 Жалоба в досудебном (внесудебном) порядке рассматривается в соответствии с Федеральным законом от 2 мая </w:t>
      </w:r>
      <w:smartTag w:uri="urn:schemas-microsoft-com:office:smarttags" w:element="metricconverter">
        <w:smartTagPr>
          <w:attr w:name="ProductID" w:val="2006 г"/>
        </w:smartTagPr>
        <w:r>
          <w:t>2006 г</w:t>
        </w:r>
      </w:smartTag>
      <w:r>
        <w:t>. N 59-ФЗ "О порядке рассмотрения обращений граждан Российской Федерации".</w:t>
      </w:r>
    </w:p>
    <w:p w:rsidR="009C47DB" w:rsidRPr="00A940ED" w:rsidRDefault="009C47DB" w:rsidP="009C47DB">
      <w:pPr>
        <w:ind w:firstLine="720"/>
      </w:pPr>
      <w:bookmarkStart w:id="57" w:name="sub_1551"/>
      <w:bookmarkEnd w:id="56"/>
      <w:r>
        <w:t>5.3 Порядок судебного обжалования действий (бездействия) должностного лица, а также принимаемого им решения при исполнении муниципальной услуги определяется в соответствии с действующим гражданско-процессуальным законодательством</w:t>
      </w:r>
      <w:bookmarkStart w:id="58" w:name="sub_10100"/>
      <w:bookmarkStart w:id="59" w:name="sub_999"/>
      <w:bookmarkEnd w:id="57"/>
      <w:r>
        <w:t>.</w:t>
      </w:r>
      <w:r>
        <w:rPr>
          <w:rStyle w:val="af7"/>
          <w:b w:val="0"/>
        </w:rPr>
        <w:t xml:space="preserve"> </w:t>
      </w:r>
    </w:p>
    <w:p w:rsidR="009C47DB" w:rsidRDefault="009C47DB" w:rsidP="009C47DB"/>
    <w:p w:rsidR="009C47DB" w:rsidRPr="00851C6B" w:rsidRDefault="009C47DB" w:rsidP="009C47DB">
      <w:pPr>
        <w:pStyle w:val="1"/>
        <w:rPr>
          <w:sz w:val="24"/>
          <w:szCs w:val="24"/>
        </w:rPr>
      </w:pPr>
      <w:r w:rsidRPr="00851C6B">
        <w:rPr>
          <w:sz w:val="24"/>
          <w:szCs w:val="24"/>
        </w:rPr>
        <w:t>Информация</w:t>
      </w:r>
      <w:r w:rsidRPr="00851C6B">
        <w:rPr>
          <w:sz w:val="24"/>
          <w:szCs w:val="24"/>
        </w:rPr>
        <w:br/>
        <w:t>о структуре администрации Сельского поселения Мраковский  сельсовет муниципального района Гафурийский район Республики Башкортостан, предоставляющих муниципальную услугу «Выдача справок о составе семьи жителям  частных жилых домов и муниципального жилищного фонда»</w:t>
      </w:r>
    </w:p>
    <w:p w:rsidR="009C47DB" w:rsidRDefault="009C47DB" w:rsidP="009C47DB"/>
    <w:tbl>
      <w:tblPr>
        <w:tblW w:w="0" w:type="auto"/>
        <w:tblBorders>
          <w:top w:val="single" w:sz="4" w:space="0" w:color="auto"/>
          <w:left w:val="single" w:sz="4" w:space="0" w:color="auto"/>
          <w:bottom w:val="single" w:sz="4" w:space="0" w:color="auto"/>
          <w:right w:val="single" w:sz="4" w:space="0" w:color="auto"/>
        </w:tblBorders>
        <w:tblLook w:val="0000"/>
      </w:tblPr>
      <w:tblGrid>
        <w:gridCol w:w="2183"/>
        <w:gridCol w:w="2597"/>
        <w:gridCol w:w="3188"/>
        <w:gridCol w:w="2027"/>
      </w:tblGrid>
      <w:tr w:rsidR="009C47DB" w:rsidTr="00446223">
        <w:tc>
          <w:tcPr>
            <w:tcW w:w="2235" w:type="dxa"/>
            <w:tcBorders>
              <w:top w:val="single" w:sz="4" w:space="0" w:color="auto"/>
              <w:bottom w:val="single" w:sz="4" w:space="0" w:color="auto"/>
              <w:right w:val="single" w:sz="4" w:space="0" w:color="auto"/>
            </w:tcBorders>
          </w:tcPr>
          <w:p w:rsidR="009C47DB" w:rsidRDefault="009C47DB" w:rsidP="00446223">
            <w:pPr>
              <w:pStyle w:val="af5"/>
              <w:jc w:val="center"/>
              <w:rPr>
                <w:rFonts w:ascii="Times New Roman" w:hAnsi="Times New Roman" w:cs="Times New Roman"/>
              </w:rPr>
            </w:pPr>
            <w:r>
              <w:rPr>
                <w:rFonts w:ascii="Times New Roman" w:hAnsi="Times New Roman" w:cs="Times New Roman"/>
              </w:rPr>
              <w:t>Поселение</w:t>
            </w:r>
          </w:p>
        </w:tc>
        <w:tc>
          <w:tcPr>
            <w:tcW w:w="2693" w:type="dxa"/>
            <w:tcBorders>
              <w:top w:val="single" w:sz="4" w:space="0" w:color="auto"/>
              <w:left w:val="single" w:sz="4" w:space="0" w:color="auto"/>
              <w:bottom w:val="single" w:sz="4" w:space="0" w:color="auto"/>
              <w:right w:val="single" w:sz="4" w:space="0" w:color="auto"/>
            </w:tcBorders>
          </w:tcPr>
          <w:p w:rsidR="009C47DB" w:rsidRDefault="009C47DB" w:rsidP="00446223">
            <w:pPr>
              <w:pStyle w:val="af5"/>
              <w:jc w:val="center"/>
              <w:rPr>
                <w:rFonts w:ascii="Times New Roman" w:hAnsi="Times New Roman" w:cs="Times New Roman"/>
              </w:rPr>
            </w:pPr>
            <w:r>
              <w:rPr>
                <w:rFonts w:ascii="Times New Roman" w:hAnsi="Times New Roman" w:cs="Times New Roman"/>
              </w:rPr>
              <w:t xml:space="preserve">Адрес, телефон, </w:t>
            </w:r>
          </w:p>
          <w:p w:rsidR="009C47DB" w:rsidRDefault="009C47DB" w:rsidP="00446223">
            <w:pPr>
              <w:pStyle w:val="af5"/>
              <w:jc w:val="center"/>
              <w:rPr>
                <w:rFonts w:ascii="Times New Roman" w:hAnsi="Times New Roman" w:cs="Times New Roman"/>
              </w:rPr>
            </w:pPr>
            <w:r>
              <w:rPr>
                <w:rFonts w:ascii="Times New Roman" w:hAnsi="Times New Roman" w:cs="Times New Roman"/>
              </w:rPr>
              <w:t>электронная почта</w:t>
            </w:r>
          </w:p>
        </w:tc>
        <w:tc>
          <w:tcPr>
            <w:tcW w:w="3402" w:type="dxa"/>
            <w:tcBorders>
              <w:top w:val="single" w:sz="4" w:space="0" w:color="auto"/>
              <w:left w:val="single" w:sz="4" w:space="0" w:color="auto"/>
              <w:bottom w:val="single" w:sz="4" w:space="0" w:color="auto"/>
              <w:right w:val="single" w:sz="4" w:space="0" w:color="auto"/>
            </w:tcBorders>
          </w:tcPr>
          <w:p w:rsidR="009C47DB" w:rsidRDefault="009C47DB" w:rsidP="00446223">
            <w:pPr>
              <w:pStyle w:val="af5"/>
              <w:jc w:val="center"/>
              <w:rPr>
                <w:rFonts w:ascii="Times New Roman" w:hAnsi="Times New Roman" w:cs="Times New Roman"/>
              </w:rPr>
            </w:pPr>
            <w:r>
              <w:rPr>
                <w:rFonts w:ascii="Times New Roman" w:hAnsi="Times New Roman" w:cs="Times New Roman"/>
              </w:rPr>
              <w:t xml:space="preserve">График работы </w:t>
            </w:r>
          </w:p>
          <w:p w:rsidR="009C47DB" w:rsidRDefault="009C47DB" w:rsidP="00446223">
            <w:pPr>
              <w:pStyle w:val="af5"/>
              <w:jc w:val="center"/>
              <w:rPr>
                <w:rFonts w:ascii="Times New Roman" w:hAnsi="Times New Roman" w:cs="Times New Roman"/>
              </w:rPr>
            </w:pPr>
            <w:r>
              <w:rPr>
                <w:rFonts w:ascii="Times New Roman" w:hAnsi="Times New Roman" w:cs="Times New Roman"/>
              </w:rPr>
              <w:t>администрации</w:t>
            </w:r>
          </w:p>
        </w:tc>
        <w:tc>
          <w:tcPr>
            <w:tcW w:w="2091" w:type="dxa"/>
            <w:tcBorders>
              <w:top w:val="single" w:sz="4" w:space="0" w:color="auto"/>
              <w:left w:val="single" w:sz="4" w:space="0" w:color="auto"/>
              <w:bottom w:val="single" w:sz="4" w:space="0" w:color="auto"/>
            </w:tcBorders>
          </w:tcPr>
          <w:p w:rsidR="009C47DB" w:rsidRDefault="009C47DB" w:rsidP="00446223">
            <w:pPr>
              <w:pStyle w:val="af5"/>
              <w:jc w:val="center"/>
              <w:rPr>
                <w:rFonts w:ascii="Times New Roman" w:hAnsi="Times New Roman" w:cs="Times New Roman"/>
              </w:rPr>
            </w:pPr>
            <w:r>
              <w:rPr>
                <w:rFonts w:ascii="Times New Roman" w:hAnsi="Times New Roman" w:cs="Times New Roman"/>
              </w:rPr>
              <w:t>График приема граждан</w:t>
            </w:r>
          </w:p>
        </w:tc>
      </w:tr>
      <w:tr w:rsidR="009C47DB" w:rsidTr="00446223">
        <w:tc>
          <w:tcPr>
            <w:tcW w:w="2235" w:type="dxa"/>
            <w:tcBorders>
              <w:top w:val="single" w:sz="4" w:space="0" w:color="auto"/>
              <w:bottom w:val="single" w:sz="4" w:space="0" w:color="auto"/>
              <w:right w:val="single" w:sz="4" w:space="0" w:color="auto"/>
            </w:tcBorders>
          </w:tcPr>
          <w:p w:rsidR="009C47DB" w:rsidRDefault="009C47DB" w:rsidP="00446223">
            <w:pPr>
              <w:pStyle w:val="af5"/>
              <w:jc w:val="center"/>
              <w:rPr>
                <w:rFonts w:ascii="Times New Roman" w:hAnsi="Times New Roman" w:cs="Times New Roman"/>
              </w:rPr>
            </w:pPr>
            <w:r>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rsidR="009C47DB" w:rsidRDefault="009C47DB" w:rsidP="00446223">
            <w:pPr>
              <w:pStyle w:val="af5"/>
              <w:jc w:val="center"/>
              <w:rPr>
                <w:rFonts w:ascii="Times New Roman" w:hAnsi="Times New Roman" w:cs="Times New Roman"/>
              </w:rPr>
            </w:pPr>
            <w:r>
              <w:rPr>
                <w:rFonts w:ascii="Times New Roman" w:hAnsi="Times New Roman" w:cs="Times New Roman"/>
              </w:rPr>
              <w:t>2</w:t>
            </w:r>
          </w:p>
        </w:tc>
        <w:tc>
          <w:tcPr>
            <w:tcW w:w="3402" w:type="dxa"/>
            <w:tcBorders>
              <w:top w:val="single" w:sz="4" w:space="0" w:color="auto"/>
              <w:left w:val="single" w:sz="4" w:space="0" w:color="auto"/>
              <w:bottom w:val="single" w:sz="4" w:space="0" w:color="auto"/>
              <w:right w:val="single" w:sz="4" w:space="0" w:color="auto"/>
            </w:tcBorders>
          </w:tcPr>
          <w:p w:rsidR="009C47DB" w:rsidRDefault="009C47DB" w:rsidP="00446223">
            <w:pPr>
              <w:pStyle w:val="af5"/>
              <w:jc w:val="center"/>
              <w:rPr>
                <w:rFonts w:ascii="Times New Roman" w:hAnsi="Times New Roman" w:cs="Times New Roman"/>
              </w:rPr>
            </w:pPr>
            <w:r>
              <w:rPr>
                <w:rFonts w:ascii="Times New Roman" w:hAnsi="Times New Roman" w:cs="Times New Roman"/>
              </w:rPr>
              <w:t>4</w:t>
            </w:r>
          </w:p>
        </w:tc>
        <w:tc>
          <w:tcPr>
            <w:tcW w:w="2091" w:type="dxa"/>
            <w:tcBorders>
              <w:top w:val="single" w:sz="4" w:space="0" w:color="auto"/>
              <w:left w:val="single" w:sz="4" w:space="0" w:color="auto"/>
              <w:bottom w:val="single" w:sz="4" w:space="0" w:color="auto"/>
            </w:tcBorders>
          </w:tcPr>
          <w:p w:rsidR="009C47DB" w:rsidRDefault="009C47DB" w:rsidP="00446223">
            <w:pPr>
              <w:pStyle w:val="af5"/>
              <w:jc w:val="center"/>
              <w:rPr>
                <w:rFonts w:ascii="Times New Roman" w:hAnsi="Times New Roman" w:cs="Times New Roman"/>
              </w:rPr>
            </w:pPr>
            <w:r>
              <w:rPr>
                <w:rFonts w:ascii="Times New Roman" w:hAnsi="Times New Roman" w:cs="Times New Roman"/>
              </w:rPr>
              <w:t>5</w:t>
            </w:r>
          </w:p>
        </w:tc>
      </w:tr>
      <w:tr w:rsidR="009C47DB" w:rsidTr="00446223">
        <w:tc>
          <w:tcPr>
            <w:tcW w:w="2235" w:type="dxa"/>
            <w:tcBorders>
              <w:top w:val="single" w:sz="4" w:space="0" w:color="auto"/>
              <w:bottom w:val="single" w:sz="4" w:space="0" w:color="auto"/>
              <w:right w:val="single" w:sz="4" w:space="0" w:color="auto"/>
            </w:tcBorders>
          </w:tcPr>
          <w:p w:rsidR="009C47DB" w:rsidRDefault="009C47DB" w:rsidP="009C47DB">
            <w:pPr>
              <w:pStyle w:val="af5"/>
              <w:jc w:val="center"/>
              <w:rPr>
                <w:rFonts w:ascii="Times New Roman" w:hAnsi="Times New Roman" w:cs="Times New Roman"/>
              </w:rPr>
            </w:pPr>
            <w:r>
              <w:rPr>
                <w:rFonts w:ascii="Times New Roman" w:hAnsi="Times New Roman" w:cs="Times New Roman"/>
              </w:rPr>
              <w:t>Администрация Сельского поселения Мраковский сельсовет</w:t>
            </w:r>
          </w:p>
        </w:tc>
        <w:tc>
          <w:tcPr>
            <w:tcW w:w="2693" w:type="dxa"/>
            <w:tcBorders>
              <w:top w:val="single" w:sz="4" w:space="0" w:color="auto"/>
              <w:left w:val="single" w:sz="4" w:space="0" w:color="auto"/>
              <w:bottom w:val="single" w:sz="4" w:space="0" w:color="auto"/>
              <w:right w:val="single" w:sz="4" w:space="0" w:color="auto"/>
            </w:tcBorders>
          </w:tcPr>
          <w:p w:rsidR="009C47DB" w:rsidRDefault="009C47DB" w:rsidP="00446223">
            <w:pPr>
              <w:pStyle w:val="af5"/>
              <w:jc w:val="left"/>
              <w:rPr>
                <w:rFonts w:ascii="Times New Roman" w:hAnsi="Times New Roman" w:cs="Times New Roman"/>
              </w:rPr>
            </w:pPr>
            <w:r>
              <w:rPr>
                <w:rFonts w:ascii="Times New Roman" w:hAnsi="Times New Roman" w:cs="Times New Roman"/>
              </w:rPr>
              <w:t xml:space="preserve">453074 Российская Федерация Республика Башкортостан Гафурийский район с.Мраково, ул.Партизанская,  </w:t>
            </w:r>
          </w:p>
          <w:p w:rsidR="009C47DB" w:rsidRDefault="009C47DB" w:rsidP="00446223">
            <w:pPr>
              <w:pStyle w:val="af5"/>
              <w:jc w:val="left"/>
              <w:rPr>
                <w:rFonts w:ascii="Times New Roman" w:hAnsi="Times New Roman" w:cs="Times New Roman"/>
              </w:rPr>
            </w:pPr>
            <w:r>
              <w:rPr>
                <w:rFonts w:ascii="Times New Roman" w:hAnsi="Times New Roman" w:cs="Times New Roman"/>
              </w:rPr>
              <w:t>д.№ 6</w:t>
            </w:r>
          </w:p>
          <w:p w:rsidR="009C47DB" w:rsidRDefault="009C47DB" w:rsidP="00446223">
            <w:r>
              <w:t>8(34740) 2-63-23</w:t>
            </w:r>
          </w:p>
          <w:p w:rsidR="009C47DB" w:rsidRDefault="009C47DB" w:rsidP="00446223">
            <w:pPr>
              <w:tabs>
                <w:tab w:val="left" w:pos="900"/>
                <w:tab w:val="left" w:pos="1440"/>
              </w:tabs>
              <w:ind w:firstLine="720"/>
              <w:jc w:val="both"/>
              <w:rPr>
                <w:b/>
                <w:bCs/>
              </w:rPr>
            </w:pPr>
          </w:p>
        </w:tc>
        <w:tc>
          <w:tcPr>
            <w:tcW w:w="3402" w:type="dxa"/>
            <w:tcBorders>
              <w:top w:val="single" w:sz="4" w:space="0" w:color="auto"/>
              <w:left w:val="single" w:sz="4" w:space="0" w:color="auto"/>
              <w:bottom w:val="single" w:sz="4" w:space="0" w:color="auto"/>
              <w:right w:val="single" w:sz="4" w:space="0" w:color="auto"/>
            </w:tcBorders>
          </w:tcPr>
          <w:p w:rsidR="009C47DB" w:rsidRDefault="009C47DB" w:rsidP="00446223">
            <w:pPr>
              <w:pStyle w:val="af6"/>
              <w:rPr>
                <w:rFonts w:ascii="Times New Roman" w:hAnsi="Times New Roman" w:cs="Times New Roman"/>
              </w:rPr>
            </w:pPr>
            <w:r>
              <w:rPr>
                <w:rFonts w:ascii="Times New Roman" w:hAnsi="Times New Roman" w:cs="Times New Roman"/>
              </w:rPr>
              <w:t>Понедельник с 8.00 до 17.00</w:t>
            </w:r>
          </w:p>
          <w:p w:rsidR="009C47DB" w:rsidRDefault="009C47DB" w:rsidP="00446223">
            <w:pPr>
              <w:pStyle w:val="af6"/>
              <w:rPr>
                <w:rFonts w:ascii="Times New Roman" w:hAnsi="Times New Roman" w:cs="Times New Roman"/>
              </w:rPr>
            </w:pPr>
            <w:r>
              <w:rPr>
                <w:rFonts w:ascii="Times New Roman" w:hAnsi="Times New Roman" w:cs="Times New Roman"/>
              </w:rPr>
              <w:t>Вторник</w:t>
            </w:r>
            <w:r>
              <w:rPr>
                <w:rFonts w:ascii="Times New Roman" w:hAnsi="Times New Roman" w:cs="Times New Roman"/>
              </w:rPr>
              <w:tab/>
              <w:t xml:space="preserve">с </w:t>
            </w:r>
            <w:r w:rsidR="00851C6B">
              <w:rPr>
                <w:rFonts w:ascii="Times New Roman" w:hAnsi="Times New Roman" w:cs="Times New Roman"/>
              </w:rPr>
              <w:t xml:space="preserve">8.00 </w:t>
            </w:r>
            <w:r>
              <w:rPr>
                <w:rFonts w:ascii="Times New Roman" w:hAnsi="Times New Roman" w:cs="Times New Roman"/>
              </w:rPr>
              <w:t>до 17.00</w:t>
            </w:r>
          </w:p>
          <w:p w:rsidR="009C47DB" w:rsidRDefault="009C47DB" w:rsidP="00446223">
            <w:pPr>
              <w:pStyle w:val="af6"/>
              <w:rPr>
                <w:rFonts w:ascii="Times New Roman" w:hAnsi="Times New Roman" w:cs="Times New Roman"/>
              </w:rPr>
            </w:pPr>
            <w:r>
              <w:rPr>
                <w:rFonts w:ascii="Times New Roman" w:hAnsi="Times New Roman" w:cs="Times New Roman"/>
              </w:rPr>
              <w:t>Среда</w:t>
            </w:r>
            <w:r>
              <w:rPr>
                <w:rFonts w:ascii="Times New Roman" w:hAnsi="Times New Roman" w:cs="Times New Roman"/>
              </w:rPr>
              <w:tab/>
            </w:r>
            <w:r>
              <w:rPr>
                <w:rFonts w:ascii="Times New Roman" w:hAnsi="Times New Roman" w:cs="Times New Roman"/>
              </w:rPr>
              <w:tab/>
              <w:t xml:space="preserve">с </w:t>
            </w:r>
            <w:r w:rsidR="00851C6B">
              <w:rPr>
                <w:rFonts w:ascii="Times New Roman" w:hAnsi="Times New Roman" w:cs="Times New Roman"/>
              </w:rPr>
              <w:t xml:space="preserve">8.00 </w:t>
            </w:r>
            <w:r>
              <w:rPr>
                <w:rFonts w:ascii="Times New Roman" w:hAnsi="Times New Roman" w:cs="Times New Roman"/>
              </w:rPr>
              <w:t>до 17.00</w:t>
            </w:r>
          </w:p>
          <w:p w:rsidR="009C47DB" w:rsidRDefault="009C47DB" w:rsidP="00446223">
            <w:pPr>
              <w:pStyle w:val="af6"/>
              <w:rPr>
                <w:rFonts w:ascii="Times New Roman" w:hAnsi="Times New Roman" w:cs="Times New Roman"/>
              </w:rPr>
            </w:pPr>
            <w:r>
              <w:rPr>
                <w:rFonts w:ascii="Times New Roman" w:hAnsi="Times New Roman" w:cs="Times New Roman"/>
              </w:rPr>
              <w:t>Четверг</w:t>
            </w:r>
            <w:r>
              <w:rPr>
                <w:rFonts w:ascii="Times New Roman" w:hAnsi="Times New Roman" w:cs="Times New Roman"/>
              </w:rPr>
              <w:tab/>
              <w:t xml:space="preserve">с </w:t>
            </w:r>
            <w:r w:rsidR="00851C6B">
              <w:rPr>
                <w:rFonts w:ascii="Times New Roman" w:hAnsi="Times New Roman" w:cs="Times New Roman"/>
              </w:rPr>
              <w:t xml:space="preserve">8.00 </w:t>
            </w:r>
            <w:r>
              <w:rPr>
                <w:rFonts w:ascii="Times New Roman" w:hAnsi="Times New Roman" w:cs="Times New Roman"/>
              </w:rPr>
              <w:t>до 17.00</w:t>
            </w:r>
          </w:p>
          <w:p w:rsidR="009C47DB" w:rsidRDefault="009C47DB" w:rsidP="00446223">
            <w:pPr>
              <w:pStyle w:val="af6"/>
              <w:rPr>
                <w:rFonts w:ascii="Times New Roman" w:hAnsi="Times New Roman" w:cs="Times New Roman"/>
              </w:rPr>
            </w:pPr>
            <w:r>
              <w:rPr>
                <w:rFonts w:ascii="Times New Roman" w:hAnsi="Times New Roman" w:cs="Times New Roman"/>
              </w:rPr>
              <w:t>Пятница</w:t>
            </w:r>
            <w:r>
              <w:rPr>
                <w:rFonts w:ascii="Times New Roman" w:hAnsi="Times New Roman" w:cs="Times New Roman"/>
              </w:rPr>
              <w:tab/>
              <w:t xml:space="preserve">с </w:t>
            </w:r>
            <w:r w:rsidR="00851C6B">
              <w:rPr>
                <w:rFonts w:ascii="Times New Roman" w:hAnsi="Times New Roman" w:cs="Times New Roman"/>
              </w:rPr>
              <w:t xml:space="preserve">8.00 </w:t>
            </w:r>
            <w:r>
              <w:rPr>
                <w:rFonts w:ascii="Times New Roman" w:hAnsi="Times New Roman" w:cs="Times New Roman"/>
              </w:rPr>
              <w:t>до 17.00</w:t>
            </w:r>
          </w:p>
          <w:p w:rsidR="009C47DB" w:rsidRDefault="009C47DB" w:rsidP="00446223">
            <w:pPr>
              <w:pStyle w:val="af6"/>
              <w:rPr>
                <w:rFonts w:ascii="Times New Roman" w:hAnsi="Times New Roman" w:cs="Times New Roman"/>
              </w:rPr>
            </w:pPr>
            <w:r>
              <w:rPr>
                <w:rFonts w:ascii="Times New Roman" w:hAnsi="Times New Roman" w:cs="Times New Roman"/>
              </w:rPr>
              <w:t>Выходной день:</w:t>
            </w:r>
          </w:p>
          <w:p w:rsidR="009C47DB" w:rsidRDefault="009C47DB" w:rsidP="00446223">
            <w:pPr>
              <w:pStyle w:val="af6"/>
              <w:rPr>
                <w:rFonts w:ascii="Times New Roman" w:hAnsi="Times New Roman" w:cs="Times New Roman"/>
              </w:rPr>
            </w:pPr>
            <w:r>
              <w:rPr>
                <w:rFonts w:ascii="Times New Roman" w:hAnsi="Times New Roman" w:cs="Times New Roman"/>
              </w:rPr>
              <w:t>суббота, воскресенье</w:t>
            </w:r>
          </w:p>
          <w:p w:rsidR="009C47DB" w:rsidRDefault="009C47DB" w:rsidP="00446223">
            <w:pPr>
              <w:pStyle w:val="af6"/>
              <w:rPr>
                <w:rFonts w:ascii="Times New Roman" w:hAnsi="Times New Roman" w:cs="Times New Roman"/>
              </w:rPr>
            </w:pPr>
            <w:r>
              <w:rPr>
                <w:rFonts w:ascii="Times New Roman" w:hAnsi="Times New Roman" w:cs="Times New Roman"/>
              </w:rPr>
              <w:t>Обеденный перерыв в</w:t>
            </w:r>
            <w:r>
              <w:rPr>
                <w:rFonts w:ascii="Times New Roman" w:hAnsi="Times New Roman" w:cs="Times New Roman"/>
              </w:rPr>
              <w:tab/>
            </w:r>
          </w:p>
          <w:p w:rsidR="009C47DB" w:rsidRDefault="009C47DB" w:rsidP="00851C6B">
            <w:pPr>
              <w:pStyle w:val="af5"/>
              <w:jc w:val="left"/>
              <w:rPr>
                <w:rFonts w:ascii="Times New Roman" w:hAnsi="Times New Roman" w:cs="Times New Roman"/>
              </w:rPr>
            </w:pPr>
            <w:r>
              <w:rPr>
                <w:rFonts w:ascii="Times New Roman" w:hAnsi="Times New Roman" w:cs="Times New Roman"/>
              </w:rPr>
              <w:t xml:space="preserve">рабочие дни с </w:t>
            </w:r>
            <w:r w:rsidR="00851C6B">
              <w:rPr>
                <w:rFonts w:ascii="Times New Roman" w:hAnsi="Times New Roman" w:cs="Times New Roman"/>
              </w:rPr>
              <w:t>12</w:t>
            </w:r>
            <w:r>
              <w:rPr>
                <w:rFonts w:ascii="Times New Roman" w:hAnsi="Times New Roman" w:cs="Times New Roman"/>
              </w:rPr>
              <w:t xml:space="preserve"> до </w:t>
            </w:r>
            <w:r w:rsidR="00851C6B">
              <w:rPr>
                <w:rFonts w:ascii="Times New Roman" w:hAnsi="Times New Roman" w:cs="Times New Roman"/>
              </w:rPr>
              <w:t>14</w:t>
            </w:r>
          </w:p>
        </w:tc>
        <w:tc>
          <w:tcPr>
            <w:tcW w:w="2091" w:type="dxa"/>
            <w:tcBorders>
              <w:top w:val="single" w:sz="4" w:space="0" w:color="auto"/>
              <w:left w:val="single" w:sz="4" w:space="0" w:color="auto"/>
              <w:bottom w:val="single" w:sz="4" w:space="0" w:color="auto"/>
            </w:tcBorders>
          </w:tcPr>
          <w:p w:rsidR="009C47DB" w:rsidRDefault="009C47DB" w:rsidP="00446223">
            <w:r>
              <w:t xml:space="preserve">понедельник-пятница  с  </w:t>
            </w:r>
            <w:r w:rsidR="00851C6B">
              <w:t>8</w:t>
            </w:r>
            <w:r>
              <w:t>.00 до 17.00;</w:t>
            </w:r>
          </w:p>
          <w:p w:rsidR="009C47DB" w:rsidRDefault="009C47DB" w:rsidP="00446223">
            <w:pPr>
              <w:pStyle w:val="af6"/>
              <w:rPr>
                <w:rFonts w:ascii="Times New Roman" w:hAnsi="Times New Roman" w:cs="Times New Roman"/>
              </w:rPr>
            </w:pPr>
            <w:r>
              <w:rPr>
                <w:rFonts w:ascii="Times New Roman" w:hAnsi="Times New Roman" w:cs="Times New Roman"/>
              </w:rPr>
              <w:t>обеденный перерыв в</w:t>
            </w:r>
            <w:r>
              <w:rPr>
                <w:rFonts w:ascii="Times New Roman" w:hAnsi="Times New Roman" w:cs="Times New Roman"/>
              </w:rPr>
              <w:tab/>
            </w:r>
          </w:p>
          <w:p w:rsidR="009C47DB" w:rsidRDefault="009C47DB" w:rsidP="00851C6B">
            <w:pPr>
              <w:pStyle w:val="af6"/>
              <w:rPr>
                <w:rFonts w:ascii="Times New Roman" w:hAnsi="Times New Roman" w:cs="Times New Roman"/>
              </w:rPr>
            </w:pPr>
            <w:r>
              <w:rPr>
                <w:rFonts w:ascii="Times New Roman" w:hAnsi="Times New Roman" w:cs="Times New Roman"/>
              </w:rPr>
              <w:t>рабочие дни</w:t>
            </w:r>
            <w:r>
              <w:rPr>
                <w:rFonts w:ascii="Times New Roman" w:hAnsi="Times New Roman" w:cs="Times New Roman"/>
              </w:rPr>
              <w:tab/>
              <w:t xml:space="preserve">с </w:t>
            </w:r>
            <w:r w:rsidR="00851C6B">
              <w:rPr>
                <w:rFonts w:ascii="Times New Roman" w:hAnsi="Times New Roman" w:cs="Times New Roman"/>
              </w:rPr>
              <w:t>12</w:t>
            </w:r>
            <w:r>
              <w:rPr>
                <w:rFonts w:ascii="Times New Roman" w:hAnsi="Times New Roman" w:cs="Times New Roman"/>
              </w:rPr>
              <w:t xml:space="preserve"> до </w:t>
            </w:r>
            <w:r w:rsidR="00851C6B">
              <w:rPr>
                <w:rFonts w:ascii="Times New Roman" w:hAnsi="Times New Roman" w:cs="Times New Roman"/>
              </w:rPr>
              <w:t>14</w:t>
            </w:r>
          </w:p>
        </w:tc>
      </w:tr>
    </w:tbl>
    <w:p w:rsidR="009C47DB" w:rsidRDefault="009C47DB" w:rsidP="009C47DB"/>
    <w:bookmarkEnd w:id="58"/>
    <w:bookmarkEnd w:id="59"/>
    <w:p w:rsidR="009C47DB" w:rsidRDefault="009C47DB" w:rsidP="009C47DB">
      <w:pPr>
        <w:pStyle w:val="1"/>
      </w:pPr>
    </w:p>
    <w:p w:rsidR="004C29B9" w:rsidRDefault="004C29B9" w:rsidP="009C47DB">
      <w:pPr>
        <w:pStyle w:val="consplusnormal0"/>
        <w:shd w:val="clear" w:color="auto" w:fill="FFFFFF"/>
        <w:spacing w:before="0" w:beforeAutospacing="0" w:after="0" w:afterAutospacing="0"/>
        <w:jc w:val="center"/>
        <w:rPr>
          <w:color w:val="000000"/>
          <w:sz w:val="28"/>
          <w:szCs w:val="28"/>
        </w:rPr>
      </w:pPr>
    </w:p>
    <w:p w:rsidR="00D24B83" w:rsidRDefault="00D24B83" w:rsidP="009C47DB">
      <w:pPr>
        <w:pStyle w:val="consplusnormal0"/>
        <w:shd w:val="clear" w:color="auto" w:fill="FFFFFF"/>
        <w:spacing w:before="0" w:beforeAutospacing="0" w:after="0" w:afterAutospacing="0"/>
        <w:jc w:val="center"/>
        <w:rPr>
          <w:color w:val="000000"/>
          <w:sz w:val="28"/>
          <w:szCs w:val="28"/>
        </w:rPr>
      </w:pPr>
    </w:p>
    <w:p w:rsidR="00D24B83" w:rsidRPr="00E12A60" w:rsidRDefault="00D24B83" w:rsidP="00D24B83">
      <w:pPr>
        <w:jc w:val="right"/>
        <w:rPr>
          <w:sz w:val="28"/>
          <w:szCs w:val="28"/>
        </w:rPr>
      </w:pPr>
      <w:r w:rsidRPr="00E12A60">
        <w:rPr>
          <w:sz w:val="28"/>
          <w:szCs w:val="28"/>
        </w:rPr>
        <w:lastRenderedPageBreak/>
        <w:t xml:space="preserve">Приложение  № </w:t>
      </w:r>
      <w:r>
        <w:rPr>
          <w:sz w:val="28"/>
          <w:szCs w:val="28"/>
        </w:rPr>
        <w:t>2</w:t>
      </w:r>
    </w:p>
    <w:p w:rsidR="00D24B83" w:rsidRPr="00E12A60" w:rsidRDefault="00D24B83" w:rsidP="00D24B83">
      <w:pPr>
        <w:jc w:val="right"/>
        <w:rPr>
          <w:sz w:val="28"/>
          <w:szCs w:val="28"/>
        </w:rPr>
      </w:pPr>
      <w:r w:rsidRPr="00E12A60">
        <w:rPr>
          <w:sz w:val="28"/>
          <w:szCs w:val="28"/>
        </w:rPr>
        <w:t>Утвержден</w:t>
      </w:r>
    </w:p>
    <w:p w:rsidR="00D24B83" w:rsidRPr="00E12A60" w:rsidRDefault="00D24B83" w:rsidP="00D24B83">
      <w:pPr>
        <w:ind w:firstLine="993"/>
        <w:jc w:val="right"/>
        <w:rPr>
          <w:sz w:val="28"/>
          <w:szCs w:val="28"/>
        </w:rPr>
      </w:pPr>
      <w:r w:rsidRPr="00E12A60">
        <w:rPr>
          <w:sz w:val="28"/>
          <w:szCs w:val="28"/>
        </w:rPr>
        <w:t xml:space="preserve">постановлением  администрации   </w:t>
      </w:r>
    </w:p>
    <w:p w:rsidR="00D24B83" w:rsidRPr="00E12A60" w:rsidRDefault="00D24B83" w:rsidP="00D24B83">
      <w:pPr>
        <w:ind w:firstLine="993"/>
        <w:jc w:val="right"/>
        <w:rPr>
          <w:sz w:val="28"/>
          <w:szCs w:val="28"/>
        </w:rPr>
      </w:pPr>
      <w:r w:rsidRPr="00E12A60">
        <w:rPr>
          <w:sz w:val="28"/>
          <w:szCs w:val="28"/>
        </w:rPr>
        <w:t xml:space="preserve">сельского поселения </w:t>
      </w:r>
    </w:p>
    <w:p w:rsidR="00D24B83" w:rsidRPr="00E12A60" w:rsidRDefault="00D24B83" w:rsidP="00D24B83">
      <w:pPr>
        <w:ind w:firstLine="993"/>
        <w:jc w:val="right"/>
        <w:rPr>
          <w:sz w:val="28"/>
          <w:szCs w:val="28"/>
        </w:rPr>
      </w:pPr>
      <w:r w:rsidRPr="00E12A60">
        <w:rPr>
          <w:sz w:val="28"/>
          <w:szCs w:val="28"/>
        </w:rPr>
        <w:t>Мраковский сельсовет</w:t>
      </w:r>
    </w:p>
    <w:p w:rsidR="00D24B83" w:rsidRPr="00E12A60" w:rsidRDefault="00D24B83" w:rsidP="00D24B83">
      <w:pPr>
        <w:pStyle w:val="a9"/>
        <w:ind w:left="5670"/>
        <w:rPr>
          <w:rFonts w:ascii="Times New Roman" w:hAnsi="Times New Roman"/>
          <w:sz w:val="28"/>
          <w:szCs w:val="28"/>
        </w:rPr>
      </w:pPr>
      <w:r>
        <w:rPr>
          <w:rFonts w:ascii="Times New Roman" w:hAnsi="Times New Roman"/>
          <w:sz w:val="28"/>
          <w:szCs w:val="28"/>
        </w:rPr>
        <w:t xml:space="preserve">          </w:t>
      </w:r>
      <w:r w:rsidRPr="00E12A60">
        <w:rPr>
          <w:rFonts w:ascii="Times New Roman" w:hAnsi="Times New Roman"/>
          <w:sz w:val="28"/>
          <w:szCs w:val="28"/>
        </w:rPr>
        <w:t xml:space="preserve">№ </w:t>
      </w:r>
      <w:r>
        <w:rPr>
          <w:rFonts w:ascii="Times New Roman" w:hAnsi="Times New Roman"/>
          <w:sz w:val="28"/>
          <w:szCs w:val="28"/>
        </w:rPr>
        <w:t xml:space="preserve">61 </w:t>
      </w:r>
      <w:r w:rsidRPr="00E12A60">
        <w:rPr>
          <w:rFonts w:ascii="Times New Roman" w:hAnsi="Times New Roman"/>
          <w:sz w:val="28"/>
          <w:szCs w:val="28"/>
        </w:rPr>
        <w:t>от «</w:t>
      </w:r>
      <w:r>
        <w:rPr>
          <w:rFonts w:ascii="Times New Roman" w:hAnsi="Times New Roman"/>
          <w:sz w:val="28"/>
          <w:szCs w:val="28"/>
        </w:rPr>
        <w:t>02</w:t>
      </w:r>
      <w:r w:rsidRPr="00E12A60">
        <w:rPr>
          <w:rFonts w:ascii="Times New Roman" w:hAnsi="Times New Roman"/>
          <w:sz w:val="28"/>
          <w:szCs w:val="28"/>
        </w:rPr>
        <w:t xml:space="preserve">» </w:t>
      </w:r>
      <w:r>
        <w:rPr>
          <w:rFonts w:ascii="Times New Roman" w:hAnsi="Times New Roman"/>
          <w:sz w:val="28"/>
          <w:szCs w:val="28"/>
        </w:rPr>
        <w:t>но</w:t>
      </w:r>
      <w:r w:rsidRPr="00E12A60">
        <w:rPr>
          <w:rFonts w:ascii="Times New Roman" w:hAnsi="Times New Roman"/>
          <w:sz w:val="28"/>
          <w:szCs w:val="28"/>
        </w:rPr>
        <w:t>ября 2015 г</w:t>
      </w:r>
    </w:p>
    <w:p w:rsidR="00D24B83" w:rsidRPr="00EE2333" w:rsidRDefault="00D24B83" w:rsidP="00D24B83">
      <w:pPr>
        <w:pStyle w:val="a9"/>
        <w:jc w:val="center"/>
        <w:rPr>
          <w:rFonts w:ascii="Times New Roman" w:hAnsi="Times New Roman"/>
          <w:sz w:val="28"/>
          <w:szCs w:val="28"/>
        </w:rPr>
      </w:pPr>
    </w:p>
    <w:p w:rsidR="00D24B83" w:rsidRDefault="00D24B83" w:rsidP="00D24B83">
      <w:pPr>
        <w:pStyle w:val="a9"/>
        <w:jc w:val="center"/>
        <w:rPr>
          <w:rFonts w:ascii="Times New Roman" w:hAnsi="Times New Roman"/>
          <w:b/>
          <w:sz w:val="28"/>
          <w:szCs w:val="28"/>
        </w:rPr>
      </w:pPr>
      <w:r>
        <w:rPr>
          <w:rFonts w:ascii="Times New Roman" w:hAnsi="Times New Roman"/>
          <w:b/>
          <w:sz w:val="28"/>
          <w:szCs w:val="28"/>
        </w:rPr>
        <w:t>С В Е Д Е Н И Я</w:t>
      </w:r>
    </w:p>
    <w:p w:rsidR="00D24B83" w:rsidRPr="00E12A60" w:rsidRDefault="00D24B83" w:rsidP="00D24B83">
      <w:pPr>
        <w:pStyle w:val="a9"/>
        <w:jc w:val="center"/>
        <w:rPr>
          <w:rFonts w:ascii="Times New Roman" w:hAnsi="Times New Roman"/>
          <w:b/>
          <w:bCs/>
          <w:sz w:val="28"/>
          <w:szCs w:val="28"/>
        </w:rPr>
      </w:pPr>
      <w:r w:rsidRPr="00E12A60">
        <w:rPr>
          <w:rFonts w:ascii="Times New Roman" w:hAnsi="Times New Roman"/>
          <w:b/>
          <w:bCs/>
          <w:sz w:val="28"/>
          <w:szCs w:val="28"/>
        </w:rPr>
        <w:t>Об  обнародовании  постановления  администрации  сельского поселения Мраковский сельсовет муниципального района</w:t>
      </w:r>
    </w:p>
    <w:p w:rsidR="00D24B83" w:rsidRPr="00D24B83" w:rsidRDefault="00D24B83" w:rsidP="00D24B83">
      <w:pPr>
        <w:jc w:val="center"/>
        <w:rPr>
          <w:b/>
          <w:sz w:val="28"/>
          <w:szCs w:val="28"/>
        </w:rPr>
      </w:pPr>
      <w:r w:rsidRPr="00E12A60">
        <w:rPr>
          <w:b/>
          <w:bCs/>
          <w:sz w:val="28"/>
          <w:szCs w:val="28"/>
        </w:rPr>
        <w:t>Гафурийский район  Республики Башкортостан</w:t>
      </w:r>
      <w:r w:rsidRPr="00E12A60">
        <w:rPr>
          <w:bCs/>
          <w:sz w:val="28"/>
          <w:szCs w:val="28"/>
        </w:rPr>
        <w:t xml:space="preserve">  </w:t>
      </w:r>
      <w:r>
        <w:rPr>
          <w:b/>
          <w:sz w:val="28"/>
          <w:szCs w:val="28"/>
        </w:rPr>
        <w:t>от 02</w:t>
      </w:r>
      <w:r w:rsidRPr="00E12A60">
        <w:rPr>
          <w:b/>
          <w:sz w:val="28"/>
          <w:szCs w:val="28"/>
        </w:rPr>
        <w:t xml:space="preserve"> </w:t>
      </w:r>
      <w:r>
        <w:rPr>
          <w:b/>
          <w:sz w:val="28"/>
          <w:szCs w:val="28"/>
        </w:rPr>
        <w:t>но</w:t>
      </w:r>
      <w:r w:rsidRPr="00E12A60">
        <w:rPr>
          <w:b/>
          <w:sz w:val="28"/>
          <w:szCs w:val="28"/>
        </w:rPr>
        <w:t>ября 2015 года  №</w:t>
      </w:r>
      <w:r>
        <w:rPr>
          <w:b/>
          <w:sz w:val="28"/>
          <w:szCs w:val="28"/>
        </w:rPr>
        <w:t>61</w:t>
      </w:r>
      <w:r w:rsidRPr="00E12A60">
        <w:rPr>
          <w:b/>
          <w:bCs/>
          <w:sz w:val="28"/>
          <w:szCs w:val="28"/>
        </w:rPr>
        <w:t xml:space="preserve"> </w:t>
      </w:r>
      <w:r w:rsidRPr="00D24B83">
        <w:rPr>
          <w:b/>
          <w:sz w:val="28"/>
          <w:szCs w:val="28"/>
        </w:rPr>
        <w:t>Об утверждении Административного  регламента по предоставлению муниципальной услуги  «Выдача справок о составе семьи жителям частных жилых домов и муниципального жилищного фонда»</w:t>
      </w:r>
    </w:p>
    <w:p w:rsidR="00D24B83" w:rsidRPr="00612390" w:rsidRDefault="00D24B83" w:rsidP="00D24B83">
      <w:pPr>
        <w:jc w:val="center"/>
        <w:rPr>
          <w:b/>
          <w:sz w:val="28"/>
          <w:szCs w:val="28"/>
        </w:rPr>
      </w:pPr>
    </w:p>
    <w:p w:rsidR="00D24B83" w:rsidRPr="008343FB" w:rsidRDefault="00D24B83" w:rsidP="00D24B83">
      <w:pPr>
        <w:autoSpaceDE w:val="0"/>
        <w:autoSpaceDN w:val="0"/>
        <w:adjustRightInd w:val="0"/>
        <w:jc w:val="center"/>
        <w:rPr>
          <w:b/>
          <w:bCs/>
          <w:sz w:val="28"/>
          <w:szCs w:val="28"/>
        </w:rPr>
      </w:pPr>
    </w:p>
    <w:p w:rsidR="00D24B83" w:rsidRDefault="00D24B83" w:rsidP="00D24B83">
      <w:pPr>
        <w:pStyle w:val="ConsPlusNormal"/>
        <w:jc w:val="center"/>
        <w:rPr>
          <w:rFonts w:ascii="Calibri" w:hAnsi="Calibri" w:cs="Times New Roman"/>
          <w:sz w:val="28"/>
          <w:szCs w:val="28"/>
        </w:rPr>
      </w:pPr>
    </w:p>
    <w:p w:rsidR="00D24B83" w:rsidRDefault="00D24B83" w:rsidP="00D24B83">
      <w:pPr>
        <w:pStyle w:val="a9"/>
        <w:jc w:val="center"/>
        <w:rPr>
          <w:rFonts w:ascii="Times New Roman" w:hAnsi="Times New Roman"/>
          <w:b/>
          <w:bCs/>
          <w:sz w:val="28"/>
          <w:szCs w:val="28"/>
        </w:rPr>
      </w:pPr>
    </w:p>
    <w:p w:rsidR="00D24B83" w:rsidRDefault="00D24B83" w:rsidP="00D24B83">
      <w:pPr>
        <w:pStyle w:val="a9"/>
        <w:jc w:val="center"/>
        <w:rPr>
          <w:rFonts w:ascii="Times New Roman" w:hAnsi="Times New Roman"/>
          <w:b/>
          <w:bCs/>
          <w:sz w:val="28"/>
          <w:szCs w:val="28"/>
        </w:rPr>
      </w:pPr>
    </w:p>
    <w:p w:rsidR="00D24B83" w:rsidRDefault="00D24B83" w:rsidP="00D24B83">
      <w:pPr>
        <w:rPr>
          <w:sz w:val="28"/>
          <w:szCs w:val="28"/>
        </w:rPr>
      </w:pPr>
      <w:r>
        <w:rPr>
          <w:sz w:val="28"/>
          <w:szCs w:val="28"/>
        </w:rPr>
        <w:t xml:space="preserve">         Постановление администрации сельского поселения Мраковский сельсовет муниципального района Гафурийский район  Республики </w:t>
      </w:r>
      <w:r w:rsidRPr="000903A0">
        <w:rPr>
          <w:sz w:val="28"/>
          <w:szCs w:val="28"/>
        </w:rPr>
        <w:t>от 02 ноября 2015 года  №</w:t>
      </w:r>
      <w:r w:rsidRPr="00D24B83">
        <w:rPr>
          <w:sz w:val="28"/>
          <w:szCs w:val="28"/>
        </w:rPr>
        <w:t>61</w:t>
      </w:r>
      <w:r w:rsidRPr="00D24B83">
        <w:rPr>
          <w:bCs/>
          <w:sz w:val="28"/>
          <w:szCs w:val="28"/>
        </w:rPr>
        <w:t xml:space="preserve"> </w:t>
      </w:r>
      <w:r w:rsidRPr="00D24B83">
        <w:rPr>
          <w:sz w:val="28"/>
          <w:szCs w:val="28"/>
        </w:rPr>
        <w:t>Об утверждении Административного  регламента по предоставлению муниципальной услуги  «Выдача справок о составе семьи жителям частных жилых домов и муниципального жилищного фонда»</w:t>
      </w:r>
      <w:r>
        <w:rPr>
          <w:sz w:val="28"/>
          <w:szCs w:val="28"/>
        </w:rPr>
        <w:t xml:space="preserve"> обнародовано 03 ноября</w:t>
      </w:r>
      <w:r>
        <w:rPr>
          <w:bCs/>
          <w:sz w:val="28"/>
          <w:szCs w:val="28"/>
        </w:rPr>
        <w:t xml:space="preserve"> 2015 года</w:t>
      </w:r>
      <w:r>
        <w:rPr>
          <w:sz w:val="28"/>
          <w:szCs w:val="28"/>
        </w:rPr>
        <w:t xml:space="preserve"> путем размещения на информационных стендах в здании администрации сельского поселения Мраковский сельсовет,   по адресу: Республика Башкортостан  Гафурийский район, село Мраково, улица Партизанская, 6.</w:t>
      </w:r>
    </w:p>
    <w:p w:rsidR="00D24B83" w:rsidRDefault="00D24B83" w:rsidP="00D24B83">
      <w:pPr>
        <w:pStyle w:val="ConsPlusNormal"/>
        <w:ind w:firstLine="540"/>
        <w:jc w:val="both"/>
        <w:rPr>
          <w:color w:val="000000"/>
        </w:rPr>
      </w:pPr>
    </w:p>
    <w:p w:rsidR="00D24B83" w:rsidRDefault="00D24B83" w:rsidP="00D24B83">
      <w:pPr>
        <w:pStyle w:val="ConsPlusNormal"/>
        <w:ind w:firstLine="540"/>
        <w:jc w:val="both"/>
        <w:rPr>
          <w:color w:val="000000"/>
        </w:rPr>
      </w:pPr>
    </w:p>
    <w:p w:rsidR="00D24B83" w:rsidRDefault="00D24B83" w:rsidP="00D24B83">
      <w:pPr>
        <w:pStyle w:val="ConsPlusNormal"/>
        <w:ind w:firstLine="540"/>
        <w:jc w:val="both"/>
        <w:rPr>
          <w:color w:val="000000"/>
        </w:rPr>
      </w:pPr>
    </w:p>
    <w:p w:rsidR="00D24B83" w:rsidRDefault="00D24B83" w:rsidP="00D24B83">
      <w:pPr>
        <w:pStyle w:val="ConsPlusNormal"/>
        <w:ind w:firstLine="540"/>
        <w:jc w:val="both"/>
        <w:rPr>
          <w:color w:val="000000"/>
        </w:rPr>
      </w:pPr>
    </w:p>
    <w:p w:rsidR="00D24B83" w:rsidRDefault="00D24B83" w:rsidP="00D24B83">
      <w:pPr>
        <w:pStyle w:val="ConsPlusNormal"/>
        <w:ind w:firstLine="540"/>
        <w:jc w:val="both"/>
        <w:rPr>
          <w:color w:val="000000"/>
        </w:rPr>
      </w:pPr>
    </w:p>
    <w:p w:rsidR="00D24B83" w:rsidRDefault="00D24B83" w:rsidP="00D24B83">
      <w:pPr>
        <w:pStyle w:val="ConsPlusNormal"/>
        <w:ind w:firstLine="540"/>
        <w:jc w:val="both"/>
        <w:rPr>
          <w:color w:val="000000"/>
        </w:rPr>
      </w:pPr>
    </w:p>
    <w:p w:rsidR="00D24B83" w:rsidRDefault="00D24B83" w:rsidP="00D24B83">
      <w:pPr>
        <w:pStyle w:val="ConsPlusNormal"/>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Глава сельского поселения                                            С.С.Ярмухаметов</w:t>
      </w:r>
    </w:p>
    <w:p w:rsidR="00D24B83" w:rsidRPr="00B52FF0" w:rsidRDefault="00D24B83" w:rsidP="009C47DB">
      <w:pPr>
        <w:pStyle w:val="consplusnormal0"/>
        <w:shd w:val="clear" w:color="auto" w:fill="FFFFFF"/>
        <w:spacing w:before="0" w:beforeAutospacing="0" w:after="0" w:afterAutospacing="0"/>
        <w:jc w:val="center"/>
        <w:rPr>
          <w:color w:val="000000"/>
          <w:sz w:val="28"/>
          <w:szCs w:val="28"/>
        </w:rPr>
      </w:pPr>
    </w:p>
    <w:sectPr w:rsidR="00D24B83" w:rsidRPr="00B52FF0" w:rsidSect="00671915">
      <w:pgSz w:w="11906" w:h="16838"/>
      <w:pgMar w:top="992" w:right="851"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872" w:rsidRDefault="008F7872" w:rsidP="00C14A36">
      <w:r>
        <w:separator/>
      </w:r>
    </w:p>
  </w:endnote>
  <w:endnote w:type="continuationSeparator" w:id="1">
    <w:p w:rsidR="008F7872" w:rsidRDefault="008F7872" w:rsidP="00C14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872" w:rsidRDefault="008F7872" w:rsidP="00C14A36">
      <w:r>
        <w:separator/>
      </w:r>
    </w:p>
  </w:footnote>
  <w:footnote w:type="continuationSeparator" w:id="1">
    <w:p w:rsidR="008F7872" w:rsidRDefault="008F7872" w:rsidP="00C14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81806"/>
    <w:multiLevelType w:val="hybridMultilevel"/>
    <w:tmpl w:val="C9066CB6"/>
    <w:lvl w:ilvl="0" w:tplc="02D4E586">
      <w:start w:val="1"/>
      <w:numFmt w:val="decimal"/>
      <w:lvlText w:val="%1."/>
      <w:lvlJc w:val="left"/>
      <w:pPr>
        <w:ind w:left="644"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9">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3E0D33"/>
    <w:multiLevelType w:val="multilevel"/>
    <w:tmpl w:val="62D4D258"/>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E831F51"/>
    <w:multiLevelType w:val="hybridMultilevel"/>
    <w:tmpl w:val="47DAF0C4"/>
    <w:lvl w:ilvl="0" w:tplc="18049DD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13"/>
  </w:num>
  <w:num w:numId="8">
    <w:abstractNumId w:val="1"/>
  </w:num>
  <w:num w:numId="9">
    <w:abstractNumId w:val="14"/>
  </w:num>
  <w:num w:numId="10">
    <w:abstractNumId w:val="18"/>
  </w:num>
  <w:num w:numId="11">
    <w:abstractNumId w:val="24"/>
  </w:num>
  <w:num w:numId="12">
    <w:abstractNumId w:val="4"/>
  </w:num>
  <w:num w:numId="13">
    <w:abstractNumId w:val="11"/>
  </w:num>
  <w:num w:numId="14">
    <w:abstractNumId w:val="22"/>
  </w:num>
  <w:num w:numId="15">
    <w:abstractNumId w:val="10"/>
  </w:num>
  <w:num w:numId="16">
    <w:abstractNumId w:val="21"/>
  </w:num>
  <w:num w:numId="17">
    <w:abstractNumId w:val="12"/>
  </w:num>
  <w:num w:numId="18">
    <w:abstractNumId w:val="16"/>
  </w:num>
  <w:num w:numId="19">
    <w:abstractNumId w:val="0"/>
  </w:num>
  <w:num w:numId="20">
    <w:abstractNumId w:val="23"/>
  </w:num>
  <w:num w:numId="21">
    <w:abstractNumId w:val="5"/>
  </w:num>
  <w:num w:numId="22">
    <w:abstractNumId w:va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7"/>
  </w:num>
  <w:num w:numId="26">
    <w:abstractNumId w:val="20"/>
  </w:num>
  <w:num w:numId="2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characterSpacingControl w:val="doNotCompress"/>
  <w:hdrShapeDefaults>
    <o:shapedefaults v:ext="edit" spidmax="84994"/>
  </w:hdrShapeDefaults>
  <w:footnotePr>
    <w:footnote w:id="0"/>
    <w:footnote w:id="1"/>
  </w:footnotePr>
  <w:endnotePr>
    <w:endnote w:id="0"/>
    <w:endnote w:id="1"/>
  </w:endnotePr>
  <w:compat/>
  <w:rsids>
    <w:rsidRoot w:val="00097CDF"/>
    <w:rsid w:val="00001253"/>
    <w:rsid w:val="00007F49"/>
    <w:rsid w:val="00012283"/>
    <w:rsid w:val="000122F4"/>
    <w:rsid w:val="00012EBA"/>
    <w:rsid w:val="00024EA3"/>
    <w:rsid w:val="00025884"/>
    <w:rsid w:val="00026AAC"/>
    <w:rsid w:val="00026C65"/>
    <w:rsid w:val="00041EDC"/>
    <w:rsid w:val="00050482"/>
    <w:rsid w:val="000529E1"/>
    <w:rsid w:val="00052E30"/>
    <w:rsid w:val="00063BC4"/>
    <w:rsid w:val="0006506D"/>
    <w:rsid w:val="000920C1"/>
    <w:rsid w:val="000950D0"/>
    <w:rsid w:val="00097CDF"/>
    <w:rsid w:val="000A1457"/>
    <w:rsid w:val="000A1707"/>
    <w:rsid w:val="000A5490"/>
    <w:rsid w:val="000B1D63"/>
    <w:rsid w:val="000C2F61"/>
    <w:rsid w:val="000C573E"/>
    <w:rsid w:val="000D06B4"/>
    <w:rsid w:val="000F0DCB"/>
    <w:rsid w:val="000F4483"/>
    <w:rsid w:val="000F4BDE"/>
    <w:rsid w:val="000F6E9E"/>
    <w:rsid w:val="000F7F78"/>
    <w:rsid w:val="00102E24"/>
    <w:rsid w:val="0010432F"/>
    <w:rsid w:val="00107891"/>
    <w:rsid w:val="00107FB8"/>
    <w:rsid w:val="00111399"/>
    <w:rsid w:val="00117B8F"/>
    <w:rsid w:val="001260B1"/>
    <w:rsid w:val="00126899"/>
    <w:rsid w:val="00130FE9"/>
    <w:rsid w:val="00143777"/>
    <w:rsid w:val="001445E2"/>
    <w:rsid w:val="001453F7"/>
    <w:rsid w:val="001520AD"/>
    <w:rsid w:val="00153FAA"/>
    <w:rsid w:val="0016559F"/>
    <w:rsid w:val="00171D21"/>
    <w:rsid w:val="001741A1"/>
    <w:rsid w:val="00174F69"/>
    <w:rsid w:val="00182E4F"/>
    <w:rsid w:val="00186906"/>
    <w:rsid w:val="001871DF"/>
    <w:rsid w:val="00190360"/>
    <w:rsid w:val="00190811"/>
    <w:rsid w:val="00192552"/>
    <w:rsid w:val="001A0883"/>
    <w:rsid w:val="001A1305"/>
    <w:rsid w:val="001B0D19"/>
    <w:rsid w:val="001B2685"/>
    <w:rsid w:val="001C2996"/>
    <w:rsid w:val="001C3677"/>
    <w:rsid w:val="001E0C40"/>
    <w:rsid w:val="001F299E"/>
    <w:rsid w:val="001F2E48"/>
    <w:rsid w:val="001F4C81"/>
    <w:rsid w:val="0020386A"/>
    <w:rsid w:val="00205157"/>
    <w:rsid w:val="00206FF7"/>
    <w:rsid w:val="00210DCF"/>
    <w:rsid w:val="00215C9D"/>
    <w:rsid w:val="0022200E"/>
    <w:rsid w:val="00224693"/>
    <w:rsid w:val="00231F96"/>
    <w:rsid w:val="00255112"/>
    <w:rsid w:val="00263F43"/>
    <w:rsid w:val="00265FBA"/>
    <w:rsid w:val="00266B1E"/>
    <w:rsid w:val="00267F21"/>
    <w:rsid w:val="002704AC"/>
    <w:rsid w:val="002705A6"/>
    <w:rsid w:val="00270A72"/>
    <w:rsid w:val="00272A68"/>
    <w:rsid w:val="00287DE0"/>
    <w:rsid w:val="00295F29"/>
    <w:rsid w:val="002968C3"/>
    <w:rsid w:val="00296B8E"/>
    <w:rsid w:val="00297A74"/>
    <w:rsid w:val="00297BA6"/>
    <w:rsid w:val="002A050E"/>
    <w:rsid w:val="002B563A"/>
    <w:rsid w:val="002B685E"/>
    <w:rsid w:val="002C0C27"/>
    <w:rsid w:val="002C44B7"/>
    <w:rsid w:val="002D10CB"/>
    <w:rsid w:val="002E426C"/>
    <w:rsid w:val="003007ED"/>
    <w:rsid w:val="00302043"/>
    <w:rsid w:val="003066EA"/>
    <w:rsid w:val="0030727B"/>
    <w:rsid w:val="00313679"/>
    <w:rsid w:val="003138F4"/>
    <w:rsid w:val="00324463"/>
    <w:rsid w:val="00327A36"/>
    <w:rsid w:val="00330657"/>
    <w:rsid w:val="00334977"/>
    <w:rsid w:val="00334BB5"/>
    <w:rsid w:val="0033559E"/>
    <w:rsid w:val="003420B2"/>
    <w:rsid w:val="0035035B"/>
    <w:rsid w:val="0035140A"/>
    <w:rsid w:val="0035244B"/>
    <w:rsid w:val="003566FE"/>
    <w:rsid w:val="00372C6D"/>
    <w:rsid w:val="00381D70"/>
    <w:rsid w:val="003832DD"/>
    <w:rsid w:val="00391365"/>
    <w:rsid w:val="003956EE"/>
    <w:rsid w:val="00396B1C"/>
    <w:rsid w:val="003A233A"/>
    <w:rsid w:val="003A2D9B"/>
    <w:rsid w:val="003A337F"/>
    <w:rsid w:val="003B2B88"/>
    <w:rsid w:val="003C37B0"/>
    <w:rsid w:val="003D378C"/>
    <w:rsid w:val="003E23DF"/>
    <w:rsid w:val="003E5E1F"/>
    <w:rsid w:val="003F4B6A"/>
    <w:rsid w:val="004000B3"/>
    <w:rsid w:val="0040319D"/>
    <w:rsid w:val="00407D63"/>
    <w:rsid w:val="00415FA2"/>
    <w:rsid w:val="00420C7A"/>
    <w:rsid w:val="004309CA"/>
    <w:rsid w:val="00430E42"/>
    <w:rsid w:val="00454E95"/>
    <w:rsid w:val="00464C55"/>
    <w:rsid w:val="004669D0"/>
    <w:rsid w:val="00473503"/>
    <w:rsid w:val="004763C6"/>
    <w:rsid w:val="00484C30"/>
    <w:rsid w:val="004B7602"/>
    <w:rsid w:val="004C261A"/>
    <w:rsid w:val="004C29B9"/>
    <w:rsid w:val="004C4587"/>
    <w:rsid w:val="004C6C23"/>
    <w:rsid w:val="004E6F28"/>
    <w:rsid w:val="004E7EBE"/>
    <w:rsid w:val="00501053"/>
    <w:rsid w:val="00504FE2"/>
    <w:rsid w:val="00520F9E"/>
    <w:rsid w:val="00522702"/>
    <w:rsid w:val="005227ED"/>
    <w:rsid w:val="00523C91"/>
    <w:rsid w:val="005279F6"/>
    <w:rsid w:val="00527E62"/>
    <w:rsid w:val="0053452C"/>
    <w:rsid w:val="00555392"/>
    <w:rsid w:val="0055680B"/>
    <w:rsid w:val="0056030E"/>
    <w:rsid w:val="0058197D"/>
    <w:rsid w:val="00582C73"/>
    <w:rsid w:val="00591E0D"/>
    <w:rsid w:val="00593B9C"/>
    <w:rsid w:val="00597990"/>
    <w:rsid w:val="005C1093"/>
    <w:rsid w:val="005C33C1"/>
    <w:rsid w:val="005C45AD"/>
    <w:rsid w:val="005C4B0A"/>
    <w:rsid w:val="005D43E9"/>
    <w:rsid w:val="005D78F7"/>
    <w:rsid w:val="005E1D4C"/>
    <w:rsid w:val="005E210A"/>
    <w:rsid w:val="005E57DE"/>
    <w:rsid w:val="005E63A4"/>
    <w:rsid w:val="005F713E"/>
    <w:rsid w:val="005F7C9F"/>
    <w:rsid w:val="00607A53"/>
    <w:rsid w:val="0061365F"/>
    <w:rsid w:val="006137EA"/>
    <w:rsid w:val="00615F2E"/>
    <w:rsid w:val="006211C2"/>
    <w:rsid w:val="00624F08"/>
    <w:rsid w:val="00631BB2"/>
    <w:rsid w:val="00632474"/>
    <w:rsid w:val="00645DE6"/>
    <w:rsid w:val="00657629"/>
    <w:rsid w:val="00657E2B"/>
    <w:rsid w:val="00662C92"/>
    <w:rsid w:val="00664305"/>
    <w:rsid w:val="00671915"/>
    <w:rsid w:val="00672235"/>
    <w:rsid w:val="00684EBF"/>
    <w:rsid w:val="00694BB0"/>
    <w:rsid w:val="00696443"/>
    <w:rsid w:val="006A1105"/>
    <w:rsid w:val="006B0396"/>
    <w:rsid w:val="006C5276"/>
    <w:rsid w:val="006D43FE"/>
    <w:rsid w:val="006E69B4"/>
    <w:rsid w:val="006F2341"/>
    <w:rsid w:val="006F527B"/>
    <w:rsid w:val="007127A3"/>
    <w:rsid w:val="007137B1"/>
    <w:rsid w:val="007218E1"/>
    <w:rsid w:val="007236DF"/>
    <w:rsid w:val="00732110"/>
    <w:rsid w:val="00755AE9"/>
    <w:rsid w:val="00763888"/>
    <w:rsid w:val="007850E9"/>
    <w:rsid w:val="00795F51"/>
    <w:rsid w:val="00797F5C"/>
    <w:rsid w:val="007A5C7B"/>
    <w:rsid w:val="007D761A"/>
    <w:rsid w:val="007E0E6D"/>
    <w:rsid w:val="007E7DE4"/>
    <w:rsid w:val="007F3CB7"/>
    <w:rsid w:val="007F616B"/>
    <w:rsid w:val="00805AEF"/>
    <w:rsid w:val="00813E94"/>
    <w:rsid w:val="00817B16"/>
    <w:rsid w:val="00834FA6"/>
    <w:rsid w:val="00841655"/>
    <w:rsid w:val="008447CB"/>
    <w:rsid w:val="00850D3C"/>
    <w:rsid w:val="00851C6B"/>
    <w:rsid w:val="00857893"/>
    <w:rsid w:val="00857A3E"/>
    <w:rsid w:val="0087195E"/>
    <w:rsid w:val="0088564F"/>
    <w:rsid w:val="008923CA"/>
    <w:rsid w:val="00892AD9"/>
    <w:rsid w:val="008A12C7"/>
    <w:rsid w:val="008A332F"/>
    <w:rsid w:val="008A37DE"/>
    <w:rsid w:val="008C029F"/>
    <w:rsid w:val="008C0FF2"/>
    <w:rsid w:val="008D0709"/>
    <w:rsid w:val="008D0835"/>
    <w:rsid w:val="008D6D14"/>
    <w:rsid w:val="008E24E2"/>
    <w:rsid w:val="008E6300"/>
    <w:rsid w:val="008F670A"/>
    <w:rsid w:val="008F7872"/>
    <w:rsid w:val="009008FA"/>
    <w:rsid w:val="009019A5"/>
    <w:rsid w:val="0090281A"/>
    <w:rsid w:val="009032D5"/>
    <w:rsid w:val="0090737A"/>
    <w:rsid w:val="00913D1C"/>
    <w:rsid w:val="0092243A"/>
    <w:rsid w:val="00926DC2"/>
    <w:rsid w:val="009313B7"/>
    <w:rsid w:val="009462B0"/>
    <w:rsid w:val="00952A64"/>
    <w:rsid w:val="00953136"/>
    <w:rsid w:val="0095545A"/>
    <w:rsid w:val="00966DD0"/>
    <w:rsid w:val="00970DE5"/>
    <w:rsid w:val="00973366"/>
    <w:rsid w:val="0097349D"/>
    <w:rsid w:val="00976FC8"/>
    <w:rsid w:val="00981BCB"/>
    <w:rsid w:val="00982EE6"/>
    <w:rsid w:val="00986890"/>
    <w:rsid w:val="00987831"/>
    <w:rsid w:val="0099212C"/>
    <w:rsid w:val="009923BA"/>
    <w:rsid w:val="00994908"/>
    <w:rsid w:val="00994AB7"/>
    <w:rsid w:val="009A44F6"/>
    <w:rsid w:val="009B0D19"/>
    <w:rsid w:val="009B63D8"/>
    <w:rsid w:val="009C2B4D"/>
    <w:rsid w:val="009C47DB"/>
    <w:rsid w:val="009D2D86"/>
    <w:rsid w:val="009D6554"/>
    <w:rsid w:val="009E0968"/>
    <w:rsid w:val="009E238F"/>
    <w:rsid w:val="009F60C9"/>
    <w:rsid w:val="009F7357"/>
    <w:rsid w:val="009F7D1D"/>
    <w:rsid w:val="00A17695"/>
    <w:rsid w:val="00A206EC"/>
    <w:rsid w:val="00A34FA5"/>
    <w:rsid w:val="00A37D1B"/>
    <w:rsid w:val="00A37DA5"/>
    <w:rsid w:val="00A41DAC"/>
    <w:rsid w:val="00A5208F"/>
    <w:rsid w:val="00A57EE8"/>
    <w:rsid w:val="00A63C4F"/>
    <w:rsid w:val="00A671A9"/>
    <w:rsid w:val="00A70465"/>
    <w:rsid w:val="00A7645F"/>
    <w:rsid w:val="00A76651"/>
    <w:rsid w:val="00A779F4"/>
    <w:rsid w:val="00A83FE0"/>
    <w:rsid w:val="00A84128"/>
    <w:rsid w:val="00A86A30"/>
    <w:rsid w:val="00A9454A"/>
    <w:rsid w:val="00AA04E2"/>
    <w:rsid w:val="00AA3DCC"/>
    <w:rsid w:val="00AB51D7"/>
    <w:rsid w:val="00AC52DB"/>
    <w:rsid w:val="00AE726E"/>
    <w:rsid w:val="00AF3B38"/>
    <w:rsid w:val="00B05F05"/>
    <w:rsid w:val="00B06197"/>
    <w:rsid w:val="00B126CA"/>
    <w:rsid w:val="00B22D60"/>
    <w:rsid w:val="00B3058E"/>
    <w:rsid w:val="00B3371E"/>
    <w:rsid w:val="00B362F3"/>
    <w:rsid w:val="00B52CA7"/>
    <w:rsid w:val="00B52FF0"/>
    <w:rsid w:val="00B545D6"/>
    <w:rsid w:val="00B548CE"/>
    <w:rsid w:val="00B646A8"/>
    <w:rsid w:val="00B6678F"/>
    <w:rsid w:val="00B67CB1"/>
    <w:rsid w:val="00B80722"/>
    <w:rsid w:val="00B86082"/>
    <w:rsid w:val="00B87D00"/>
    <w:rsid w:val="00B9251D"/>
    <w:rsid w:val="00BA0C98"/>
    <w:rsid w:val="00BA0D01"/>
    <w:rsid w:val="00BA0D9F"/>
    <w:rsid w:val="00BA3324"/>
    <w:rsid w:val="00BA7013"/>
    <w:rsid w:val="00BB31DA"/>
    <w:rsid w:val="00BC3515"/>
    <w:rsid w:val="00BD280E"/>
    <w:rsid w:val="00BE48C8"/>
    <w:rsid w:val="00BE5242"/>
    <w:rsid w:val="00BE543C"/>
    <w:rsid w:val="00BF534B"/>
    <w:rsid w:val="00C0005D"/>
    <w:rsid w:val="00C078E5"/>
    <w:rsid w:val="00C13B14"/>
    <w:rsid w:val="00C14A36"/>
    <w:rsid w:val="00C1679A"/>
    <w:rsid w:val="00C16D06"/>
    <w:rsid w:val="00C17B9E"/>
    <w:rsid w:val="00C17DD1"/>
    <w:rsid w:val="00C22579"/>
    <w:rsid w:val="00C31F3C"/>
    <w:rsid w:val="00C3537E"/>
    <w:rsid w:val="00C35FAA"/>
    <w:rsid w:val="00C36C26"/>
    <w:rsid w:val="00C42E21"/>
    <w:rsid w:val="00C438E2"/>
    <w:rsid w:val="00C47BCD"/>
    <w:rsid w:val="00C719FD"/>
    <w:rsid w:val="00C74F0B"/>
    <w:rsid w:val="00C84EA4"/>
    <w:rsid w:val="00C90330"/>
    <w:rsid w:val="00CA2096"/>
    <w:rsid w:val="00CA3E1A"/>
    <w:rsid w:val="00CC40BA"/>
    <w:rsid w:val="00CD2DE9"/>
    <w:rsid w:val="00CD3F74"/>
    <w:rsid w:val="00CD5929"/>
    <w:rsid w:val="00CE1A28"/>
    <w:rsid w:val="00CF6F08"/>
    <w:rsid w:val="00CF752A"/>
    <w:rsid w:val="00CF75DE"/>
    <w:rsid w:val="00D046B2"/>
    <w:rsid w:val="00D062D3"/>
    <w:rsid w:val="00D1380C"/>
    <w:rsid w:val="00D24B83"/>
    <w:rsid w:val="00D25309"/>
    <w:rsid w:val="00D361D3"/>
    <w:rsid w:val="00D43D58"/>
    <w:rsid w:val="00D46CA9"/>
    <w:rsid w:val="00D4744D"/>
    <w:rsid w:val="00D504EC"/>
    <w:rsid w:val="00D618C4"/>
    <w:rsid w:val="00D653B2"/>
    <w:rsid w:val="00D703F6"/>
    <w:rsid w:val="00D7303E"/>
    <w:rsid w:val="00D734CE"/>
    <w:rsid w:val="00D74139"/>
    <w:rsid w:val="00D77D94"/>
    <w:rsid w:val="00D82541"/>
    <w:rsid w:val="00D86920"/>
    <w:rsid w:val="00D90709"/>
    <w:rsid w:val="00D9257F"/>
    <w:rsid w:val="00DA20D3"/>
    <w:rsid w:val="00DA4BB3"/>
    <w:rsid w:val="00DB0196"/>
    <w:rsid w:val="00DB708D"/>
    <w:rsid w:val="00DC1E95"/>
    <w:rsid w:val="00DC503C"/>
    <w:rsid w:val="00DC68C9"/>
    <w:rsid w:val="00DD617A"/>
    <w:rsid w:val="00DE18D1"/>
    <w:rsid w:val="00DE5F9F"/>
    <w:rsid w:val="00DF61C7"/>
    <w:rsid w:val="00E0272B"/>
    <w:rsid w:val="00E10341"/>
    <w:rsid w:val="00E1604F"/>
    <w:rsid w:val="00E25758"/>
    <w:rsid w:val="00E27471"/>
    <w:rsid w:val="00E27E1F"/>
    <w:rsid w:val="00E31412"/>
    <w:rsid w:val="00E327C5"/>
    <w:rsid w:val="00E33685"/>
    <w:rsid w:val="00E43D97"/>
    <w:rsid w:val="00E65642"/>
    <w:rsid w:val="00E75809"/>
    <w:rsid w:val="00E80ABC"/>
    <w:rsid w:val="00E817E8"/>
    <w:rsid w:val="00E94BBA"/>
    <w:rsid w:val="00E94D6E"/>
    <w:rsid w:val="00EA39C2"/>
    <w:rsid w:val="00EA3F73"/>
    <w:rsid w:val="00EA6FB5"/>
    <w:rsid w:val="00EB6B14"/>
    <w:rsid w:val="00EB6E7D"/>
    <w:rsid w:val="00ED7680"/>
    <w:rsid w:val="00EE7BAC"/>
    <w:rsid w:val="00F00789"/>
    <w:rsid w:val="00F1066B"/>
    <w:rsid w:val="00F22C45"/>
    <w:rsid w:val="00F24B32"/>
    <w:rsid w:val="00F30E79"/>
    <w:rsid w:val="00F31085"/>
    <w:rsid w:val="00F43258"/>
    <w:rsid w:val="00F43FB2"/>
    <w:rsid w:val="00F461B2"/>
    <w:rsid w:val="00F56FAB"/>
    <w:rsid w:val="00F71334"/>
    <w:rsid w:val="00F75769"/>
    <w:rsid w:val="00F92F35"/>
    <w:rsid w:val="00FA5AC1"/>
    <w:rsid w:val="00FA5F13"/>
    <w:rsid w:val="00FA7278"/>
    <w:rsid w:val="00FA7D30"/>
    <w:rsid w:val="00FB72B5"/>
    <w:rsid w:val="00FC00A0"/>
    <w:rsid w:val="00FC20F9"/>
    <w:rsid w:val="00FC4E0D"/>
    <w:rsid w:val="00FD7617"/>
    <w:rsid w:val="00FE1DE3"/>
    <w:rsid w:val="00FE341E"/>
    <w:rsid w:val="00FE76B5"/>
    <w:rsid w:val="00FF0497"/>
    <w:rsid w:val="00FF5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uiPriority w:val="99"/>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uiPriority w:val="99"/>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 w:type="paragraph" w:styleId="af">
    <w:name w:val="Subtitle"/>
    <w:basedOn w:val="a"/>
    <w:link w:val="af0"/>
    <w:qFormat/>
    <w:rsid w:val="00E27471"/>
    <w:pPr>
      <w:spacing w:after="60"/>
      <w:jc w:val="center"/>
      <w:outlineLvl w:val="1"/>
    </w:pPr>
    <w:rPr>
      <w:rFonts w:ascii="Arial" w:hAnsi="Arial"/>
      <w:szCs w:val="20"/>
      <w:lang w:val="en-US"/>
    </w:rPr>
  </w:style>
  <w:style w:type="character" w:customStyle="1" w:styleId="af0">
    <w:name w:val="Подзаголовок Знак"/>
    <w:basedOn w:val="a0"/>
    <w:link w:val="af"/>
    <w:rsid w:val="00E27471"/>
    <w:rPr>
      <w:rFonts w:ascii="Arial" w:hAnsi="Arial"/>
      <w:sz w:val="24"/>
      <w:lang w:val="en-US"/>
    </w:rPr>
  </w:style>
  <w:style w:type="paragraph" w:styleId="31">
    <w:name w:val="Body Text Indent 3"/>
    <w:basedOn w:val="a"/>
    <w:link w:val="32"/>
    <w:rsid w:val="00E27471"/>
    <w:pPr>
      <w:spacing w:after="120"/>
      <w:ind w:left="283"/>
    </w:pPr>
    <w:rPr>
      <w:sz w:val="16"/>
      <w:szCs w:val="16"/>
    </w:rPr>
  </w:style>
  <w:style w:type="character" w:customStyle="1" w:styleId="32">
    <w:name w:val="Основной текст с отступом 3 Знак"/>
    <w:basedOn w:val="a0"/>
    <w:link w:val="31"/>
    <w:rsid w:val="00E27471"/>
    <w:rPr>
      <w:sz w:val="16"/>
      <w:szCs w:val="16"/>
    </w:rPr>
  </w:style>
  <w:style w:type="paragraph" w:customStyle="1" w:styleId="msonormalcxspmiddle">
    <w:name w:val="msonormalcxspmiddle"/>
    <w:basedOn w:val="a"/>
    <w:rsid w:val="00E27471"/>
    <w:pPr>
      <w:spacing w:before="100" w:beforeAutospacing="1" w:after="100" w:afterAutospacing="1"/>
    </w:pPr>
  </w:style>
  <w:style w:type="character" w:styleId="af1">
    <w:name w:val="Hyperlink"/>
    <w:basedOn w:val="a0"/>
    <w:uiPriority w:val="99"/>
    <w:rsid w:val="00671915"/>
    <w:rPr>
      <w:rFonts w:cs="Times New Roman"/>
      <w:color w:val="0000FF"/>
      <w:u w:val="single"/>
    </w:rPr>
  </w:style>
  <w:style w:type="paragraph" w:customStyle="1" w:styleId="210">
    <w:name w:val="Основной текст с отступом 21"/>
    <w:basedOn w:val="a"/>
    <w:uiPriority w:val="99"/>
    <w:rsid w:val="00671915"/>
    <w:pPr>
      <w:suppressAutoHyphens/>
      <w:spacing w:after="120" w:line="480" w:lineRule="auto"/>
      <w:ind w:left="283"/>
    </w:pPr>
    <w:rPr>
      <w:szCs w:val="20"/>
      <w:lang w:eastAsia="ar-SA"/>
    </w:rPr>
  </w:style>
  <w:style w:type="paragraph" w:customStyle="1" w:styleId="13">
    <w:name w:val="Обычный1"/>
    <w:uiPriority w:val="99"/>
    <w:rsid w:val="00671915"/>
    <w:pPr>
      <w:suppressAutoHyphens/>
      <w:snapToGrid w:val="0"/>
    </w:pPr>
    <w:rPr>
      <w:sz w:val="28"/>
      <w:lang w:eastAsia="ar-SA"/>
    </w:rPr>
  </w:style>
  <w:style w:type="paragraph" w:customStyle="1" w:styleId="consnormal0">
    <w:name w:val="consnormal"/>
    <w:basedOn w:val="a"/>
    <w:uiPriority w:val="99"/>
    <w:rsid w:val="009A44F6"/>
    <w:pPr>
      <w:spacing w:before="100" w:beforeAutospacing="1" w:after="100" w:afterAutospacing="1"/>
    </w:pPr>
  </w:style>
  <w:style w:type="character" w:customStyle="1" w:styleId="apple-converted-space">
    <w:name w:val="apple-converted-space"/>
    <w:basedOn w:val="a0"/>
    <w:uiPriority w:val="99"/>
    <w:rsid w:val="009A44F6"/>
    <w:rPr>
      <w:rFonts w:cs="Times New Roman"/>
    </w:rPr>
  </w:style>
  <w:style w:type="character" w:styleId="af2">
    <w:name w:val="Strong"/>
    <w:basedOn w:val="a0"/>
    <w:uiPriority w:val="99"/>
    <w:qFormat/>
    <w:rsid w:val="009A44F6"/>
    <w:rPr>
      <w:rFonts w:cs="Times New Roman"/>
      <w:b/>
      <w:bCs/>
    </w:rPr>
  </w:style>
  <w:style w:type="paragraph" w:styleId="af3">
    <w:name w:val="Body Text"/>
    <w:basedOn w:val="a"/>
    <w:link w:val="af4"/>
    <w:rsid w:val="009A44F6"/>
    <w:pPr>
      <w:spacing w:after="120"/>
    </w:pPr>
  </w:style>
  <w:style w:type="character" w:customStyle="1" w:styleId="af4">
    <w:name w:val="Основной текст Знак"/>
    <w:basedOn w:val="a0"/>
    <w:link w:val="af3"/>
    <w:rsid w:val="009A44F6"/>
    <w:rPr>
      <w:sz w:val="24"/>
      <w:szCs w:val="24"/>
    </w:rPr>
  </w:style>
  <w:style w:type="paragraph" w:customStyle="1" w:styleId="consplusnormal0">
    <w:name w:val="consplusnormal"/>
    <w:basedOn w:val="a"/>
    <w:uiPriority w:val="99"/>
    <w:rsid w:val="009A44F6"/>
    <w:pPr>
      <w:spacing w:before="100" w:beforeAutospacing="1" w:after="100" w:afterAutospacing="1"/>
    </w:pPr>
  </w:style>
  <w:style w:type="paragraph" w:customStyle="1" w:styleId="af5">
    <w:name w:val="Нормальный (таблица)"/>
    <w:basedOn w:val="a"/>
    <w:next w:val="a"/>
    <w:uiPriority w:val="99"/>
    <w:rsid w:val="009C47DB"/>
    <w:pPr>
      <w:widowControl w:val="0"/>
      <w:autoSpaceDE w:val="0"/>
      <w:autoSpaceDN w:val="0"/>
      <w:adjustRightInd w:val="0"/>
      <w:jc w:val="both"/>
    </w:pPr>
    <w:rPr>
      <w:rFonts w:ascii="Arial" w:hAnsi="Arial" w:cs="Arial"/>
    </w:rPr>
  </w:style>
  <w:style w:type="paragraph" w:customStyle="1" w:styleId="af6">
    <w:name w:val="Таблицы (моноширинный)"/>
    <w:basedOn w:val="a"/>
    <w:next w:val="a"/>
    <w:uiPriority w:val="99"/>
    <w:rsid w:val="009C47DB"/>
    <w:pPr>
      <w:widowControl w:val="0"/>
      <w:autoSpaceDE w:val="0"/>
      <w:autoSpaceDN w:val="0"/>
      <w:adjustRightInd w:val="0"/>
      <w:jc w:val="both"/>
    </w:pPr>
    <w:rPr>
      <w:rFonts w:ascii="Courier New" w:hAnsi="Courier New" w:cs="Courier New"/>
    </w:rPr>
  </w:style>
  <w:style w:type="character" w:customStyle="1" w:styleId="af7">
    <w:name w:val="Цветовое выделение"/>
    <w:uiPriority w:val="99"/>
    <w:rsid w:val="009C47DB"/>
    <w:rPr>
      <w:b/>
      <w:color w:val="000080"/>
    </w:rPr>
  </w:style>
  <w:style w:type="character" w:customStyle="1" w:styleId="af8">
    <w:name w:val="Гипертекстовая ссылка"/>
    <w:basedOn w:val="af7"/>
    <w:uiPriority w:val="99"/>
    <w:rsid w:val="009C47DB"/>
    <w:rPr>
      <w:rFonts w:cs="Times New Roman"/>
      <w:bCs/>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s>
</file>

<file path=word/webSettings.xml><?xml version="1.0" encoding="utf-8"?>
<w:webSettings xmlns:r="http://schemas.openxmlformats.org/officeDocument/2006/relationships" xmlns:w="http://schemas.openxmlformats.org/wordprocessingml/2006/main">
  <w:divs>
    <w:div w:id="106973101">
      <w:bodyDiv w:val="1"/>
      <w:marLeft w:val="0"/>
      <w:marRight w:val="0"/>
      <w:marTop w:val="0"/>
      <w:marBottom w:val="0"/>
      <w:divBdr>
        <w:top w:val="none" w:sz="0" w:space="0" w:color="auto"/>
        <w:left w:val="none" w:sz="0" w:space="0" w:color="auto"/>
        <w:bottom w:val="none" w:sz="0" w:space="0" w:color="auto"/>
        <w:right w:val="none" w:sz="0" w:space="0" w:color="auto"/>
      </w:divBdr>
    </w:div>
    <w:div w:id="190143093">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
    <w:div w:id="1140535463">
      <w:bodyDiv w:val="1"/>
      <w:marLeft w:val="0"/>
      <w:marRight w:val="0"/>
      <w:marTop w:val="0"/>
      <w:marBottom w:val="0"/>
      <w:divBdr>
        <w:top w:val="none" w:sz="0" w:space="0" w:color="auto"/>
        <w:left w:val="none" w:sz="0" w:space="0" w:color="auto"/>
        <w:bottom w:val="none" w:sz="0" w:space="0" w:color="auto"/>
        <w:right w:val="none" w:sz="0" w:space="0" w:color="auto"/>
      </w:divBdr>
    </w:div>
    <w:div w:id="1719428736">
      <w:bodyDiv w:val="1"/>
      <w:marLeft w:val="0"/>
      <w:marRight w:val="0"/>
      <w:marTop w:val="0"/>
      <w:marBottom w:val="0"/>
      <w:divBdr>
        <w:top w:val="none" w:sz="0" w:space="0" w:color="auto"/>
        <w:left w:val="none" w:sz="0" w:space="0" w:color="auto"/>
        <w:bottom w:val="none" w:sz="0" w:space="0" w:color="auto"/>
        <w:right w:val="none" w:sz="0" w:space="0" w:color="auto"/>
      </w:divBdr>
    </w:div>
    <w:div w:id="1747796519">
      <w:bodyDiv w:val="1"/>
      <w:marLeft w:val="0"/>
      <w:marRight w:val="0"/>
      <w:marTop w:val="0"/>
      <w:marBottom w:val="0"/>
      <w:divBdr>
        <w:top w:val="none" w:sz="0" w:space="0" w:color="auto"/>
        <w:left w:val="none" w:sz="0" w:space="0" w:color="auto"/>
        <w:bottom w:val="none" w:sz="0" w:space="0" w:color="auto"/>
        <w:right w:val="none" w:sz="0" w:space="0" w:color="auto"/>
      </w:divBdr>
    </w:div>
    <w:div w:id="1778133972">
      <w:bodyDiv w:val="1"/>
      <w:marLeft w:val="0"/>
      <w:marRight w:val="0"/>
      <w:marTop w:val="0"/>
      <w:marBottom w:val="0"/>
      <w:divBdr>
        <w:top w:val="none" w:sz="0" w:space="0" w:color="auto"/>
        <w:left w:val="none" w:sz="0" w:space="0" w:color="auto"/>
        <w:bottom w:val="none" w:sz="0" w:space="0" w:color="auto"/>
        <w:right w:val="none" w:sz="0" w:space="0" w:color="auto"/>
      </w:divBdr>
    </w:div>
    <w:div w:id="1983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ppData/Local/Microsoft/Windows/Temp/Rar$DI20.4406/&#1072;&#1076;&#1084;&#1080;&#1085;&#1080;&#1089;&#1090;&#1088;&#1072;&#1094;&#1080;&#1080;%20&#1057;&#1077;&#1083;&#1100;&#1089;&#1082;&#1086;&#1075;&#1086;%20&#1087;&#1086;&#1089;&#1077;&#1083;&#1077;&#1085;&#1080;&#1103;%20&#1044;&#1080;&#1103;&#1096;&#1077;&#1074;&#1089;&#1082;&#1080;&#1081;%20&#1089;&#1077;&#1083;&#1100;&#1089;&#1086;&#1074;&#1077;&#1090;&#1084;&#1091;&#1085;&#1080;&#1094;&#1080;&#1087;&#1072;&#1083;&#1100;&#1085;&#1086;&#1075;&#1086;%20&#1088;&#1072;&#1081;&#1086;&#1085;&#1072;%20&#1041;&#1072;&#1082;&#1072;&#1083;&#1080;&#1085;&#1089;&#1082;&#1080;&#1081;%20%20&#1088;&#1072;&#1081;&#1086;&#1085;%20&#1056;&#1077;&#1089;&#1087;&#1091;&#1073;&#1083;&#1080;&#1082;&#1080;%20&#1041;&#1072;&#1096;&#1082;&#1086;&#1088;&#1090;&#1086;&#1089;&#1090;&#1072;&#1085;%20&#1087;&#1086;%20.doc" TargetMode="External"/><Relationship Id="rId18" Type="http://schemas.openxmlformats.org/officeDocument/2006/relationships/hyperlink" Target="../../../AppData/Local/Microsoft/Windows/Temp/Rar$DI20.4406/&#1072;&#1076;&#1084;&#1080;&#1085;&#1080;&#1089;&#1090;&#1088;&#1072;&#1094;&#1080;&#1080;%20&#1057;&#1077;&#1083;&#1100;&#1089;&#1082;&#1086;&#1075;&#1086;%20&#1087;&#1086;&#1089;&#1077;&#1083;&#1077;&#1085;&#1080;&#1103;%20&#1044;&#1080;&#1103;&#1096;&#1077;&#1074;&#1089;&#1082;&#1080;&#1081;%20&#1089;&#1077;&#1083;&#1100;&#1089;&#1086;&#1074;&#1077;&#1090;&#1084;&#1091;&#1085;&#1080;&#1094;&#1080;&#1087;&#1072;&#1083;&#1100;&#1085;&#1086;&#1075;&#1086;%20&#1088;&#1072;&#1081;&#1086;&#1085;&#1072;%20&#1041;&#1072;&#1082;&#1072;&#1083;&#1080;&#1085;&#1089;&#1082;&#1080;&#1081;%20%20&#1088;&#1072;&#1081;&#1086;&#1085;%20&#1056;&#1077;&#1089;&#1087;&#1091;&#1073;&#1083;&#1080;&#1082;&#1080;%20&#1041;&#1072;&#1096;&#1082;&#1086;&#1088;&#1090;&#1086;&#1089;&#1090;&#1072;&#1085;%20&#1087;&#1086;%20.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ppData/Local/Microsoft/Windows/Temp/Rar$DI20.4406/&#1072;&#1076;&#1084;&#1080;&#1085;&#1080;&#1089;&#1090;&#1088;&#1072;&#1094;&#1080;&#1080;%20&#1057;&#1077;&#1083;&#1100;&#1089;&#1082;&#1086;&#1075;&#1086;%20&#1087;&#1086;&#1089;&#1077;&#1083;&#1077;&#1085;&#1080;&#1103;%20&#1044;&#1080;&#1103;&#1096;&#1077;&#1074;&#1089;&#1082;&#1080;&#1081;%20&#1089;&#1077;&#1083;&#1100;&#1089;&#1086;&#1074;&#1077;&#1090;&#1084;&#1091;&#1085;&#1080;&#1094;&#1080;&#1087;&#1072;&#1083;&#1100;&#1085;&#1086;&#1075;&#1086;%20&#1088;&#1072;&#1081;&#1086;&#1085;&#1072;%20&#1041;&#1072;&#1082;&#1072;&#1083;&#1080;&#1085;&#1089;&#1082;&#1080;&#1081;%20%20&#1088;&#1072;&#1081;&#1086;&#1085;%20&#1056;&#1077;&#1089;&#1087;&#1091;&#1073;&#1083;&#1080;&#1082;&#1080;%20&#1041;&#1072;&#1096;&#1082;&#1086;&#1088;&#1090;&#1086;&#1089;&#1090;&#1072;&#1085;%20&#1087;&#1086;%20.doc" TargetMode="External"/><Relationship Id="rId17" Type="http://schemas.openxmlformats.org/officeDocument/2006/relationships/hyperlink" Target="../../../AppData/Local/Microsoft/Windows/Temp/Rar$DI20.4406/&#1072;&#1076;&#1084;&#1080;&#1085;&#1080;&#1089;&#1090;&#1088;&#1072;&#1094;&#1080;&#1080;%20&#1057;&#1077;&#1083;&#1100;&#1089;&#1082;&#1086;&#1075;&#1086;%20&#1087;&#1086;&#1089;&#1077;&#1083;&#1077;&#1085;&#1080;&#1103;%20&#1044;&#1080;&#1103;&#1096;&#1077;&#1074;&#1089;&#1082;&#1080;&#1081;%20&#1089;&#1077;&#1083;&#1100;&#1089;&#1086;&#1074;&#1077;&#1090;&#1084;&#1091;&#1085;&#1080;&#1094;&#1080;&#1087;&#1072;&#1083;&#1100;&#1085;&#1086;&#1075;&#1086;%20&#1088;&#1072;&#1081;&#1086;&#1085;&#1072;%20&#1041;&#1072;&#1082;&#1072;&#1083;&#1080;&#1085;&#1089;&#1082;&#1080;&#1081;%20%20&#1088;&#1072;&#1081;&#1086;&#1085;%20&#1056;&#1077;&#1089;&#1087;&#1091;&#1073;&#1083;&#1080;&#1082;&#1080;%20&#1041;&#1072;&#1096;&#1082;&#1086;&#1088;&#1090;&#1086;&#1089;&#1090;&#1072;&#1085;%20&#1087;&#1086;%20.doc" TargetMode="External"/><Relationship Id="rId2" Type="http://schemas.openxmlformats.org/officeDocument/2006/relationships/numbering" Target="numbering.xml"/><Relationship Id="rId16" Type="http://schemas.openxmlformats.org/officeDocument/2006/relationships/hyperlink" Target="../../../AppData/Local/Microsoft/Windows/Temp/Rar$DI20.4406/&#1072;&#1076;&#1084;&#1080;&#1085;&#1080;&#1089;&#1090;&#1088;&#1072;&#1094;&#1080;&#1080;%20&#1057;&#1077;&#1083;&#1100;&#1089;&#1082;&#1086;&#1075;&#1086;%20&#1087;&#1086;&#1089;&#1077;&#1083;&#1077;&#1085;&#1080;&#1103;%20&#1044;&#1080;&#1103;&#1096;&#1077;&#1074;&#1089;&#1082;&#1080;&#1081;%20&#1089;&#1077;&#1083;&#1100;&#1089;&#1086;&#1074;&#1077;&#1090;&#1084;&#1091;&#1085;&#1080;&#1094;&#1080;&#1087;&#1072;&#1083;&#1100;&#1085;&#1086;&#1075;&#1086;%20&#1088;&#1072;&#1081;&#1086;&#1085;&#1072;%20&#1041;&#1072;&#1082;&#1072;&#1083;&#1080;&#1085;&#1089;&#1082;&#1080;&#1081;%20%20&#1088;&#1072;&#1081;&#1086;&#1085;%20&#1056;&#1077;&#1089;&#1087;&#1091;&#1073;&#1083;&#1080;&#1082;&#1080;%20&#1041;&#1072;&#1096;&#1082;&#1086;&#1088;&#1090;&#1086;&#1089;&#1090;&#1072;&#1085;%20&#1087;&#1086;%20.doc" TargetMode="External"/><Relationship Id="rId20" Type="http://schemas.openxmlformats.org/officeDocument/2006/relationships/hyperlink" Target="../../../AppData/Local/Microsoft/Windows/Temp/Rar$DI20.4406/&#1072;&#1076;&#1084;&#1080;&#1085;&#1080;&#1089;&#1090;&#1088;&#1072;&#1094;&#1080;&#1080;%20&#1057;&#1077;&#1083;&#1100;&#1089;&#1082;&#1086;&#1075;&#1086;%20&#1087;&#1086;&#1089;&#1077;&#1083;&#1077;&#1085;&#1080;&#1103;%20&#1044;&#1080;&#1103;&#1096;&#1077;&#1074;&#1089;&#1082;&#1080;&#1081;%20&#1089;&#1077;&#1083;&#1100;&#1089;&#1086;&#1074;&#1077;&#1090;&#1084;&#1091;&#1085;&#1080;&#1094;&#1080;&#1087;&#1072;&#1083;&#1100;&#1085;&#1086;&#1075;&#1086;%20&#1088;&#1072;&#1081;&#1086;&#1085;&#1072;%20&#1041;&#1072;&#1082;&#1072;&#1083;&#1080;&#1085;&#1089;&#1082;&#1080;&#1081;%20%20&#1088;&#1072;&#1081;&#1086;&#1085;%20&#1056;&#1077;&#1089;&#1087;&#1091;&#1073;&#1083;&#1080;&#1082;&#1080;%20&#1041;&#1072;&#1096;&#1082;&#1086;&#1088;&#1090;&#1086;&#1089;&#1090;&#1072;&#1085;%20&#1087;&#1086;%2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pData/Local/Microsoft/Windows/Temp/Rar$DI20.4406/&#1072;&#1076;&#1084;&#1080;&#1085;&#1080;&#1089;&#1090;&#1088;&#1072;&#1094;&#1080;&#1080;%20&#1057;&#1077;&#1083;&#1100;&#1089;&#1082;&#1086;&#1075;&#1086;%20&#1087;&#1086;&#1089;&#1077;&#1083;&#1077;&#1085;&#1080;&#1103;%20&#1044;&#1080;&#1103;&#1096;&#1077;&#1074;&#1089;&#1082;&#1080;&#1081;%20&#1089;&#1077;&#1083;&#1100;&#1089;&#1086;&#1074;&#1077;&#1090;&#1084;&#1091;&#1085;&#1080;&#1094;&#1080;&#1087;&#1072;&#1083;&#1100;&#1085;&#1086;&#1075;&#1086;%20&#1088;&#1072;&#1081;&#1086;&#1085;&#1072;%20&#1041;&#1072;&#1082;&#1072;&#1083;&#1080;&#1085;&#1089;&#1082;&#1080;&#1081;%20%20&#1088;&#1072;&#1081;&#1086;&#1085;%20&#1056;&#1077;&#1089;&#1087;&#1091;&#1073;&#1083;&#1080;&#1082;&#1080;%20&#1041;&#1072;&#1096;&#1082;&#1086;&#1088;&#1090;&#1086;&#1089;&#1090;&#1072;&#1085;%20&#1087;&#1086;%20.doc" TargetMode="External"/><Relationship Id="rId5" Type="http://schemas.openxmlformats.org/officeDocument/2006/relationships/webSettings" Target="webSettings.xml"/><Relationship Id="rId15" Type="http://schemas.openxmlformats.org/officeDocument/2006/relationships/hyperlink" Target="../../../AppData/Local/Microsoft/Windows/Temp/Rar$DI20.4406/&#1072;&#1076;&#1084;&#1080;&#1085;&#1080;&#1089;&#1090;&#1088;&#1072;&#1094;&#1080;&#1080;%20&#1057;&#1077;&#1083;&#1100;&#1089;&#1082;&#1086;&#1075;&#1086;%20&#1087;&#1086;&#1089;&#1077;&#1083;&#1077;&#1085;&#1080;&#1103;%20&#1044;&#1080;&#1103;&#1096;&#1077;&#1074;&#1089;&#1082;&#1080;&#1081;%20&#1089;&#1077;&#1083;&#1100;&#1089;&#1086;&#1074;&#1077;&#1090;&#1084;&#1091;&#1085;&#1080;&#1094;&#1080;&#1087;&#1072;&#1083;&#1100;&#1085;&#1086;&#1075;&#1086;%20&#1088;&#1072;&#1081;&#1086;&#1085;&#1072;%20&#1041;&#1072;&#1082;&#1072;&#1083;&#1080;&#1085;&#1089;&#1082;&#1080;&#1081;%20%20&#1088;&#1072;&#1081;&#1086;&#1085;%20&#1056;&#1077;&#1089;&#1087;&#1091;&#1073;&#1083;&#1080;&#1082;&#1080;%20&#1041;&#1072;&#1096;&#1082;&#1086;&#1088;&#1090;&#1086;&#1089;&#1090;&#1072;&#1085;%20&#1087;&#1086;%20.doc" TargetMode="External"/><Relationship Id="rId23" Type="http://schemas.microsoft.com/office/2007/relationships/stylesWithEffects" Target="stylesWithEffects.xml"/><Relationship Id="rId10" Type="http://schemas.openxmlformats.org/officeDocument/2006/relationships/hyperlink" Target="../../../AppData/Local/Microsoft/Windows/Temp/Rar$DI20.4406/&#1072;&#1076;&#1084;&#1080;&#1085;&#1080;&#1089;&#1090;&#1088;&#1072;&#1094;&#1080;&#1080;%20&#1057;&#1077;&#1083;&#1100;&#1089;&#1082;&#1086;&#1075;&#1086;%20&#1087;&#1086;&#1089;&#1077;&#1083;&#1077;&#1085;&#1080;&#1103;%20&#1044;&#1080;&#1103;&#1096;&#1077;&#1074;&#1089;&#1082;&#1080;&#1081;%20&#1089;&#1077;&#1083;&#1100;&#1089;&#1086;&#1074;&#1077;&#1090;&#1084;&#1091;&#1085;&#1080;&#1094;&#1080;&#1087;&#1072;&#1083;&#1100;&#1085;&#1086;&#1075;&#1086;%20&#1088;&#1072;&#1081;&#1086;&#1085;&#1072;%20&#1041;&#1072;&#1082;&#1072;&#1083;&#1080;&#1085;&#1089;&#1082;&#1080;&#1081;%20%20&#1088;&#1072;&#1081;&#1086;&#1085;%20&#1056;&#1077;&#1089;&#1087;&#1091;&#1073;&#1083;&#1080;&#1082;&#1080;%20&#1041;&#1072;&#1096;&#1082;&#1086;&#1088;&#1090;&#1086;&#1089;&#1090;&#1072;&#1085;%20&#1087;&#1086;%20.doc" TargetMode="External"/><Relationship Id="rId19" Type="http://schemas.openxmlformats.org/officeDocument/2006/relationships/hyperlink" Target="../../../AppData/Local/Microsoft/Windows/Temp/Rar$DI20.4406/&#1072;&#1076;&#1084;&#1080;&#1085;&#1080;&#1089;&#1090;&#1088;&#1072;&#1094;&#1080;&#1080;%20&#1057;&#1077;&#1083;&#1100;&#1089;&#1082;&#1086;&#1075;&#1086;%20&#1087;&#1086;&#1089;&#1077;&#1083;&#1077;&#1085;&#1080;&#1103;%20&#1044;&#1080;&#1103;&#1096;&#1077;&#1074;&#1089;&#1082;&#1080;&#1081;%20&#1089;&#1077;&#1083;&#1100;&#1089;&#1086;&#1074;&#1077;&#1090;&#1084;&#1091;&#1085;&#1080;&#1094;&#1080;&#1087;&#1072;&#1083;&#1100;&#1085;&#1086;&#1075;&#1086;%20&#1088;&#1072;&#1081;&#1086;&#1085;&#1072;%20&#1041;&#1072;&#1082;&#1072;&#1083;&#1080;&#1085;&#1089;&#1082;&#1080;&#1081;%20%20&#1088;&#1072;&#1081;&#1086;&#1085;%20&#1056;&#1077;&#1089;&#1087;&#1091;&#1073;&#1083;&#1080;&#1082;&#1080;%20&#1041;&#1072;&#1096;&#1082;&#1086;&#1088;&#1090;&#1086;&#1089;&#1090;&#1072;&#1085;%20&#1087;&#1086;%20.doc" TargetMode="External"/><Relationship Id="rId4" Type="http://schemas.openxmlformats.org/officeDocument/2006/relationships/settings" Target="settings.xml"/><Relationship Id="rId9" Type="http://schemas.openxmlformats.org/officeDocument/2006/relationships/hyperlink" Target="http://www.mrakovo-g.ru" TargetMode="External"/><Relationship Id="rId14" Type="http://schemas.openxmlformats.org/officeDocument/2006/relationships/hyperlink" Target="../../../AppData/Local/Microsoft/Windows/Temp/Rar$DI20.4406/&#1072;&#1076;&#1084;&#1080;&#1085;&#1080;&#1089;&#1090;&#1088;&#1072;&#1094;&#1080;&#1080;%20&#1057;&#1077;&#1083;&#1100;&#1089;&#1082;&#1086;&#1075;&#1086;%20&#1087;&#1086;&#1089;&#1077;&#1083;&#1077;&#1085;&#1080;&#1103;%20&#1044;&#1080;&#1103;&#1096;&#1077;&#1074;&#1089;&#1082;&#1080;&#1081;%20&#1089;&#1077;&#1083;&#1100;&#1089;&#1086;&#1074;&#1077;&#1090;&#1084;&#1091;&#1085;&#1080;&#1094;&#1080;&#1087;&#1072;&#1083;&#1100;&#1085;&#1086;&#1075;&#1086;%20&#1088;&#1072;&#1081;&#1086;&#1085;&#1072;%20&#1041;&#1072;&#1082;&#1072;&#1083;&#1080;&#1085;&#1089;&#1082;&#1080;&#1081;%20%20&#1088;&#1072;&#1081;&#1086;&#1085;%20&#1056;&#1077;&#1089;&#1087;&#1091;&#1073;&#1083;&#1080;&#1082;&#1080;%20&#1041;&#1072;&#1096;&#1082;&#1086;&#1088;&#1090;&#1086;&#1089;&#1090;&#1072;&#1085;%20&#1087;&#1086;%20.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9A122-197C-49C5-9D60-4DCD31B8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2923</Words>
  <Characters>16663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ПРОТОКОЛ № 26</vt:lpstr>
    </vt:vector>
  </TitlesOfParts>
  <Company>Организация</Company>
  <LinksUpToDate>false</LinksUpToDate>
  <CharactersWithSpaces>19547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26</dc:title>
  <dc:creator>FuckYouBill</dc:creator>
  <cp:lastModifiedBy>АСП Мраковский</cp:lastModifiedBy>
  <cp:revision>2</cp:revision>
  <cp:lastPrinted>2015-12-09T11:04:00Z</cp:lastPrinted>
  <dcterms:created xsi:type="dcterms:W3CDTF">2018-09-07T04:24:00Z</dcterms:created>
  <dcterms:modified xsi:type="dcterms:W3CDTF">2018-09-07T04:24:00Z</dcterms:modified>
</cp:coreProperties>
</file>