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627BC9" w:rsidRPr="0045162A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627BC9" w:rsidRPr="00287DE0" w:rsidRDefault="00627BC9" w:rsidP="009A7398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627BC9" w:rsidRPr="00287DE0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7BC9" w:rsidRPr="00287DE0" w:rsidRDefault="00627BC9" w:rsidP="009A739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Ы</w:t>
                  </w:r>
                </w:p>
                <w:p w:rsidR="00627BC9" w:rsidRPr="00287DE0" w:rsidRDefault="00627BC9" w:rsidP="009A7398">
                  <w:pPr>
                    <w:pStyle w:val="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FАФУРИ РАЙОНЫ МУНИЦИПАЛЬ РАЙОНЫНЫ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Н</w:t>
                  </w:r>
                </w:p>
                <w:p w:rsidR="00627BC9" w:rsidRPr="00287DE0" w:rsidRDefault="00627BC9" w:rsidP="009A739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627BC9" w:rsidRPr="00287DE0" w:rsidRDefault="00627BC9" w:rsidP="009A739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Е</w:t>
                  </w:r>
                </w:p>
                <w:p w:rsidR="00627BC9" w:rsidRPr="00287DE0" w:rsidRDefault="00627BC9" w:rsidP="009A739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7BC9" w:rsidRPr="00287DE0" w:rsidRDefault="00627BC9" w:rsidP="009A739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4E14">
                    <w:rPr>
                      <w:rFonts w:cs="Times New Roman"/>
                      <w:noProof/>
                      <w:sz w:val="24"/>
                      <w:szCs w:val="24"/>
                      <w:lang w:eastAsia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3" o:spid="_x0000_i1025" type="#_x0000_t75" alt="Гафурийский" style="width:64.5pt;height:80.25pt;visibility:visible">
                        <v:imagedata r:id="rId5" o:title=""/>
                      </v:shape>
                    </w:pic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7BC9" w:rsidRPr="00287DE0" w:rsidRDefault="00627BC9" w:rsidP="009A739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АДМИНИСТРАЦИЯ</w:t>
                  </w:r>
                </w:p>
                <w:p w:rsidR="00627BC9" w:rsidRPr="00287DE0" w:rsidRDefault="00627BC9" w:rsidP="009A739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627BC9" w:rsidRPr="00287DE0" w:rsidRDefault="00627BC9" w:rsidP="009A7398">
                  <w:pPr>
                    <w:pStyle w:val="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627BC9" w:rsidRPr="00287DE0" w:rsidRDefault="00627BC9" w:rsidP="009A739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627BC9" w:rsidRPr="00287DE0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7BC9" w:rsidRPr="00287DE0" w:rsidRDefault="00627BC9" w:rsidP="009A7398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27BC9" w:rsidRPr="00287DE0" w:rsidRDefault="00627BC9" w:rsidP="009A7398">
                  <w:pPr>
                    <w:pStyle w:val="NoSpacing"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7BC9" w:rsidRPr="00287DE0" w:rsidRDefault="00627BC9" w:rsidP="009A7398">
                  <w:pPr>
                    <w:pStyle w:val="NoSpacing"/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</w:p>
              </w:tc>
            </w:tr>
          </w:tbl>
          <w:p w:rsidR="00627BC9" w:rsidRPr="00287DE0" w:rsidRDefault="00627BC9" w:rsidP="009A7398">
            <w:pPr>
              <w:ind w:left="426"/>
              <w:jc w:val="center"/>
              <w:rPr>
                <w:sz w:val="2"/>
                <w:szCs w:val="2"/>
              </w:rPr>
            </w:pPr>
          </w:p>
        </w:tc>
      </w:tr>
    </w:tbl>
    <w:p w:rsidR="00627BC9" w:rsidRDefault="00627BC9" w:rsidP="0036750F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627BC9" w:rsidRDefault="00627BC9" w:rsidP="000872C1">
      <w:pPr>
        <w:tabs>
          <w:tab w:val="left" w:pos="1920"/>
        </w:tabs>
        <w:jc w:val="center"/>
        <w:rPr>
          <w:rFonts w:ascii="Times Cyr Bash Normal" w:hAnsi="Times Cyr Bash Normal" w:cs="Times Cyr Bash Normal"/>
          <w:sz w:val="28"/>
          <w:szCs w:val="28"/>
        </w:rPr>
      </w:pPr>
      <w:r>
        <w:rPr>
          <w:rFonts w:ascii="Times Cyr Bash Normal" w:hAnsi="Times Cyr Bash Normal" w:cs="Times Cyr Bash Normal"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 w:cs="Times Cyr Bash Normal"/>
          <w:sz w:val="28"/>
          <w:szCs w:val="28"/>
        </w:rPr>
        <w:t>АРАР                                                                ПОСТАНОВЛЕНИЕ</w:t>
      </w:r>
    </w:p>
    <w:p w:rsidR="00627BC9" w:rsidRDefault="00627BC9" w:rsidP="000872C1">
      <w:pPr>
        <w:tabs>
          <w:tab w:val="left" w:pos="1920"/>
        </w:tabs>
        <w:jc w:val="center"/>
        <w:rPr>
          <w:rFonts w:ascii="Times Cyr Bash Normal" w:hAnsi="Times Cyr Bash Normal" w:cs="Times Cyr Bash Normal"/>
          <w:sz w:val="28"/>
          <w:szCs w:val="28"/>
        </w:rPr>
      </w:pPr>
    </w:p>
    <w:p w:rsidR="00627BC9" w:rsidRDefault="00627BC9" w:rsidP="000872C1">
      <w:pPr>
        <w:tabs>
          <w:tab w:val="left" w:pos="1920"/>
        </w:tabs>
        <w:jc w:val="center"/>
        <w:rPr>
          <w:rFonts w:ascii="Times Cyr Bash Normal" w:hAnsi="Times Cyr Bash Normal" w:cs="Times Cyr Bash Normal"/>
          <w:sz w:val="28"/>
          <w:szCs w:val="28"/>
        </w:rPr>
      </w:pPr>
    </w:p>
    <w:p w:rsidR="00627BC9" w:rsidRPr="000872C1" w:rsidRDefault="00627BC9" w:rsidP="000872C1">
      <w:pPr>
        <w:tabs>
          <w:tab w:val="left" w:pos="1920"/>
        </w:tabs>
        <w:jc w:val="center"/>
        <w:rPr>
          <w:b/>
          <w:bCs/>
          <w:sz w:val="28"/>
          <w:szCs w:val="28"/>
        </w:rPr>
      </w:pPr>
    </w:p>
    <w:tbl>
      <w:tblPr>
        <w:tblW w:w="9606" w:type="dxa"/>
        <w:tblInd w:w="-106" w:type="dxa"/>
        <w:tblLayout w:type="fixed"/>
        <w:tblLook w:val="00A0"/>
      </w:tblPr>
      <w:tblGrid>
        <w:gridCol w:w="4361"/>
        <w:gridCol w:w="1701"/>
        <w:gridCol w:w="3544"/>
      </w:tblGrid>
      <w:tr w:rsidR="00627BC9" w:rsidRPr="006F1454">
        <w:tc>
          <w:tcPr>
            <w:tcW w:w="4361" w:type="dxa"/>
          </w:tcPr>
          <w:p w:rsidR="00627BC9" w:rsidRPr="005C4E14" w:rsidRDefault="00627BC9" w:rsidP="005C4E14">
            <w:pPr>
              <w:pStyle w:val="BodyText2"/>
              <w:ind w:right="-108"/>
              <w:rPr>
                <w:sz w:val="28"/>
                <w:szCs w:val="28"/>
              </w:rPr>
            </w:pPr>
            <w:r w:rsidRPr="005C4E14">
              <w:rPr>
                <w:sz w:val="28"/>
                <w:szCs w:val="28"/>
              </w:rPr>
              <w:t>«19» декабрь  2018й.</w:t>
            </w:r>
          </w:p>
        </w:tc>
        <w:tc>
          <w:tcPr>
            <w:tcW w:w="1701" w:type="dxa"/>
          </w:tcPr>
          <w:p w:rsidR="00627BC9" w:rsidRPr="005C4E14" w:rsidRDefault="00627BC9" w:rsidP="005C4E14">
            <w:pPr>
              <w:pStyle w:val="BodyText2"/>
              <w:ind w:left="-108" w:right="-108"/>
              <w:jc w:val="center"/>
              <w:rPr>
                <w:sz w:val="28"/>
                <w:szCs w:val="28"/>
              </w:rPr>
            </w:pPr>
            <w:r w:rsidRPr="005C4E14">
              <w:rPr>
                <w:sz w:val="28"/>
                <w:szCs w:val="28"/>
              </w:rPr>
              <w:t>№ 67</w:t>
            </w:r>
          </w:p>
        </w:tc>
        <w:tc>
          <w:tcPr>
            <w:tcW w:w="3544" w:type="dxa"/>
          </w:tcPr>
          <w:p w:rsidR="00627BC9" w:rsidRPr="005C4E14" w:rsidRDefault="00627BC9" w:rsidP="005C4E14">
            <w:pPr>
              <w:pStyle w:val="BodyText2"/>
              <w:jc w:val="right"/>
              <w:rPr>
                <w:sz w:val="28"/>
                <w:szCs w:val="28"/>
              </w:rPr>
            </w:pPr>
            <w:r w:rsidRPr="005C4E14">
              <w:rPr>
                <w:sz w:val="28"/>
                <w:szCs w:val="28"/>
              </w:rPr>
              <w:t>«19» декабря 2018г.</w:t>
            </w:r>
          </w:p>
        </w:tc>
      </w:tr>
    </w:tbl>
    <w:p w:rsidR="00627BC9" w:rsidRPr="009B287B" w:rsidRDefault="00627BC9" w:rsidP="009B287B">
      <w:pPr>
        <w:jc w:val="center"/>
        <w:rPr>
          <w:b/>
          <w:bCs/>
        </w:rPr>
      </w:pPr>
      <w:r w:rsidRPr="009B287B">
        <w:rPr>
          <w:b/>
          <w:bCs/>
          <w:spacing w:val="-5"/>
        </w:rPr>
        <w:t xml:space="preserve">Порядок разработки и утверждения административных регламентов предоставления муниципальных услуг  </w:t>
      </w:r>
      <w:r w:rsidRPr="002D54EF">
        <w:rPr>
          <w:b/>
          <w:bCs/>
          <w:color w:val="000000"/>
        </w:rPr>
        <w:t xml:space="preserve">сельского поселения </w:t>
      </w:r>
      <w:r>
        <w:rPr>
          <w:b/>
          <w:bCs/>
          <w:color w:val="000000"/>
        </w:rPr>
        <w:t>Мраковский</w:t>
      </w:r>
      <w:r w:rsidRPr="002D54EF">
        <w:rPr>
          <w:b/>
          <w:bCs/>
          <w:color w:val="000000"/>
        </w:rPr>
        <w:t xml:space="preserve"> сельсовет муниципального района </w:t>
      </w:r>
      <w:r>
        <w:rPr>
          <w:b/>
          <w:bCs/>
          <w:color w:val="000000"/>
        </w:rPr>
        <w:t>Гафурийский</w:t>
      </w:r>
      <w:r w:rsidRPr="002D54EF">
        <w:rPr>
          <w:b/>
          <w:bCs/>
          <w:color w:val="000000"/>
        </w:rPr>
        <w:t xml:space="preserve">  район Республики Башкортостан</w:t>
      </w:r>
    </w:p>
    <w:p w:rsidR="00627BC9" w:rsidRPr="00E03532" w:rsidRDefault="00627BC9" w:rsidP="009B287B"/>
    <w:p w:rsidR="00627BC9" w:rsidRPr="00E03532" w:rsidRDefault="00627BC9" w:rsidP="009B287B">
      <w:pPr>
        <w:spacing w:before="240"/>
        <w:ind w:firstLine="709"/>
      </w:pPr>
      <w:r w:rsidRPr="00E03532">
        <w:t>В соответствии с Федеральным законом от 27 июля 2010 года №210-ФЗ «Об организации предоставления государственных и муниципальных услуг» (с изменениями и дополнениями),с постановлением Правительства  Российской Федерации  от 16 мая 2011г №373  «О разработке и утверждении административных  регламентов осуществления  государственного контроля (надзора и административных  регламентов предоставления  государственных услуг»  (с изменениями и дополнениями) , Администрация сельского поселения</w:t>
      </w:r>
      <w:r>
        <w:t xml:space="preserve">  Мраковский </w:t>
      </w:r>
      <w:r w:rsidRPr="00E03532">
        <w:t xml:space="preserve"> сельсовет муниципального района Гафурийский район Республики Башкортостан</w:t>
      </w:r>
    </w:p>
    <w:p w:rsidR="00627BC9" w:rsidRPr="00E03532" w:rsidRDefault="00627BC9" w:rsidP="009B287B">
      <w:pPr>
        <w:ind w:firstLine="709"/>
      </w:pPr>
      <w:r w:rsidRPr="00E03532">
        <w:t>ПОСТАНОВЛЯЕТ:</w:t>
      </w:r>
    </w:p>
    <w:p w:rsidR="00627BC9" w:rsidRPr="00E03532" w:rsidRDefault="00627BC9" w:rsidP="009B287B">
      <w:pPr>
        <w:ind w:firstLine="426"/>
      </w:pPr>
      <w:r w:rsidRPr="00E03532">
        <w:t>1.Утвердить</w:t>
      </w:r>
      <w:r>
        <w:t xml:space="preserve"> </w:t>
      </w:r>
      <w:r w:rsidRPr="00E03532">
        <w:t>«</w:t>
      </w:r>
      <w:r w:rsidRPr="00E03532">
        <w:rPr>
          <w:spacing w:val="-5"/>
        </w:rPr>
        <w:t xml:space="preserve">Порядок разработки и утверждения административных регламентов предоставления муниципальных услуг  муниципального района Гафурийский район Республики Башкортостан </w:t>
      </w:r>
      <w:r w:rsidRPr="00E03532">
        <w:t xml:space="preserve">(Приложение №1).            </w:t>
      </w:r>
    </w:p>
    <w:p w:rsidR="00627BC9" w:rsidRPr="00E03532" w:rsidRDefault="00627BC9" w:rsidP="009B287B">
      <w:pPr>
        <w:ind w:firstLine="426"/>
      </w:pPr>
      <w:r w:rsidRPr="00E03532">
        <w:t xml:space="preserve">      2. Постановление  №</w:t>
      </w:r>
      <w:r>
        <w:rPr>
          <w:color w:val="000000"/>
          <w:spacing w:val="1"/>
        </w:rPr>
        <w:t>39</w:t>
      </w:r>
      <w:r w:rsidRPr="00E03532">
        <w:rPr>
          <w:color w:val="000000"/>
          <w:spacing w:val="1"/>
        </w:rPr>
        <w:t xml:space="preserve"> от </w:t>
      </w:r>
      <w:r>
        <w:rPr>
          <w:color w:val="000000"/>
          <w:spacing w:val="1"/>
        </w:rPr>
        <w:t>14.12.</w:t>
      </w:r>
      <w:r w:rsidRPr="00E03532">
        <w:rPr>
          <w:color w:val="000000"/>
          <w:spacing w:val="1"/>
        </w:rPr>
        <w:t>20</w:t>
      </w:r>
      <w:r>
        <w:rPr>
          <w:color w:val="000000"/>
          <w:spacing w:val="1"/>
        </w:rPr>
        <w:t>12</w:t>
      </w:r>
      <w:r w:rsidRPr="00E03532">
        <w:rPr>
          <w:color w:val="000000"/>
          <w:spacing w:val="1"/>
        </w:rPr>
        <w:t>г.</w:t>
      </w:r>
      <w:r w:rsidRPr="00E03532">
        <w:rPr>
          <w:b/>
          <w:bCs/>
          <w:color w:val="000000"/>
          <w:spacing w:val="1"/>
        </w:rPr>
        <w:t xml:space="preserve">  «</w:t>
      </w:r>
      <w:r w:rsidRPr="00E03532">
        <w:rPr>
          <w:color w:val="000000"/>
          <w:spacing w:val="1"/>
        </w:rPr>
        <w:t>Об утверждении Порядка разработки и утверждения административных</w:t>
      </w:r>
      <w:r>
        <w:rPr>
          <w:color w:val="000000"/>
          <w:spacing w:val="1"/>
        </w:rPr>
        <w:t xml:space="preserve"> </w:t>
      </w:r>
      <w:r w:rsidRPr="00E03532">
        <w:rPr>
          <w:color w:val="000000"/>
          <w:spacing w:val="1"/>
        </w:rPr>
        <w:t>регламентов предоставления муниципальных услуг органами местного</w:t>
      </w:r>
      <w:r>
        <w:rPr>
          <w:color w:val="000000"/>
          <w:spacing w:val="1"/>
        </w:rPr>
        <w:t xml:space="preserve"> </w:t>
      </w:r>
      <w:r w:rsidRPr="00E03532">
        <w:rPr>
          <w:color w:val="000000"/>
          <w:spacing w:val="1"/>
        </w:rPr>
        <w:t xml:space="preserve">самоуправления  муниципального района </w:t>
      </w:r>
      <w:bookmarkStart w:id="0" w:name="_GoBack"/>
      <w:bookmarkEnd w:id="0"/>
      <w:r w:rsidRPr="00E03532">
        <w:rPr>
          <w:color w:val="000000"/>
          <w:spacing w:val="1"/>
        </w:rPr>
        <w:t>Гафурийский район</w:t>
      </w:r>
      <w:r>
        <w:rPr>
          <w:color w:val="000000"/>
          <w:spacing w:val="1"/>
        </w:rPr>
        <w:t xml:space="preserve"> </w:t>
      </w:r>
      <w:r w:rsidRPr="00E03532">
        <w:rPr>
          <w:color w:val="000000"/>
          <w:spacing w:val="1"/>
        </w:rPr>
        <w:t>Республики Башкортостан» считать утратившим силу.</w:t>
      </w:r>
    </w:p>
    <w:p w:rsidR="00627BC9" w:rsidRPr="00E03532" w:rsidRDefault="00627BC9" w:rsidP="009B287B">
      <w:pPr>
        <w:pStyle w:val="BodyText"/>
        <w:ind w:firstLine="426"/>
      </w:pPr>
      <w:r w:rsidRPr="00E03532">
        <w:t xml:space="preserve">3. Разместить данное Постановление на официальном сайте Администрации сельского поселения </w:t>
      </w:r>
      <w:r>
        <w:t>Мраковский</w:t>
      </w:r>
      <w:r w:rsidRPr="00E03532">
        <w:t xml:space="preserve"> сельсовет  муниципального района Гафурийский район Республики  Башкортостан.</w:t>
      </w:r>
    </w:p>
    <w:p w:rsidR="00627BC9" w:rsidRPr="00E03532" w:rsidRDefault="00627BC9" w:rsidP="009B287B">
      <w:pPr>
        <w:ind w:firstLine="426"/>
      </w:pPr>
      <w:r w:rsidRPr="00E03532">
        <w:t>4.Контроль за исполнением настоящего постановления оставляю за собой.</w:t>
      </w:r>
    </w:p>
    <w:p w:rsidR="00627BC9" w:rsidRPr="00E03532" w:rsidRDefault="00627BC9" w:rsidP="009B287B">
      <w:pPr>
        <w:ind w:firstLine="426"/>
      </w:pPr>
    </w:p>
    <w:p w:rsidR="00627BC9" w:rsidRPr="000872C1" w:rsidRDefault="00627BC9" w:rsidP="009B287B">
      <w:pPr>
        <w:pStyle w:val="NoSpacing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872C1">
        <w:rPr>
          <w:rFonts w:ascii="Times New Roman" w:hAnsi="Times New Roman" w:cs="Times New Roman"/>
          <w:sz w:val="26"/>
          <w:szCs w:val="26"/>
        </w:rPr>
        <w:t xml:space="preserve">И.о. главы администрации </w:t>
      </w:r>
    </w:p>
    <w:p w:rsidR="00627BC9" w:rsidRPr="000872C1" w:rsidRDefault="00627BC9" w:rsidP="009B287B">
      <w:pPr>
        <w:pStyle w:val="NoSpacing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872C1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</w:p>
    <w:p w:rsidR="00627BC9" w:rsidRPr="000872C1" w:rsidRDefault="00627BC9" w:rsidP="009B287B">
      <w:pPr>
        <w:pStyle w:val="NoSpacing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872C1">
        <w:rPr>
          <w:rFonts w:ascii="Times New Roman" w:hAnsi="Times New Roman" w:cs="Times New Roman"/>
          <w:sz w:val="26"/>
          <w:szCs w:val="26"/>
        </w:rPr>
        <w:t xml:space="preserve">Мраковский сельсовет </w:t>
      </w:r>
    </w:p>
    <w:p w:rsidR="00627BC9" w:rsidRPr="000872C1" w:rsidRDefault="00627BC9" w:rsidP="009B287B">
      <w:pPr>
        <w:pStyle w:val="NoSpacing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872C1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</w:p>
    <w:p w:rsidR="00627BC9" w:rsidRPr="000872C1" w:rsidRDefault="00627BC9" w:rsidP="009B287B">
      <w:pPr>
        <w:pStyle w:val="NoSpacing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872C1">
        <w:rPr>
          <w:rFonts w:ascii="Times New Roman" w:hAnsi="Times New Roman" w:cs="Times New Roman"/>
          <w:sz w:val="26"/>
          <w:szCs w:val="26"/>
        </w:rPr>
        <w:t xml:space="preserve">Гафурийский район </w:t>
      </w:r>
    </w:p>
    <w:p w:rsidR="00627BC9" w:rsidRPr="00E03532" w:rsidRDefault="00627BC9" w:rsidP="009B287B">
      <w:pPr>
        <w:jc w:val="both"/>
      </w:pPr>
      <w:r>
        <w:rPr>
          <w:sz w:val="26"/>
          <w:szCs w:val="26"/>
        </w:rPr>
        <w:t xml:space="preserve">    </w:t>
      </w:r>
      <w:r w:rsidRPr="000872C1">
        <w:rPr>
          <w:sz w:val="26"/>
          <w:szCs w:val="26"/>
        </w:rPr>
        <w:t>Республики Башкортостан                                                           С.В.Иванов</w:t>
      </w:r>
      <w:r w:rsidRPr="000872C1">
        <w:t xml:space="preserve">   </w:t>
      </w:r>
    </w:p>
    <w:tbl>
      <w:tblPr>
        <w:tblW w:w="0" w:type="auto"/>
        <w:tblInd w:w="-106" w:type="dxa"/>
        <w:tblLook w:val="00A0"/>
      </w:tblPr>
      <w:tblGrid>
        <w:gridCol w:w="4753"/>
        <w:gridCol w:w="4818"/>
      </w:tblGrid>
      <w:tr w:rsidR="00627BC9" w:rsidRPr="00E03532">
        <w:trPr>
          <w:trHeight w:val="2268"/>
        </w:trPr>
        <w:tc>
          <w:tcPr>
            <w:tcW w:w="4753" w:type="dxa"/>
          </w:tcPr>
          <w:p w:rsidR="00627BC9" w:rsidRPr="00E03532" w:rsidRDefault="00627BC9" w:rsidP="00C14EA3"/>
        </w:tc>
        <w:tc>
          <w:tcPr>
            <w:tcW w:w="4818" w:type="dxa"/>
          </w:tcPr>
          <w:p w:rsidR="00627BC9" w:rsidRPr="00E03532" w:rsidRDefault="00627BC9" w:rsidP="005C4E14">
            <w:pPr>
              <w:jc w:val="right"/>
            </w:pPr>
            <w:r w:rsidRPr="00E03532">
              <w:t>ПРИЛОЖЕНИЕ № 1</w:t>
            </w:r>
          </w:p>
          <w:p w:rsidR="00627BC9" w:rsidRPr="00E03532" w:rsidRDefault="00627BC9" w:rsidP="005C4E14">
            <w:pPr>
              <w:jc w:val="right"/>
            </w:pPr>
          </w:p>
          <w:p w:rsidR="00627BC9" w:rsidRPr="00E03532" w:rsidRDefault="00627BC9" w:rsidP="005C4E14">
            <w:pPr>
              <w:jc w:val="right"/>
            </w:pPr>
            <w:r w:rsidRPr="00E03532">
              <w:t>УТВЕРЖДЕН</w:t>
            </w:r>
          </w:p>
          <w:p w:rsidR="00627BC9" w:rsidRDefault="00627BC9" w:rsidP="005C4E14">
            <w:pPr>
              <w:jc w:val="right"/>
            </w:pPr>
            <w:r w:rsidRPr="00E03532">
              <w:t xml:space="preserve"> постановлением администрации                  </w:t>
            </w:r>
            <w:r>
              <w:t xml:space="preserve"> </w:t>
            </w:r>
            <w:r w:rsidRPr="00E03532">
              <w:t xml:space="preserve"> сельского поселения </w:t>
            </w:r>
          </w:p>
          <w:p w:rsidR="00627BC9" w:rsidRDefault="00627BC9" w:rsidP="005C4E14">
            <w:pPr>
              <w:jc w:val="right"/>
            </w:pPr>
            <w:r w:rsidRPr="005C4E14">
              <w:rPr>
                <w:sz w:val="22"/>
                <w:szCs w:val="22"/>
              </w:rPr>
              <w:t>Мраковский</w:t>
            </w:r>
            <w:r w:rsidRPr="00E03532">
              <w:t xml:space="preserve"> </w:t>
            </w:r>
            <w:r>
              <w:t xml:space="preserve">сельсовет </w:t>
            </w:r>
          </w:p>
          <w:p w:rsidR="00627BC9" w:rsidRDefault="00627BC9" w:rsidP="005C4E14">
            <w:pPr>
              <w:jc w:val="right"/>
            </w:pPr>
            <w:r>
              <w:t>м</w:t>
            </w:r>
            <w:r w:rsidRPr="00E03532">
              <w:t xml:space="preserve">униципального района </w:t>
            </w:r>
          </w:p>
          <w:p w:rsidR="00627BC9" w:rsidRDefault="00627BC9" w:rsidP="005C4E14">
            <w:pPr>
              <w:jc w:val="right"/>
            </w:pPr>
            <w:r>
              <w:t>Гафурийский район</w:t>
            </w:r>
          </w:p>
          <w:p w:rsidR="00627BC9" w:rsidRPr="00E03532" w:rsidRDefault="00627BC9" w:rsidP="005C4E14">
            <w:pPr>
              <w:jc w:val="right"/>
            </w:pPr>
            <w:r>
              <w:t>Республики Башкортостан</w:t>
            </w:r>
          </w:p>
          <w:p w:rsidR="00627BC9" w:rsidRPr="00E03532" w:rsidRDefault="00627BC9" w:rsidP="005C4E14">
            <w:pPr>
              <w:jc w:val="right"/>
            </w:pPr>
            <w:r w:rsidRPr="00E03532">
              <w:t xml:space="preserve">от </w:t>
            </w:r>
            <w:r>
              <w:t>19.12.2018</w:t>
            </w:r>
            <w:r w:rsidRPr="00E03532">
              <w:t xml:space="preserve">   № </w:t>
            </w:r>
            <w:r>
              <w:t>67</w:t>
            </w:r>
          </w:p>
        </w:tc>
      </w:tr>
    </w:tbl>
    <w:p w:rsidR="00627BC9" w:rsidRPr="00E03532" w:rsidRDefault="00627BC9" w:rsidP="009B287B">
      <w:pPr>
        <w:rPr>
          <w:lang w:eastAsia="en-US"/>
        </w:rPr>
      </w:pPr>
    </w:p>
    <w:p w:rsidR="00627BC9" w:rsidRPr="00E03532" w:rsidRDefault="00627BC9" w:rsidP="009B287B">
      <w:pPr>
        <w:rPr>
          <w:lang w:eastAsia="en-US"/>
        </w:rPr>
      </w:pPr>
    </w:p>
    <w:p w:rsidR="00627BC9" w:rsidRPr="00E03532" w:rsidRDefault="00627BC9" w:rsidP="009B287B">
      <w:pPr>
        <w:jc w:val="center"/>
        <w:rPr>
          <w:b/>
          <w:bCs/>
          <w:lang w:eastAsia="en-US"/>
        </w:rPr>
      </w:pPr>
      <w:r w:rsidRPr="00E03532">
        <w:rPr>
          <w:b/>
          <w:bCs/>
          <w:lang w:eastAsia="en-US"/>
        </w:rPr>
        <w:t>ПОРЯДОК</w:t>
      </w:r>
    </w:p>
    <w:p w:rsidR="00627BC9" w:rsidRPr="00E03532" w:rsidRDefault="00627BC9" w:rsidP="009B287B">
      <w:pPr>
        <w:jc w:val="center"/>
        <w:rPr>
          <w:b/>
          <w:bCs/>
          <w:lang w:eastAsia="en-US"/>
        </w:rPr>
      </w:pPr>
      <w:r w:rsidRPr="00E03532">
        <w:rPr>
          <w:b/>
          <w:bCs/>
          <w:lang w:eastAsia="en-US"/>
        </w:rPr>
        <w:t>разработки и утверждения  административных регламентов предоставления</w:t>
      </w:r>
    </w:p>
    <w:p w:rsidR="00627BC9" w:rsidRPr="00E03532" w:rsidRDefault="00627BC9" w:rsidP="009B287B">
      <w:pPr>
        <w:jc w:val="center"/>
        <w:rPr>
          <w:b/>
          <w:bCs/>
          <w:lang w:eastAsia="en-US"/>
        </w:rPr>
      </w:pPr>
      <w:r w:rsidRPr="00E03532">
        <w:rPr>
          <w:b/>
          <w:bCs/>
          <w:lang w:eastAsia="en-US"/>
        </w:rPr>
        <w:t>муниципальных услуг</w:t>
      </w:r>
    </w:p>
    <w:p w:rsidR="00627BC9" w:rsidRPr="00E03532" w:rsidRDefault="00627BC9" w:rsidP="009B287B">
      <w:pPr>
        <w:jc w:val="center"/>
        <w:rPr>
          <w:b/>
          <w:bCs/>
          <w:lang w:eastAsia="en-US"/>
        </w:rPr>
      </w:pPr>
    </w:p>
    <w:p w:rsidR="00627BC9" w:rsidRPr="00E03532" w:rsidRDefault="00627BC9" w:rsidP="009B287B">
      <w:pPr>
        <w:ind w:right="-1" w:firstLine="567"/>
        <w:jc w:val="center"/>
        <w:rPr>
          <w:b/>
          <w:bCs/>
        </w:rPr>
      </w:pPr>
      <w:r w:rsidRPr="00E03532">
        <w:rPr>
          <w:b/>
          <w:bCs/>
        </w:rPr>
        <w:t>I . Общие положения</w:t>
      </w:r>
    </w:p>
    <w:p w:rsidR="00627BC9" w:rsidRPr="00E03532" w:rsidRDefault="00627BC9" w:rsidP="009B287B">
      <w:pPr>
        <w:ind w:right="-1" w:firstLine="567"/>
        <w:jc w:val="both"/>
      </w:pPr>
    </w:p>
    <w:p w:rsidR="00627BC9" w:rsidRPr="00E03532" w:rsidRDefault="00627BC9" w:rsidP="009B287B">
      <w:pPr>
        <w:ind w:right="-1" w:firstLine="567"/>
        <w:jc w:val="both"/>
      </w:pPr>
      <w:r w:rsidRPr="00E03532">
        <w:t xml:space="preserve">1.1. Настоящий Порядок разработки и утверждения административных регламентов предоставления муниципальных услуг (далее – Порядок) определяет порядок разработки </w:t>
      </w:r>
      <w:r w:rsidRPr="00E03532">
        <w:rPr>
          <w:lang w:eastAsia="en-US"/>
        </w:rPr>
        <w:t xml:space="preserve">специалистами </w:t>
      </w:r>
      <w:r w:rsidRPr="00E03532">
        <w:t xml:space="preserve">администрации сельского поселения </w:t>
      </w:r>
      <w:r>
        <w:t>Мраковский</w:t>
      </w:r>
      <w:r w:rsidRPr="00E03532">
        <w:t xml:space="preserve"> сельсовет муниципального района Гафурийский район РБ, к сфере деятельности которых относится предоставление муниципальных услуг (далее – </w:t>
      </w:r>
      <w:r w:rsidRPr="00E03532">
        <w:rPr>
          <w:lang w:eastAsia="en-US"/>
        </w:rPr>
        <w:t>специалистами</w:t>
      </w:r>
      <w:r w:rsidRPr="00E03532">
        <w:t xml:space="preserve"> Администрации), и утверждения в установленном порядке административных регламентов предоставления муниципальных услуг.</w:t>
      </w:r>
    </w:p>
    <w:p w:rsidR="00627BC9" w:rsidRPr="00E03532" w:rsidRDefault="00627BC9" w:rsidP="009B287B">
      <w:pPr>
        <w:ind w:firstLine="567"/>
        <w:jc w:val="both"/>
        <w:rPr>
          <w:lang w:eastAsia="en-US"/>
        </w:rPr>
      </w:pPr>
      <w:r w:rsidRPr="00E03532">
        <w:t>1.2.</w:t>
      </w:r>
      <w:bookmarkStart w:id="1" w:name="sub_200102"/>
      <w:r w:rsidRPr="00E03532">
        <w:rPr>
          <w:lang w:eastAsia="en-US"/>
        </w:rPr>
        <w:t xml:space="preserve"> Административным регламентом предоставления муниципальной услуги (далее – Регламент) является муниципальный нормативный правовой акт </w:t>
      </w:r>
      <w:r w:rsidRPr="00E03532">
        <w:t xml:space="preserve">администрации сельского поселения </w:t>
      </w:r>
      <w:r>
        <w:t>Мраковский</w:t>
      </w:r>
      <w:r w:rsidRPr="00E03532">
        <w:t xml:space="preserve"> сельсовет муниципального района Гафурийский район РБ</w:t>
      </w:r>
      <w:r w:rsidRPr="00E03532">
        <w:rPr>
          <w:lang w:eastAsia="en-US"/>
        </w:rPr>
        <w:t xml:space="preserve"> , устанавливающий сроки и последовательность административных процедур (действий), осуществляемых специалистами Администрации в процессе предоставления муниципальной услуги в соответствии с требованиями Федерального закона от 27 июля 2010 года № 210-ФЗ «Об организации предоставления государственных и муниципальных услуг»              (далее – Федеральный закон).</w:t>
      </w:r>
    </w:p>
    <w:p w:rsidR="00627BC9" w:rsidRPr="00E03532" w:rsidRDefault="00627BC9" w:rsidP="009B287B">
      <w:pPr>
        <w:ind w:firstLine="567"/>
        <w:jc w:val="both"/>
        <w:rPr>
          <w:lang w:eastAsia="en-US"/>
        </w:rPr>
      </w:pPr>
      <w:r w:rsidRPr="00E03532">
        <w:rPr>
          <w:lang w:eastAsia="en-US"/>
        </w:rPr>
        <w:t>Регламент также устанавливает порядок взаимодействия между специалистами Администрации, и физическими или юридическими лицами, индивидуальными предпринимателями, их уполномоченными представителями (далее – заявители), иными органами местного самоуправления и органами государственной власти, учреждениями и организациями при предоставлении муниципальной услуги.</w:t>
      </w:r>
    </w:p>
    <w:p w:rsidR="00627BC9" w:rsidRDefault="00627BC9" w:rsidP="009B287B">
      <w:pPr>
        <w:ind w:firstLine="567"/>
        <w:jc w:val="both"/>
        <w:rPr>
          <w:lang w:eastAsia="en-US"/>
        </w:rPr>
      </w:pPr>
      <w:r w:rsidRPr="00E03532">
        <w:rPr>
          <w:lang w:eastAsia="en-US"/>
        </w:rPr>
        <w:t xml:space="preserve">1.3. Регламенты разрабатываются специалистами Администрации, в соответствии с нормативными правовыми актами Российской Федерации, нормативными правовыми актами Республики Башкортостан и утверждаются нормативными правовыми актами </w:t>
      </w:r>
      <w:r w:rsidRPr="00E03532">
        <w:t xml:space="preserve">администрации сельского поселения </w:t>
      </w:r>
      <w:r>
        <w:t>Мраковский</w:t>
      </w:r>
      <w:r w:rsidRPr="00E03532">
        <w:t xml:space="preserve"> сельсовет муниципального района Гафурийский район РБ</w:t>
      </w:r>
      <w:r w:rsidRPr="00E03532">
        <w:rPr>
          <w:lang w:eastAsia="en-US"/>
        </w:rPr>
        <w:t xml:space="preserve">.                     </w:t>
      </w:r>
    </w:p>
    <w:p w:rsidR="00627BC9" w:rsidRPr="00E03532" w:rsidRDefault="00627BC9" w:rsidP="009B287B">
      <w:pPr>
        <w:ind w:firstLine="567"/>
        <w:jc w:val="both"/>
        <w:rPr>
          <w:lang w:eastAsia="en-US"/>
        </w:rPr>
      </w:pPr>
      <w:r w:rsidRPr="00E03532">
        <w:rPr>
          <w:lang w:eastAsia="en-US"/>
        </w:rPr>
        <w:t xml:space="preserve"> </w:t>
      </w:r>
      <w:r w:rsidRPr="00E03532">
        <w:t>1.4. При разработке регламентов органы, предоставляющие муниципальные услуги, предусматривают оптимизацию (повышение качества) предоставления муниципальных услуг, в том числе:</w:t>
      </w:r>
    </w:p>
    <w:p w:rsidR="00627BC9" w:rsidRPr="00E03532" w:rsidRDefault="00627BC9" w:rsidP="009B287B">
      <w:pPr>
        <w:autoSpaceDE w:val="0"/>
        <w:autoSpaceDN w:val="0"/>
        <w:adjustRightInd w:val="0"/>
        <w:spacing w:before="220"/>
      </w:pPr>
      <w:r w:rsidRPr="00E03532">
        <w:t>а) упорядочение административных процедур (действий);</w:t>
      </w:r>
    </w:p>
    <w:p w:rsidR="00627BC9" w:rsidRPr="00E03532" w:rsidRDefault="00627BC9" w:rsidP="009B287B">
      <w:pPr>
        <w:autoSpaceDE w:val="0"/>
        <w:autoSpaceDN w:val="0"/>
        <w:adjustRightInd w:val="0"/>
        <w:spacing w:before="220"/>
      </w:pPr>
      <w:r w:rsidRPr="00E03532">
        <w:t>б) устранение избыточных административных процедур (действий);</w:t>
      </w:r>
    </w:p>
    <w:p w:rsidR="00627BC9" w:rsidRPr="00E03532" w:rsidRDefault="00627BC9" w:rsidP="009B287B">
      <w:pPr>
        <w:autoSpaceDE w:val="0"/>
        <w:autoSpaceDN w:val="0"/>
        <w:adjustRightInd w:val="0"/>
        <w:spacing w:before="220"/>
      </w:pPr>
      <w:r w:rsidRPr="00E03532">
        <w:t>в) сокращение    количества    документов,  представляемых   заявителями   для предоставления  муниципальной  услуги ;  применение  новых  форм  документов, позволяющих  устранить  необходимость  неоднократного  предоставления идентичной  информации ;  снижение   количества      взаимодействий  заявителей               с должностными лицами органа, предоставляющего муниципальную услугу,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и реализации принципа "одного окна";   использование межведомственных согласований 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627BC9" w:rsidRPr="00E03532" w:rsidRDefault="00627BC9" w:rsidP="009B287B">
      <w:pPr>
        <w:autoSpaceDE w:val="0"/>
        <w:autoSpaceDN w:val="0"/>
        <w:adjustRightInd w:val="0"/>
        <w:spacing w:before="220"/>
      </w:pPr>
      <w:r w:rsidRPr="00E03532">
        <w:t>г)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услуги. Орган,  предоставляющий муниципальные услуги , может установить в регламенте сокращенные  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Федерации;</w:t>
      </w:r>
    </w:p>
    <w:p w:rsidR="00627BC9" w:rsidRPr="00E03532" w:rsidRDefault="00627BC9" w:rsidP="009B287B">
      <w:pPr>
        <w:autoSpaceDE w:val="0"/>
        <w:autoSpaceDN w:val="0"/>
        <w:adjustRightInd w:val="0"/>
        <w:spacing w:before="220"/>
      </w:pPr>
      <w:r w:rsidRPr="00E03532">
        <w:t>д) ответственность должностных лиц  органов, предоставляющих муниципальные услуги, за несоблюдение  ими требований  регламентов  при  выполнении административных процедур (действий);</w:t>
      </w:r>
    </w:p>
    <w:p w:rsidR="00627BC9" w:rsidRPr="00E03532" w:rsidRDefault="00627BC9" w:rsidP="009B287B">
      <w:pPr>
        <w:autoSpaceDE w:val="0"/>
        <w:autoSpaceDN w:val="0"/>
        <w:adjustRightInd w:val="0"/>
        <w:spacing w:before="220"/>
      </w:pPr>
      <w:r w:rsidRPr="00E03532">
        <w:t>е) предоставление муниципальной услуги в электронной форме.</w:t>
      </w:r>
    </w:p>
    <w:p w:rsidR="00627BC9" w:rsidRPr="00E03532" w:rsidRDefault="00627BC9" w:rsidP="009B287B">
      <w:pPr>
        <w:autoSpaceDE w:val="0"/>
        <w:autoSpaceDN w:val="0"/>
        <w:adjustRightInd w:val="0"/>
        <w:spacing w:before="220"/>
      </w:pPr>
      <w:r w:rsidRPr="00E03532">
        <w:t>1.5. Регламенты разрабатываются в соответствие с федеральными законами, нормативными правовыми актами  Президента  Российской  Федерации и Правительства  Российской  Федерации, а также с учетом иных требований к порядку предоставления соответствующей муниципальной услуги.</w:t>
      </w:r>
    </w:p>
    <w:p w:rsidR="00627BC9" w:rsidRPr="00E03532" w:rsidRDefault="00627BC9" w:rsidP="009B287B">
      <w:pPr>
        <w:autoSpaceDE w:val="0"/>
        <w:autoSpaceDN w:val="0"/>
        <w:adjustRightInd w:val="0"/>
        <w:spacing w:before="220"/>
      </w:pPr>
      <w:r w:rsidRPr="00E03532">
        <w:t>1.6. Регламент  разрабатывается, как  правило,  после  включения соответствующей  муниципальной  услуги  в  перечень  муниципальных услуг и муниципальных функций по осуществлению муниципального  контроля  (далее - перечень).</w:t>
      </w:r>
    </w:p>
    <w:p w:rsidR="00627BC9" w:rsidRPr="00E03532" w:rsidRDefault="00627BC9" w:rsidP="009B287B">
      <w:pPr>
        <w:autoSpaceDE w:val="0"/>
        <w:autoSpaceDN w:val="0"/>
        <w:adjustRightInd w:val="0"/>
        <w:spacing w:before="220"/>
      </w:pPr>
      <w:r w:rsidRPr="00E03532">
        <w:t xml:space="preserve">1.7. Проект  регламента  размещается на официальном сайте администрации  сельского поселения </w:t>
      </w:r>
      <w:r>
        <w:t>Мраковский</w:t>
      </w:r>
      <w:r w:rsidRPr="00E03532">
        <w:t xml:space="preserve">  сельсовет муниципального района  Гафурийский район Республики Башкортостан  .</w:t>
      </w:r>
    </w:p>
    <w:p w:rsidR="00627BC9" w:rsidRPr="00E03532" w:rsidRDefault="00627BC9" w:rsidP="009B287B">
      <w:pPr>
        <w:ind w:firstLine="567"/>
        <w:jc w:val="both"/>
        <w:rPr>
          <w:lang w:eastAsia="en-US"/>
        </w:rPr>
      </w:pPr>
      <w:r w:rsidRPr="00E03532">
        <w:rPr>
          <w:lang w:eastAsia="en-US"/>
        </w:rPr>
        <w:t>1.8. Проекты Регламентов, а также проекты муниципальных правовых актов по внесению изменений в ранее изданные Регламенты, признанию Регламентов утратившими силу подлежат независимой экспертизе проводимой независимыми экспертами.</w:t>
      </w:r>
    </w:p>
    <w:p w:rsidR="00627BC9" w:rsidRPr="00E03532" w:rsidRDefault="00627BC9" w:rsidP="009B287B">
      <w:pPr>
        <w:ind w:firstLine="567"/>
        <w:jc w:val="both"/>
        <w:rPr>
          <w:lang w:eastAsia="en-US"/>
        </w:rPr>
      </w:pPr>
      <w:r w:rsidRPr="00E03532">
        <w:rPr>
          <w:lang w:eastAsia="en-US"/>
        </w:rPr>
        <w:t>1.9.Заключение об оценке регулирующего воздействия на проекты Регламентов, а также проекты муниципальных правовых актов по внесению изменений в ранее изданные Регламенты, признанию Регламентов «утратившими силу» не требуется.</w:t>
      </w:r>
    </w:p>
    <w:p w:rsidR="00627BC9" w:rsidRPr="00E03532" w:rsidRDefault="00627BC9" w:rsidP="009B287B">
      <w:pPr>
        <w:jc w:val="both"/>
        <w:rPr>
          <w:lang w:eastAsia="en-US"/>
        </w:rPr>
      </w:pPr>
    </w:p>
    <w:p w:rsidR="00627BC9" w:rsidRPr="00E03532" w:rsidRDefault="00627BC9" w:rsidP="009B287B">
      <w:pPr>
        <w:ind w:firstLine="567"/>
        <w:jc w:val="center"/>
        <w:rPr>
          <w:b/>
          <w:bCs/>
          <w:lang w:eastAsia="en-US"/>
        </w:rPr>
      </w:pPr>
      <w:r w:rsidRPr="00E03532">
        <w:rPr>
          <w:b/>
          <w:bCs/>
          <w:lang w:val="en-US" w:eastAsia="en-US"/>
        </w:rPr>
        <w:t>II</w:t>
      </w:r>
      <w:r w:rsidRPr="00E03532">
        <w:rPr>
          <w:b/>
          <w:bCs/>
          <w:lang w:eastAsia="en-US"/>
        </w:rPr>
        <w:t>. Требования к Регламентам</w:t>
      </w:r>
    </w:p>
    <w:p w:rsidR="00627BC9" w:rsidRPr="00E03532" w:rsidRDefault="00627BC9" w:rsidP="009B287B">
      <w:pPr>
        <w:ind w:firstLine="567"/>
        <w:jc w:val="both"/>
        <w:rPr>
          <w:b/>
          <w:bCs/>
          <w:lang w:eastAsia="en-US"/>
        </w:rPr>
      </w:pPr>
    </w:p>
    <w:p w:rsidR="00627BC9" w:rsidRPr="00E03532" w:rsidRDefault="00627BC9" w:rsidP="009B287B">
      <w:pPr>
        <w:ind w:firstLine="567"/>
        <w:jc w:val="both"/>
        <w:rPr>
          <w:lang w:eastAsia="en-US"/>
        </w:rPr>
      </w:pPr>
      <w:r w:rsidRPr="00E03532">
        <w:rPr>
          <w:lang w:eastAsia="en-US"/>
        </w:rPr>
        <w:t>2.1. Наименование  Регламентов  определяется специалистами Администрации, с учетом формулировки, соответствующей редакции положения нормативного правового акта, которым предусмотрена муниципальная услуга, и наименование такой муниципальной услуги в реестре.</w:t>
      </w:r>
    </w:p>
    <w:p w:rsidR="00627BC9" w:rsidRPr="00E03532" w:rsidRDefault="00627BC9" w:rsidP="009B287B">
      <w:pPr>
        <w:ind w:firstLine="567"/>
        <w:jc w:val="both"/>
        <w:rPr>
          <w:lang w:eastAsia="en-US"/>
        </w:rPr>
      </w:pPr>
      <w:r w:rsidRPr="00E03532">
        <w:rPr>
          <w:b/>
          <w:bCs/>
          <w:lang w:eastAsia="en-US"/>
        </w:rPr>
        <w:t>2.2. В Регламент включаются следующие разделы</w:t>
      </w:r>
      <w:r w:rsidRPr="00E03532">
        <w:rPr>
          <w:lang w:eastAsia="en-US"/>
        </w:rPr>
        <w:t>:</w:t>
      </w:r>
    </w:p>
    <w:p w:rsidR="00627BC9" w:rsidRPr="00E03532" w:rsidRDefault="00627BC9" w:rsidP="009B287B">
      <w:pPr>
        <w:ind w:firstLine="567"/>
        <w:jc w:val="both"/>
        <w:rPr>
          <w:lang w:eastAsia="en-US"/>
        </w:rPr>
      </w:pPr>
      <w:r w:rsidRPr="00E03532">
        <w:rPr>
          <w:lang w:eastAsia="en-US"/>
        </w:rPr>
        <w:t>-  общие положения;</w:t>
      </w:r>
    </w:p>
    <w:p w:rsidR="00627BC9" w:rsidRPr="00E03532" w:rsidRDefault="00627BC9" w:rsidP="009B287B">
      <w:pPr>
        <w:ind w:firstLine="567"/>
        <w:jc w:val="both"/>
        <w:rPr>
          <w:lang w:eastAsia="en-US"/>
        </w:rPr>
      </w:pPr>
      <w:r w:rsidRPr="00E03532">
        <w:rPr>
          <w:lang w:eastAsia="en-US"/>
        </w:rPr>
        <w:t>-  стандарт предоставления муниципальной услуги;</w:t>
      </w:r>
    </w:p>
    <w:p w:rsidR="00627BC9" w:rsidRPr="00E03532" w:rsidRDefault="00627BC9" w:rsidP="009B287B">
      <w:pPr>
        <w:ind w:firstLine="567"/>
        <w:rPr>
          <w:lang w:eastAsia="en-US"/>
        </w:rPr>
      </w:pPr>
      <w:r w:rsidRPr="00E03532">
        <w:rPr>
          <w:lang w:eastAsia="en-US"/>
        </w:rPr>
        <w:t>- 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 в электронной форме, а также особенности выполнения административных процедур в многофункциональных центрах;</w:t>
      </w:r>
    </w:p>
    <w:p w:rsidR="00627BC9" w:rsidRPr="00E03532" w:rsidRDefault="00627BC9" w:rsidP="009B287B">
      <w:pPr>
        <w:ind w:firstLine="567"/>
        <w:jc w:val="both"/>
        <w:rPr>
          <w:lang w:eastAsia="en-US"/>
        </w:rPr>
      </w:pPr>
      <w:r w:rsidRPr="00E03532">
        <w:rPr>
          <w:lang w:eastAsia="en-US"/>
        </w:rPr>
        <w:t>- формы контроля за исполнением Регламента;</w:t>
      </w:r>
    </w:p>
    <w:p w:rsidR="00627BC9" w:rsidRPr="00E03532" w:rsidRDefault="00627BC9" w:rsidP="009B287B">
      <w:pPr>
        <w:ind w:firstLine="567"/>
        <w:jc w:val="both"/>
        <w:rPr>
          <w:lang w:eastAsia="en-US"/>
        </w:rPr>
      </w:pPr>
      <w:r w:rsidRPr="00E03532">
        <w:rPr>
          <w:lang w:eastAsia="en-US"/>
        </w:rPr>
        <w:t xml:space="preserve">- досудебный (внесудебный) порядок обжалования решений и действий (бездействия) органа, предоставляющего государственную услугу, органа, предоставляющего муниципальную услугу, многофункционального центра, организаций , указанных в </w:t>
      </w:r>
      <w:hyperlink w:anchor="sub_16011" w:history="1">
        <w:r w:rsidRPr="00E03532">
          <w:rPr>
            <w:lang w:eastAsia="en-US"/>
          </w:rPr>
          <w:t>части 1.1 статьи 16</w:t>
        </w:r>
      </w:hyperlink>
      <w:r w:rsidRPr="00E03532">
        <w:rPr>
          <w:lang w:eastAsia="en-US"/>
        </w:rPr>
        <w:t xml:space="preserve"> Федерального закона от 27 июля 2010 года № 210-ФЗ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работников;</w:t>
      </w:r>
    </w:p>
    <w:p w:rsidR="00627BC9" w:rsidRPr="00E03532" w:rsidRDefault="00627BC9" w:rsidP="009B287B">
      <w:pPr>
        <w:ind w:firstLine="567"/>
        <w:jc w:val="both"/>
        <w:rPr>
          <w:lang w:eastAsia="en-US"/>
        </w:rPr>
      </w:pPr>
      <w:r w:rsidRPr="00E03532">
        <w:rPr>
          <w:lang w:eastAsia="en-US"/>
        </w:rPr>
        <w:t>-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627BC9" w:rsidRPr="00E03532" w:rsidRDefault="00627BC9" w:rsidP="009B287B">
      <w:pPr>
        <w:ind w:firstLine="567"/>
        <w:jc w:val="both"/>
        <w:rPr>
          <w:lang w:eastAsia="en-US"/>
        </w:rPr>
      </w:pPr>
      <w:r w:rsidRPr="00E03532">
        <w:rPr>
          <w:b/>
          <w:bCs/>
          <w:lang w:eastAsia="en-US"/>
        </w:rPr>
        <w:t>2.2.1. Раздел, касающийся общих положений, состоит из следующих подразделов</w:t>
      </w:r>
      <w:r w:rsidRPr="00E03532">
        <w:rPr>
          <w:lang w:eastAsia="en-US"/>
        </w:rPr>
        <w:t>:</w:t>
      </w:r>
    </w:p>
    <w:p w:rsidR="00627BC9" w:rsidRPr="00E03532" w:rsidRDefault="00627BC9" w:rsidP="009B287B">
      <w:pPr>
        <w:ind w:firstLine="567"/>
        <w:jc w:val="both"/>
        <w:rPr>
          <w:lang w:eastAsia="en-US"/>
        </w:rPr>
      </w:pPr>
      <w:bookmarkStart w:id="2" w:name="sub_22231"/>
      <w:r w:rsidRPr="00E03532">
        <w:rPr>
          <w:lang w:eastAsia="en-US"/>
        </w:rPr>
        <w:t>1) предмет регулирования Регламента;</w:t>
      </w:r>
    </w:p>
    <w:p w:rsidR="00627BC9" w:rsidRPr="00E03532" w:rsidRDefault="00627BC9" w:rsidP="009B287B">
      <w:pPr>
        <w:ind w:firstLine="567"/>
        <w:jc w:val="both"/>
        <w:rPr>
          <w:lang w:eastAsia="en-US"/>
        </w:rPr>
      </w:pPr>
      <w:bookmarkStart w:id="3" w:name="sub_22232"/>
      <w:bookmarkEnd w:id="2"/>
      <w:r w:rsidRPr="00E03532">
        <w:rPr>
          <w:lang w:eastAsia="en-US"/>
        </w:rPr>
        <w:t>2) круг заявителей;</w:t>
      </w:r>
    </w:p>
    <w:bookmarkEnd w:id="3"/>
    <w:p w:rsidR="00627BC9" w:rsidRPr="00E03532" w:rsidRDefault="00627BC9" w:rsidP="009B287B">
      <w:pPr>
        <w:ind w:firstLine="567"/>
        <w:jc w:val="both"/>
        <w:rPr>
          <w:lang w:eastAsia="en-US"/>
        </w:rPr>
      </w:pPr>
      <w:r w:rsidRPr="00E03532">
        <w:rPr>
          <w:lang w:eastAsia="en-US"/>
        </w:rPr>
        <w:t>3) требования к порядку информирования о предоставлении муниципальной услуги, в том числе:</w:t>
      </w:r>
    </w:p>
    <w:p w:rsidR="00627BC9" w:rsidRPr="00E03532" w:rsidRDefault="00627BC9" w:rsidP="009B287B">
      <w:pPr>
        <w:ind w:firstLine="567"/>
        <w:jc w:val="both"/>
        <w:rPr>
          <w:lang w:eastAsia="en-US"/>
        </w:rPr>
      </w:pPr>
      <w:r w:rsidRPr="00E03532">
        <w:rPr>
          <w:lang w:eastAsia="en-US"/>
        </w:rPr>
        <w:t>- порядок получения информации заявителями по вопросам предоставления муниципальной услуги  , и услуг, которые  являются необходимыми и обязательными для предоставления муниципальной услуги, сведений о ходе предоставления муниципальной услуги, в том числе на Едином портале государственных и муниципальных услуг (функций) (далее – Единый Портал) и (или) Портале государственных и муниципальных услуг (функций) Республики Башкортостан (далее - Портале РГПУ);</w:t>
      </w:r>
    </w:p>
    <w:p w:rsidR="00627BC9" w:rsidRPr="00E03532" w:rsidRDefault="00627BC9" w:rsidP="009B287B">
      <w:pPr>
        <w:ind w:firstLine="567"/>
        <w:jc w:val="both"/>
        <w:rPr>
          <w:lang w:eastAsia="en-US"/>
        </w:rPr>
      </w:pPr>
      <w:r w:rsidRPr="00E03532">
        <w:rPr>
          <w:lang w:eastAsia="en-US"/>
        </w:rPr>
        <w:t>-порядок, форма, место размещения и способы получения справочной информации, в том числе на стендах в местах предоставления муниципальной услуги, и в многофункциональном центре предоставления государственных и муниципальных услуг.</w:t>
      </w:r>
    </w:p>
    <w:p w:rsidR="00627BC9" w:rsidRPr="00E03532" w:rsidRDefault="00627BC9" w:rsidP="009B287B">
      <w:pPr>
        <w:ind w:firstLine="567"/>
        <w:jc w:val="both"/>
        <w:rPr>
          <w:lang w:eastAsia="en-US"/>
        </w:rPr>
      </w:pPr>
      <w:r w:rsidRPr="00E03532">
        <w:rPr>
          <w:lang w:eastAsia="en-US"/>
        </w:rPr>
        <w:t>К справочной информации относится следующая информация:</w:t>
      </w:r>
    </w:p>
    <w:p w:rsidR="00627BC9" w:rsidRPr="00E03532" w:rsidRDefault="00627BC9" w:rsidP="009B287B">
      <w:pPr>
        <w:ind w:firstLine="567"/>
        <w:jc w:val="both"/>
        <w:rPr>
          <w:lang w:eastAsia="en-US"/>
        </w:rPr>
      </w:pPr>
      <w:r w:rsidRPr="00E03532">
        <w:rPr>
          <w:lang w:eastAsia="en-US"/>
        </w:rPr>
        <w:t>-место нахождения и графики работы специалистов Администрации,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627BC9" w:rsidRPr="00E03532" w:rsidRDefault="00627BC9" w:rsidP="009B287B">
      <w:pPr>
        <w:ind w:firstLine="567"/>
        <w:jc w:val="both"/>
        <w:rPr>
          <w:lang w:eastAsia="en-US"/>
        </w:rPr>
      </w:pPr>
      <w:r w:rsidRPr="00E03532">
        <w:rPr>
          <w:lang w:eastAsia="en-US"/>
        </w:rPr>
        <w:t>-справочные телефоны специалистов органа, предоставляющего муниципальную услугу, организаций, участвующих в предоставлении муниципальной услуги.</w:t>
      </w:r>
    </w:p>
    <w:p w:rsidR="00627BC9" w:rsidRPr="00E03532" w:rsidRDefault="00627BC9" w:rsidP="009B287B">
      <w:pPr>
        <w:ind w:firstLine="567"/>
        <w:jc w:val="both"/>
        <w:rPr>
          <w:lang w:eastAsia="en-US"/>
        </w:rPr>
      </w:pPr>
      <w:r w:rsidRPr="00E03532">
        <w:rPr>
          <w:lang w:eastAsia="en-US"/>
        </w:rPr>
        <w:t xml:space="preserve">-адреса официального сайта, а также электронной почты и  формы обратной связи структурных подразделений Администрации. </w:t>
      </w:r>
    </w:p>
    <w:p w:rsidR="00627BC9" w:rsidRPr="00E03532" w:rsidRDefault="00627BC9" w:rsidP="009B287B">
      <w:pPr>
        <w:ind w:firstLine="567"/>
        <w:jc w:val="both"/>
        <w:rPr>
          <w:lang w:eastAsia="en-US"/>
        </w:rPr>
      </w:pPr>
      <w:r w:rsidRPr="00E03532">
        <w:rPr>
          <w:lang w:eastAsia="en-US"/>
        </w:rPr>
        <w:t xml:space="preserve">Справочная информация не приводится в тексте Регламента , но  подлежит обязательному размещению на официальном сайте администрации </w:t>
      </w:r>
      <w:r>
        <w:rPr>
          <w:lang w:eastAsia="en-US"/>
        </w:rPr>
        <w:t xml:space="preserve"> </w:t>
      </w:r>
      <w:r w:rsidRPr="00E03532">
        <w:rPr>
          <w:lang w:eastAsia="en-US"/>
        </w:rPr>
        <w:t xml:space="preserve">сельского поселения </w:t>
      </w:r>
      <w:r>
        <w:rPr>
          <w:lang w:eastAsia="en-US"/>
        </w:rPr>
        <w:t xml:space="preserve">Мраковский сельсовет </w:t>
      </w:r>
      <w:r w:rsidRPr="00E03532">
        <w:rPr>
          <w:lang w:eastAsia="en-US"/>
        </w:rPr>
        <w:t xml:space="preserve">Гафурийского  района в сети «Интернет», на Едином Портале  или Портале РГПУ. Специалистами Администрации, предоставляющие муниципальные услуги, обеспечивают в установленном порядке размещение и актуализацию справочной информации в соответствующем разделе. </w:t>
      </w:r>
    </w:p>
    <w:p w:rsidR="00627BC9" w:rsidRPr="00E03532" w:rsidRDefault="00627BC9" w:rsidP="009B287B">
      <w:pPr>
        <w:ind w:firstLine="567"/>
        <w:jc w:val="both"/>
        <w:rPr>
          <w:lang w:eastAsia="en-US"/>
        </w:rPr>
      </w:pPr>
      <w:r w:rsidRPr="00E03532">
        <w:rPr>
          <w:b/>
          <w:bCs/>
          <w:lang w:eastAsia="en-US"/>
        </w:rPr>
        <w:t>2.2.2. Раздел касающийся Стандарта предоставления муниципальной услуги должен содержать следующие подразделы</w:t>
      </w:r>
      <w:r w:rsidRPr="00E03532">
        <w:rPr>
          <w:lang w:eastAsia="en-US"/>
        </w:rPr>
        <w:t>:</w:t>
      </w:r>
    </w:p>
    <w:p w:rsidR="00627BC9" w:rsidRPr="00E03532" w:rsidRDefault="00627BC9" w:rsidP="009B287B">
      <w:pPr>
        <w:ind w:firstLine="567"/>
        <w:jc w:val="both"/>
        <w:rPr>
          <w:lang w:eastAsia="en-US"/>
        </w:rPr>
      </w:pPr>
      <w:bookmarkStart w:id="4" w:name="sub_22241"/>
      <w:r w:rsidRPr="00E03532">
        <w:rPr>
          <w:lang w:eastAsia="en-US"/>
        </w:rPr>
        <w:t>1) наименование муниципальной услуги;</w:t>
      </w:r>
    </w:p>
    <w:p w:rsidR="00627BC9" w:rsidRPr="00E03532" w:rsidRDefault="00627BC9" w:rsidP="009B287B">
      <w:pPr>
        <w:ind w:firstLine="567"/>
        <w:jc w:val="both"/>
        <w:rPr>
          <w:lang w:eastAsia="en-US"/>
        </w:rPr>
      </w:pPr>
      <w:bookmarkStart w:id="5" w:name="sub_22242"/>
      <w:bookmarkEnd w:id="4"/>
      <w:r w:rsidRPr="00E03532">
        <w:rPr>
          <w:lang w:eastAsia="en-US"/>
        </w:rPr>
        <w:t xml:space="preserve">2) наименование органа предоставляющего муниципальную услугу. Если ,             в предоставлении муниципальной услуги участвуют специалисты администрации </w:t>
      </w:r>
      <w:r>
        <w:rPr>
          <w:lang w:eastAsia="en-US"/>
        </w:rPr>
        <w:t xml:space="preserve"> </w:t>
      </w:r>
      <w:r w:rsidRPr="00E03532">
        <w:rPr>
          <w:lang w:eastAsia="en-US"/>
        </w:rPr>
        <w:t xml:space="preserve"> сельского поселения </w:t>
      </w:r>
      <w:r>
        <w:rPr>
          <w:lang w:eastAsia="en-US"/>
        </w:rPr>
        <w:t xml:space="preserve">Мраковский сельсовет </w:t>
      </w:r>
      <w:r w:rsidRPr="00E03532">
        <w:rPr>
          <w:lang w:eastAsia="en-US"/>
        </w:rPr>
        <w:t xml:space="preserve">Гафурийского района, а также организации, то указываются все органы и организации, обращение в которые необходимо для предоставления муниципальной услуги. Также , указываются требования пункта 3 </w:t>
      </w:r>
      <w:hyperlink r:id="rId6" w:history="1">
        <w:r w:rsidRPr="00E03532">
          <w:rPr>
            <w:lang w:eastAsia="en-US"/>
          </w:rPr>
          <w:t>статьи 7</w:t>
        </w:r>
      </w:hyperlink>
      <w:r w:rsidRPr="00E03532">
        <w:rPr>
          <w:lang w:eastAsia="en-US"/>
        </w:rPr>
        <w:t xml:space="preserve"> Федерального закона, а именно - установление запрета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 услуг, утвержденный нормативным правовым актом администрации </w:t>
      </w:r>
      <w:r>
        <w:rPr>
          <w:lang w:eastAsia="en-US"/>
        </w:rPr>
        <w:t xml:space="preserve"> </w:t>
      </w:r>
      <w:r w:rsidRPr="00E03532">
        <w:rPr>
          <w:lang w:eastAsia="en-US"/>
        </w:rPr>
        <w:t xml:space="preserve">сельского поселения </w:t>
      </w:r>
      <w:r>
        <w:rPr>
          <w:lang w:eastAsia="en-US"/>
        </w:rPr>
        <w:t xml:space="preserve">Мраковский сельсовет </w:t>
      </w:r>
      <w:r w:rsidRPr="00E03532">
        <w:rPr>
          <w:lang w:eastAsia="en-US"/>
        </w:rPr>
        <w:t>Гафурийского района;</w:t>
      </w:r>
    </w:p>
    <w:p w:rsidR="00627BC9" w:rsidRPr="00E03532" w:rsidRDefault="00627BC9" w:rsidP="009B287B">
      <w:pPr>
        <w:ind w:firstLine="567"/>
        <w:jc w:val="both"/>
        <w:rPr>
          <w:lang w:eastAsia="en-US"/>
        </w:rPr>
      </w:pPr>
      <w:bookmarkStart w:id="6" w:name="sub_22243"/>
      <w:bookmarkEnd w:id="5"/>
      <w:r w:rsidRPr="00E03532">
        <w:rPr>
          <w:lang w:eastAsia="en-US"/>
        </w:rPr>
        <w:t>3) описание результата предоставления муниципальной услуги;</w:t>
      </w:r>
    </w:p>
    <w:p w:rsidR="00627BC9" w:rsidRPr="00E03532" w:rsidRDefault="00627BC9" w:rsidP="009B287B">
      <w:pPr>
        <w:ind w:firstLine="567"/>
        <w:jc w:val="both"/>
        <w:rPr>
          <w:lang w:eastAsia="en-US"/>
        </w:rPr>
      </w:pPr>
      <w:bookmarkStart w:id="7" w:name="sub_22244"/>
      <w:bookmarkEnd w:id="6"/>
      <w:r w:rsidRPr="00E03532">
        <w:rPr>
          <w:lang w:eastAsia="en-US"/>
        </w:rPr>
        <w:t>4)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 Российской Федерации, срок выдачи (направления) документов, являющихся результатом предоставления муниципальной услуги;</w:t>
      </w:r>
    </w:p>
    <w:p w:rsidR="00627BC9" w:rsidRPr="00E03532" w:rsidRDefault="00627BC9" w:rsidP="009B287B">
      <w:pPr>
        <w:tabs>
          <w:tab w:val="left" w:pos="616"/>
        </w:tabs>
        <w:ind w:firstLine="567"/>
        <w:jc w:val="both"/>
        <w:rPr>
          <w:lang w:eastAsia="en-US"/>
        </w:rPr>
      </w:pPr>
      <w:bookmarkStart w:id="8" w:name="sub_22245"/>
      <w:bookmarkEnd w:id="7"/>
      <w:r w:rsidRPr="00E03532">
        <w:rPr>
          <w:lang w:eastAsia="en-US"/>
        </w:rPr>
        <w:t xml:space="preserve">5) нормативные правовые акты, регулирующие предоставления муниципальной услуги; </w:t>
      </w:r>
    </w:p>
    <w:p w:rsidR="00627BC9" w:rsidRPr="00E03532" w:rsidRDefault="00627BC9" w:rsidP="009B287B">
      <w:pPr>
        <w:ind w:firstLine="567"/>
        <w:jc w:val="both"/>
        <w:rPr>
          <w:lang w:eastAsia="en-US"/>
        </w:rPr>
      </w:pPr>
      <w:r w:rsidRPr="00E03532">
        <w:rPr>
          <w:lang w:eastAsia="en-US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администрации </w:t>
      </w:r>
      <w:r>
        <w:rPr>
          <w:lang w:eastAsia="en-US"/>
        </w:rPr>
        <w:t xml:space="preserve"> </w:t>
      </w:r>
      <w:r w:rsidRPr="00E03532">
        <w:rPr>
          <w:lang w:eastAsia="en-US"/>
        </w:rPr>
        <w:t xml:space="preserve">сельского поселения </w:t>
      </w:r>
      <w:r>
        <w:rPr>
          <w:lang w:eastAsia="en-US"/>
        </w:rPr>
        <w:t xml:space="preserve">Мраковский сельсовет </w:t>
      </w:r>
      <w:r w:rsidRPr="00E03532">
        <w:rPr>
          <w:lang w:eastAsia="en-US"/>
        </w:rPr>
        <w:t xml:space="preserve">Гафурийский район в сети «Интернет», на Едином Портале и (или) Портале РГПУ. </w:t>
      </w:r>
    </w:p>
    <w:p w:rsidR="00627BC9" w:rsidRPr="00E03532" w:rsidRDefault="00627BC9" w:rsidP="009B287B">
      <w:pPr>
        <w:ind w:firstLine="567"/>
        <w:jc w:val="both"/>
        <w:rPr>
          <w:lang w:eastAsia="en-US"/>
        </w:rPr>
      </w:pPr>
      <w:r w:rsidRPr="00E03532">
        <w:rPr>
          <w:lang w:eastAsia="en-US"/>
        </w:rPr>
        <w:t>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актов, регулирующих предоставление муниципальной услуги.</w:t>
      </w:r>
    </w:p>
    <w:p w:rsidR="00627BC9" w:rsidRPr="00E03532" w:rsidRDefault="00627BC9" w:rsidP="009B287B">
      <w:pPr>
        <w:jc w:val="both"/>
        <w:rPr>
          <w:lang w:eastAsia="en-US"/>
        </w:rPr>
      </w:pPr>
      <w:r w:rsidRPr="00E03532">
        <w:rPr>
          <w:lang w:eastAsia="en-US"/>
        </w:rPr>
        <w:t xml:space="preserve">Специалистами Администрации, предоставляющие муниципальную услугу,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 администрации </w:t>
      </w:r>
      <w:r>
        <w:t xml:space="preserve"> </w:t>
      </w:r>
      <w:r w:rsidRPr="00E03532">
        <w:t xml:space="preserve">сельского поселения </w:t>
      </w:r>
      <w:r>
        <w:rPr>
          <w:lang w:eastAsia="en-US"/>
        </w:rPr>
        <w:t xml:space="preserve">Мраковский сельсовет </w:t>
      </w:r>
      <w:r w:rsidRPr="00E03532">
        <w:t>Гафурийского района</w:t>
      </w:r>
      <w:r w:rsidRPr="00E03532">
        <w:rPr>
          <w:lang w:eastAsia="en-US"/>
        </w:rPr>
        <w:t>, а также в соответствующем разделе на Едином Портале и (или) Портале РГПУ;</w:t>
      </w:r>
    </w:p>
    <w:p w:rsidR="00627BC9" w:rsidRPr="00E03532" w:rsidRDefault="00627BC9" w:rsidP="009B287B">
      <w:pPr>
        <w:ind w:firstLine="567"/>
        <w:jc w:val="both"/>
        <w:rPr>
          <w:lang w:eastAsia="en-US"/>
        </w:rPr>
      </w:pPr>
      <w:bookmarkStart w:id="9" w:name="sub_22246"/>
      <w:bookmarkEnd w:id="8"/>
      <w:r w:rsidRPr="00E03532">
        <w:rPr>
          <w:lang w:eastAsia="en-US"/>
        </w:rPr>
        <w:t>6)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муниципальной услуги, приводятся в качестве приложений к Регламенту, за исключением случаев, когда формы указанных документов установлены нормативно правовыми актами Российской Федерации, нормативно правовыми актами Республики Башкортостан , а также случаев, когда законодательством Российской Федерации предусмотрена свободная форма подачи этих документов);</w:t>
      </w:r>
    </w:p>
    <w:p w:rsidR="00627BC9" w:rsidRPr="00E03532" w:rsidRDefault="00627BC9" w:rsidP="009B287B">
      <w:pPr>
        <w:tabs>
          <w:tab w:val="left" w:pos="567"/>
        </w:tabs>
        <w:ind w:firstLine="567"/>
        <w:jc w:val="both"/>
        <w:rPr>
          <w:lang w:eastAsia="en-US"/>
        </w:rPr>
      </w:pPr>
      <w:r w:rsidRPr="00E03532">
        <w:rPr>
          <w:lang w:eastAsia="en-US"/>
        </w:rPr>
        <w:t>7)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 (бланки, формы обращений, заявлений и иных документов, подаваемых заявителем в связи с предоставлением муниципальной услуги, приводятся в качестве приложений к Регламенту, за исключением случаев, когда формы указанных документов установлены нормативно правовыми актами Российской Федерации, нормативно правовыми актами Республики Башкортостан , а также случаев, когда законодательством Российской Федерации предусмотрена свободная форма подачи этих документов). Непредставление заявителем указанных документов не является основанием для отказа заявителю в предоставлении  муниципальной услуги;</w:t>
      </w:r>
    </w:p>
    <w:p w:rsidR="00627BC9" w:rsidRPr="00E03532" w:rsidRDefault="00627BC9" w:rsidP="009B287B">
      <w:pPr>
        <w:ind w:firstLine="567"/>
        <w:jc w:val="both"/>
        <w:rPr>
          <w:lang w:eastAsia="en-US"/>
        </w:rPr>
      </w:pPr>
      <w:r w:rsidRPr="00E03532">
        <w:rPr>
          <w:b/>
          <w:bCs/>
          <w:lang w:eastAsia="en-US"/>
        </w:rPr>
        <w:t>8) указание на запрет требовать от заявителя</w:t>
      </w:r>
      <w:r w:rsidRPr="00E03532">
        <w:rPr>
          <w:lang w:eastAsia="en-US"/>
        </w:rPr>
        <w:t>:</w:t>
      </w:r>
    </w:p>
    <w:p w:rsidR="00627BC9" w:rsidRPr="00E03532" w:rsidRDefault="00627BC9" w:rsidP="009B287B">
      <w:pPr>
        <w:ind w:firstLine="567"/>
        <w:jc w:val="both"/>
        <w:rPr>
          <w:lang w:eastAsia="en-US"/>
        </w:rPr>
      </w:pPr>
      <w:r w:rsidRPr="00E03532">
        <w:rPr>
          <w:lang w:eastAsia="en-US"/>
        </w:rPr>
        <w:t>-представления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27BC9" w:rsidRPr="00E03532" w:rsidRDefault="00627BC9" w:rsidP="009B287B">
      <w:pPr>
        <w:ind w:firstLine="567"/>
        <w:jc w:val="both"/>
        <w:rPr>
          <w:lang w:eastAsia="en-US"/>
        </w:rPr>
      </w:pPr>
      <w:r w:rsidRPr="00E03532">
        <w:rPr>
          <w:lang w:eastAsia="en-US"/>
        </w:rPr>
        <w:t xml:space="preserve">-представления документов и информации, которые в соответствии с нормативными правовыми актами Российской Федерации, нормативными правовыми актами Республики Башкортостан  и муниципальными правовыми актами находятся в распоряжении администрации </w:t>
      </w:r>
      <w:r>
        <w:rPr>
          <w:lang w:eastAsia="en-US"/>
        </w:rPr>
        <w:t xml:space="preserve"> </w:t>
      </w:r>
      <w:r w:rsidRPr="00E03532">
        <w:rPr>
          <w:lang w:eastAsia="en-US"/>
        </w:rPr>
        <w:t xml:space="preserve">сельского поселения </w:t>
      </w:r>
      <w:r>
        <w:rPr>
          <w:lang w:eastAsia="en-US"/>
        </w:rPr>
        <w:t xml:space="preserve">Мраковский сельсовет </w:t>
      </w:r>
      <w:r w:rsidRPr="00E03532">
        <w:rPr>
          <w:lang w:eastAsia="en-US"/>
        </w:rPr>
        <w:t xml:space="preserve">Гафурийского района,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7" w:history="1">
        <w:r w:rsidRPr="00E03532">
          <w:rPr>
            <w:color w:val="000000"/>
            <w:lang w:eastAsia="en-US"/>
          </w:rPr>
          <w:t>части 6 статьи 7</w:t>
        </w:r>
      </w:hyperlink>
      <w:r w:rsidRPr="00E03532">
        <w:rPr>
          <w:lang w:eastAsia="en-US"/>
        </w:rPr>
        <w:t xml:space="preserve"> Федерального закона;</w:t>
      </w:r>
    </w:p>
    <w:p w:rsidR="00627BC9" w:rsidRPr="00E03532" w:rsidRDefault="00627BC9" w:rsidP="009B287B">
      <w:pPr>
        <w:ind w:firstLine="567"/>
        <w:jc w:val="both"/>
        <w:rPr>
          <w:lang w:eastAsia="en-US"/>
        </w:rPr>
      </w:pPr>
      <w:bookmarkStart w:id="10" w:name="sub_22249"/>
      <w:bookmarkEnd w:id="9"/>
      <w:r w:rsidRPr="00E03532">
        <w:rPr>
          <w:lang w:eastAsia="en-US"/>
        </w:rPr>
        <w:t>9) исчерпывающий перечень оснований для отказа в приеме документов, необходимых для предоставления муниципальной услуги;</w:t>
      </w:r>
    </w:p>
    <w:p w:rsidR="00627BC9" w:rsidRPr="00E03532" w:rsidRDefault="00627BC9" w:rsidP="009B287B">
      <w:pPr>
        <w:ind w:firstLine="567"/>
        <w:jc w:val="both"/>
        <w:rPr>
          <w:lang w:eastAsia="en-US"/>
        </w:rPr>
      </w:pPr>
      <w:bookmarkStart w:id="11" w:name="sub_222410"/>
      <w:bookmarkEnd w:id="10"/>
      <w:r w:rsidRPr="00E03532">
        <w:rPr>
          <w:lang w:eastAsia="en-US"/>
        </w:rPr>
        <w:t>10) исчерпывающий перечень оснований для приостановления  предоставления муниципальной услуги или отказа в предоставлении муниципальной услуги. В случае отсутствия таких оснований следует прямо указать на это в тексте Регламента;</w:t>
      </w:r>
    </w:p>
    <w:p w:rsidR="00627BC9" w:rsidRPr="00E03532" w:rsidRDefault="00627BC9" w:rsidP="009B287B">
      <w:pPr>
        <w:ind w:firstLine="567"/>
        <w:jc w:val="both"/>
        <w:rPr>
          <w:lang w:eastAsia="en-US"/>
        </w:rPr>
      </w:pPr>
      <w:r w:rsidRPr="00E03532">
        <w:rPr>
          <w:lang w:eastAsia="en-US"/>
        </w:rPr>
        <w:t>11)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услуги;</w:t>
      </w:r>
    </w:p>
    <w:p w:rsidR="00627BC9" w:rsidRPr="00E03532" w:rsidRDefault="00627BC9" w:rsidP="009B287B">
      <w:pPr>
        <w:ind w:firstLine="567"/>
        <w:jc w:val="both"/>
        <w:rPr>
          <w:lang w:eastAsia="en-US"/>
        </w:rPr>
      </w:pPr>
      <w:r w:rsidRPr="00E03532">
        <w:rPr>
          <w:lang w:eastAsia="en-US"/>
        </w:rPr>
        <w:t>12) порядок, размер и основания взимания государственной пошлины или иной платы, взимаемой за предоставление муниципальной услуги. В данном подразделе указывается размер государственной пошлины или иной платы, взимаемой за предоставление муниципальной услуги, или ссылка на положение нормативного правового акта, в котором установлен размер такой пошлины или платы;</w:t>
      </w:r>
    </w:p>
    <w:p w:rsidR="00627BC9" w:rsidRPr="00E03532" w:rsidRDefault="00627BC9" w:rsidP="009B287B">
      <w:pPr>
        <w:ind w:firstLine="426"/>
        <w:jc w:val="both"/>
        <w:rPr>
          <w:lang w:eastAsia="en-US"/>
        </w:rPr>
      </w:pPr>
      <w:r w:rsidRPr="00E03532">
        <w:rPr>
          <w:lang w:eastAsia="en-US"/>
        </w:rPr>
        <w:t>13)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платы;</w:t>
      </w:r>
    </w:p>
    <w:bookmarkEnd w:id="11"/>
    <w:p w:rsidR="00627BC9" w:rsidRPr="00E03532" w:rsidRDefault="00627BC9" w:rsidP="009B287B">
      <w:pPr>
        <w:ind w:firstLine="426"/>
        <w:jc w:val="both"/>
        <w:rPr>
          <w:lang w:eastAsia="en-US"/>
        </w:rPr>
      </w:pPr>
      <w:r w:rsidRPr="00E03532">
        <w:rPr>
          <w:lang w:eastAsia="en-US"/>
        </w:rPr>
        <w:t>14)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627BC9" w:rsidRPr="00E03532" w:rsidRDefault="00627BC9" w:rsidP="009B287B">
      <w:pPr>
        <w:ind w:firstLine="426"/>
        <w:jc w:val="both"/>
        <w:rPr>
          <w:lang w:eastAsia="en-US"/>
        </w:rPr>
      </w:pPr>
      <w:r w:rsidRPr="00E03532">
        <w:rPr>
          <w:lang w:eastAsia="en-US"/>
        </w:rPr>
        <w:t>15)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форме;</w:t>
      </w:r>
    </w:p>
    <w:p w:rsidR="00627BC9" w:rsidRPr="00E03532" w:rsidRDefault="00627BC9" w:rsidP="009B287B">
      <w:pPr>
        <w:ind w:firstLine="426"/>
        <w:jc w:val="both"/>
        <w:rPr>
          <w:lang w:eastAsia="en-US"/>
        </w:rPr>
      </w:pPr>
      <w:r w:rsidRPr="00E03532">
        <w:rPr>
          <w:lang w:eastAsia="en-US"/>
        </w:rPr>
        <w:t>16)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 w:rsidR="00627BC9" w:rsidRPr="00E03532" w:rsidRDefault="00627BC9" w:rsidP="009B287B">
      <w:pPr>
        <w:ind w:firstLine="426"/>
        <w:jc w:val="both"/>
        <w:rPr>
          <w:lang w:eastAsia="en-US"/>
        </w:rPr>
      </w:pPr>
      <w:r w:rsidRPr="00E03532">
        <w:rPr>
          <w:lang w:eastAsia="en-US"/>
        </w:rPr>
        <w:t>17)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627BC9" w:rsidRPr="00E03532" w:rsidRDefault="00627BC9" w:rsidP="009B287B">
      <w:pPr>
        <w:ind w:firstLine="426"/>
        <w:jc w:val="both"/>
        <w:rPr>
          <w:lang w:eastAsia="en-US"/>
        </w:rPr>
      </w:pPr>
      <w:r w:rsidRPr="00E03532">
        <w:rPr>
          <w:lang w:eastAsia="en-US"/>
        </w:rPr>
        <w:t xml:space="preserve">18) иные требования,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муниципальной  услуги в электронной форме. При определении особенностей предоставления муниципальной услуги в электронной форме указывается перечень классов средств </w:t>
      </w:r>
      <w:hyperlink r:id="rId8" w:history="1">
        <w:r w:rsidRPr="00E03532">
          <w:rPr>
            <w:lang w:eastAsia="en-US"/>
          </w:rPr>
          <w:t>электронной подписи</w:t>
        </w:r>
      </w:hyperlink>
      <w:r w:rsidRPr="00E03532">
        <w:rPr>
          <w:lang w:eastAsia="en-US"/>
        </w:rPr>
        <w:t>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подписи,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 услуги и (или) предоставления такой услуги.</w:t>
      </w:r>
    </w:p>
    <w:bookmarkEnd w:id="1"/>
    <w:p w:rsidR="00627BC9" w:rsidRPr="00E03532" w:rsidRDefault="00627BC9" w:rsidP="009B287B">
      <w:pPr>
        <w:jc w:val="both"/>
        <w:rPr>
          <w:lang w:eastAsia="en-US"/>
        </w:rPr>
      </w:pPr>
      <w:r w:rsidRPr="00E03532">
        <w:rPr>
          <w:lang w:eastAsia="en-US"/>
        </w:rPr>
        <w:tab/>
      </w:r>
      <w:r w:rsidRPr="00E03532">
        <w:rPr>
          <w:b/>
          <w:bCs/>
          <w:lang w:eastAsia="en-US"/>
        </w:rPr>
        <w:t>2.2.3. Раздел, касающийся</w:t>
      </w:r>
      <w:r w:rsidRPr="00E03532">
        <w:rPr>
          <w:lang w:eastAsia="en-US"/>
        </w:rPr>
        <w:t>, состава, последовательности и сроков выполнения административных процедур (действий), требований к порядку их выполнения, в том числе , особенностей выполнения административных процедур (действий) в электронной форме, а также особенностей выполнения административных процедур (действий) в многофункциональных центрах предоставления государственных  и муниципальных услуг, 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муниципальных услуг и услуг, которые являются необходимыми и обязательными для предоставления муниципальной услуги, имеющих конечный результат и выделяемых в рамках предоставления муниципальной услуги. В начале раздела указывается исчерпывающий перечень административных процедур (действий), содержащихся в нем.</w:t>
      </w:r>
    </w:p>
    <w:p w:rsidR="00627BC9" w:rsidRPr="00E03532" w:rsidRDefault="00627BC9" w:rsidP="009B287B">
      <w:pPr>
        <w:jc w:val="both"/>
        <w:rPr>
          <w:lang w:eastAsia="en-US"/>
        </w:rPr>
      </w:pPr>
      <w:r w:rsidRPr="00E03532">
        <w:rPr>
          <w:lang w:eastAsia="en-US"/>
        </w:rPr>
        <w:tab/>
        <w:t>2.6. Описание каждой административной процедуры предусматривает:</w:t>
      </w:r>
    </w:p>
    <w:p w:rsidR="00627BC9" w:rsidRPr="00E03532" w:rsidRDefault="00627BC9" w:rsidP="009B287B">
      <w:pPr>
        <w:ind w:firstLine="708"/>
        <w:jc w:val="both"/>
        <w:rPr>
          <w:lang w:eastAsia="en-US"/>
        </w:rPr>
      </w:pPr>
      <w:bookmarkStart w:id="12" w:name="sub_22271"/>
      <w:r w:rsidRPr="00E03532">
        <w:rPr>
          <w:lang w:eastAsia="en-US"/>
        </w:rPr>
        <w:t>1) основания для начала административной процедуры;</w:t>
      </w:r>
    </w:p>
    <w:p w:rsidR="00627BC9" w:rsidRPr="00E03532" w:rsidRDefault="00627BC9" w:rsidP="009B287B">
      <w:pPr>
        <w:ind w:firstLine="708"/>
        <w:jc w:val="both"/>
        <w:rPr>
          <w:lang w:eastAsia="en-US"/>
        </w:rPr>
      </w:pPr>
      <w:bookmarkStart w:id="13" w:name="sub_22272"/>
      <w:bookmarkEnd w:id="12"/>
      <w:r w:rsidRPr="00E03532">
        <w:rPr>
          <w:lang w:eastAsia="en-US"/>
        </w:rPr>
        <w:t>2)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627BC9" w:rsidRPr="00E03532" w:rsidRDefault="00627BC9" w:rsidP="009B287B">
      <w:pPr>
        <w:ind w:firstLine="708"/>
        <w:jc w:val="both"/>
        <w:rPr>
          <w:lang w:eastAsia="en-US"/>
        </w:rPr>
      </w:pPr>
      <w:bookmarkStart w:id="14" w:name="sub_22273"/>
      <w:bookmarkEnd w:id="13"/>
      <w:r w:rsidRPr="00E03532">
        <w:rPr>
          <w:lang w:eastAsia="en-US"/>
        </w:rPr>
        <w:t>3)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:rsidR="00627BC9" w:rsidRPr="00E03532" w:rsidRDefault="00627BC9" w:rsidP="009B287B">
      <w:pPr>
        <w:ind w:firstLine="708"/>
        <w:jc w:val="both"/>
        <w:rPr>
          <w:lang w:eastAsia="en-US"/>
        </w:rPr>
      </w:pPr>
      <w:bookmarkStart w:id="15" w:name="sub_22274"/>
      <w:bookmarkEnd w:id="14"/>
      <w:r w:rsidRPr="00E03532">
        <w:rPr>
          <w:lang w:eastAsia="en-US"/>
        </w:rPr>
        <w:t>4) критерии принятия решений;</w:t>
      </w:r>
    </w:p>
    <w:p w:rsidR="00627BC9" w:rsidRPr="00E03532" w:rsidRDefault="00627BC9" w:rsidP="009B287B">
      <w:pPr>
        <w:ind w:firstLine="708"/>
        <w:jc w:val="both"/>
        <w:rPr>
          <w:lang w:eastAsia="en-US"/>
        </w:rPr>
      </w:pPr>
      <w:bookmarkStart w:id="16" w:name="sub_22275"/>
      <w:bookmarkEnd w:id="15"/>
      <w:r w:rsidRPr="00E03532">
        <w:rPr>
          <w:lang w:eastAsia="en-US"/>
        </w:rPr>
        <w:t>5)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627BC9" w:rsidRPr="00E03532" w:rsidRDefault="00627BC9" w:rsidP="009B287B">
      <w:pPr>
        <w:ind w:firstLine="708"/>
        <w:jc w:val="both"/>
        <w:rPr>
          <w:lang w:eastAsia="en-US"/>
        </w:rPr>
      </w:pPr>
      <w:bookmarkStart w:id="17" w:name="sub_22276"/>
      <w:bookmarkEnd w:id="16"/>
      <w:r w:rsidRPr="00E03532">
        <w:rPr>
          <w:lang w:eastAsia="en-US"/>
        </w:rPr>
        <w:t>6)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bookmarkEnd w:id="17"/>
    <w:p w:rsidR="00627BC9" w:rsidRPr="00E03532" w:rsidRDefault="00627BC9" w:rsidP="009B287B">
      <w:pPr>
        <w:ind w:firstLine="708"/>
        <w:jc w:val="both"/>
        <w:rPr>
          <w:lang w:eastAsia="en-US"/>
        </w:rPr>
      </w:pPr>
      <w:r w:rsidRPr="00E03532">
        <w:rPr>
          <w:b/>
          <w:bCs/>
          <w:lang w:eastAsia="en-US"/>
        </w:rPr>
        <w:t>2.2.4. Раздел, касающийся</w:t>
      </w:r>
      <w:r w:rsidRPr="00E03532">
        <w:rPr>
          <w:lang w:eastAsia="en-US"/>
        </w:rPr>
        <w:t xml:space="preserve"> форму контроля за предоставлением муниципальной услуги ,состоит из следующих подразделов:</w:t>
      </w:r>
    </w:p>
    <w:p w:rsidR="00627BC9" w:rsidRPr="00E03532" w:rsidRDefault="00627BC9" w:rsidP="009B287B">
      <w:pPr>
        <w:ind w:firstLine="708"/>
        <w:jc w:val="both"/>
        <w:rPr>
          <w:lang w:eastAsia="en-US"/>
        </w:rPr>
      </w:pPr>
      <w:bookmarkStart w:id="18" w:name="sub_2281"/>
      <w:r w:rsidRPr="00E03532">
        <w:rPr>
          <w:lang w:eastAsia="en-US"/>
        </w:rPr>
        <w:t>1)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627BC9" w:rsidRPr="00E03532" w:rsidRDefault="00627BC9" w:rsidP="009B287B">
      <w:pPr>
        <w:ind w:firstLine="708"/>
        <w:jc w:val="both"/>
        <w:rPr>
          <w:lang w:eastAsia="en-US"/>
        </w:rPr>
      </w:pPr>
      <w:bookmarkStart w:id="19" w:name="sub_22282"/>
      <w:bookmarkEnd w:id="18"/>
      <w:r w:rsidRPr="00E03532">
        <w:rPr>
          <w:lang w:eastAsia="en-US"/>
        </w:rPr>
        <w:t>2)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услуги;</w:t>
      </w:r>
    </w:p>
    <w:p w:rsidR="00627BC9" w:rsidRPr="00E03532" w:rsidRDefault="00627BC9" w:rsidP="009B287B">
      <w:pPr>
        <w:ind w:firstLine="708"/>
        <w:jc w:val="both"/>
        <w:rPr>
          <w:lang w:eastAsia="en-US"/>
        </w:rPr>
      </w:pPr>
      <w:bookmarkStart w:id="20" w:name="sub_22283"/>
      <w:bookmarkEnd w:id="19"/>
      <w:r w:rsidRPr="00E03532">
        <w:rPr>
          <w:lang w:eastAsia="en-US"/>
        </w:rPr>
        <w:t>3)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услуги;</w:t>
      </w:r>
    </w:p>
    <w:p w:rsidR="00627BC9" w:rsidRPr="00E03532" w:rsidRDefault="00627BC9" w:rsidP="009B287B">
      <w:pPr>
        <w:ind w:firstLine="708"/>
        <w:jc w:val="both"/>
        <w:rPr>
          <w:lang w:eastAsia="en-US"/>
        </w:rPr>
      </w:pPr>
      <w:bookmarkStart w:id="21" w:name="sub_22284"/>
      <w:bookmarkEnd w:id="20"/>
      <w:r w:rsidRPr="00E03532">
        <w:rPr>
          <w:lang w:eastAsia="en-US"/>
        </w:rPr>
        <w:t>4)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bookmarkEnd w:id="21"/>
    <w:p w:rsidR="00627BC9" w:rsidRPr="00E03532" w:rsidRDefault="00627BC9" w:rsidP="009B287B">
      <w:pPr>
        <w:rPr>
          <w:lang w:eastAsia="en-US"/>
        </w:rPr>
      </w:pPr>
      <w:r w:rsidRPr="00E03532">
        <w:rPr>
          <w:lang w:eastAsia="en-US"/>
        </w:rPr>
        <w:tab/>
      </w:r>
      <w:r w:rsidRPr="00E03532">
        <w:rPr>
          <w:b/>
          <w:bCs/>
          <w:lang w:eastAsia="en-US"/>
        </w:rPr>
        <w:t xml:space="preserve">2.2.5. Раздел,  касающийся  </w:t>
      </w:r>
      <w:r w:rsidRPr="00E03532">
        <w:rPr>
          <w:lang w:eastAsia="en-US"/>
        </w:rPr>
        <w:t xml:space="preserve">досудебного (внесудебного) порядка  обжалования  решений и действий (бездействия) органа , предоставляющего муниципальную услугу, многофункционального центра, организаций, указанных в </w:t>
      </w:r>
      <w:hyperlink w:anchor="sub_16011" w:history="1">
        <w:r w:rsidRPr="00E03532">
          <w:rPr>
            <w:lang w:eastAsia="en-US"/>
          </w:rPr>
          <w:t>части 1.1 статьи 16</w:t>
        </w:r>
      </w:hyperlink>
      <w:r w:rsidRPr="00E03532">
        <w:rPr>
          <w:lang w:eastAsia="en-US"/>
        </w:rPr>
        <w:t xml:space="preserve"> Федерального закона от 27 июля 2010 года   № 210-ФЗ 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работников., состоит из следующих подразделов:</w:t>
      </w:r>
    </w:p>
    <w:p w:rsidR="00627BC9" w:rsidRPr="00E03532" w:rsidRDefault="00627BC9" w:rsidP="009B287B">
      <w:pPr>
        <w:ind w:firstLine="708"/>
        <w:jc w:val="both"/>
        <w:rPr>
          <w:lang w:eastAsia="en-US"/>
        </w:rPr>
      </w:pPr>
      <w:r w:rsidRPr="00E03532">
        <w:rPr>
          <w:lang w:eastAsia="en-US"/>
        </w:rPr>
        <w:t>-информация для заявителя о его праве подать жалобу;</w:t>
      </w:r>
    </w:p>
    <w:p w:rsidR="00627BC9" w:rsidRPr="00E03532" w:rsidRDefault="00627BC9" w:rsidP="009B287B">
      <w:pPr>
        <w:ind w:firstLine="708"/>
        <w:jc w:val="both"/>
        <w:rPr>
          <w:lang w:eastAsia="en-US"/>
        </w:rPr>
      </w:pPr>
      <w:r w:rsidRPr="00E03532">
        <w:rPr>
          <w:lang w:eastAsia="en-US"/>
        </w:rPr>
        <w:t>-предмет жалобы;</w:t>
      </w:r>
    </w:p>
    <w:p w:rsidR="00627BC9" w:rsidRPr="00E03532" w:rsidRDefault="00627BC9" w:rsidP="009B287B">
      <w:pPr>
        <w:ind w:firstLine="708"/>
        <w:jc w:val="both"/>
        <w:rPr>
          <w:lang w:eastAsia="en-US"/>
        </w:rPr>
      </w:pPr>
      <w:r w:rsidRPr="00E03532">
        <w:rPr>
          <w:lang w:eastAsia="en-US"/>
        </w:rPr>
        <w:t>-орган, предоставляющий муниципальную услугу, а также его должностные лица, которым может быть направлена жалоба;</w:t>
      </w:r>
    </w:p>
    <w:p w:rsidR="00627BC9" w:rsidRPr="00E03532" w:rsidRDefault="00627BC9" w:rsidP="009B287B">
      <w:pPr>
        <w:ind w:firstLine="708"/>
        <w:jc w:val="both"/>
        <w:rPr>
          <w:lang w:eastAsia="en-US"/>
        </w:rPr>
      </w:pPr>
      <w:r w:rsidRPr="00E03532">
        <w:rPr>
          <w:lang w:eastAsia="en-US"/>
        </w:rPr>
        <w:t>-порядок подачи и рассмотрения жалобы;</w:t>
      </w:r>
    </w:p>
    <w:p w:rsidR="00627BC9" w:rsidRPr="00E03532" w:rsidRDefault="00627BC9" w:rsidP="009B287B">
      <w:pPr>
        <w:ind w:firstLine="708"/>
        <w:jc w:val="both"/>
        <w:rPr>
          <w:lang w:eastAsia="en-US"/>
        </w:rPr>
      </w:pPr>
      <w:r w:rsidRPr="00E03532">
        <w:rPr>
          <w:lang w:eastAsia="en-US"/>
        </w:rPr>
        <w:t>-сроки рассмотрения жалобы;</w:t>
      </w:r>
    </w:p>
    <w:p w:rsidR="00627BC9" w:rsidRPr="00E03532" w:rsidRDefault="00627BC9" w:rsidP="009B287B">
      <w:pPr>
        <w:ind w:firstLine="708"/>
        <w:jc w:val="both"/>
        <w:rPr>
          <w:lang w:eastAsia="en-US"/>
        </w:rPr>
      </w:pPr>
      <w:r w:rsidRPr="00E03532">
        <w:rPr>
          <w:lang w:eastAsia="en-US"/>
        </w:rPr>
        <w:t>-результат рассмотрения жалобы;</w:t>
      </w:r>
    </w:p>
    <w:p w:rsidR="00627BC9" w:rsidRPr="00E03532" w:rsidRDefault="00627BC9" w:rsidP="009B287B">
      <w:pPr>
        <w:ind w:firstLine="708"/>
        <w:jc w:val="both"/>
        <w:rPr>
          <w:lang w:eastAsia="en-US"/>
        </w:rPr>
      </w:pPr>
      <w:r w:rsidRPr="00E03532">
        <w:rPr>
          <w:lang w:eastAsia="en-US"/>
        </w:rPr>
        <w:t>-порядок информирования заявителя о результатах рассмотрения жалобы;</w:t>
      </w:r>
    </w:p>
    <w:p w:rsidR="00627BC9" w:rsidRPr="00E03532" w:rsidRDefault="00627BC9" w:rsidP="009B287B">
      <w:pPr>
        <w:ind w:firstLine="708"/>
        <w:jc w:val="both"/>
        <w:rPr>
          <w:lang w:eastAsia="en-US"/>
        </w:rPr>
      </w:pPr>
      <w:r w:rsidRPr="00E03532">
        <w:rPr>
          <w:lang w:eastAsia="en-US"/>
        </w:rPr>
        <w:t>-порядок обжалования решения по жалобе;</w:t>
      </w:r>
    </w:p>
    <w:p w:rsidR="00627BC9" w:rsidRPr="00E03532" w:rsidRDefault="00627BC9" w:rsidP="009B287B">
      <w:pPr>
        <w:ind w:firstLine="708"/>
        <w:jc w:val="both"/>
        <w:rPr>
          <w:lang w:eastAsia="en-US"/>
        </w:rPr>
      </w:pPr>
      <w:r w:rsidRPr="00E03532">
        <w:rPr>
          <w:lang w:eastAsia="en-US"/>
        </w:rPr>
        <w:t>-право заявителя на получение информации и документов, необходимых для обоснования и рассмотрения жалобы;</w:t>
      </w:r>
    </w:p>
    <w:p w:rsidR="00627BC9" w:rsidRPr="00E03532" w:rsidRDefault="00627BC9" w:rsidP="009B287B">
      <w:pPr>
        <w:ind w:firstLine="708"/>
        <w:jc w:val="both"/>
        <w:rPr>
          <w:lang w:eastAsia="en-US"/>
        </w:rPr>
      </w:pPr>
      <w:r w:rsidRPr="00E03532">
        <w:rPr>
          <w:lang w:eastAsia="en-US"/>
        </w:rPr>
        <w:t>способы информирования заявителей о порядке подачи и рассмотрения жалобы.</w:t>
      </w:r>
    </w:p>
    <w:p w:rsidR="00627BC9" w:rsidRPr="00E03532" w:rsidRDefault="00627BC9" w:rsidP="009B287B">
      <w:pPr>
        <w:ind w:firstLine="567"/>
        <w:jc w:val="both"/>
        <w:rPr>
          <w:b/>
          <w:bCs/>
          <w:lang w:eastAsia="en-US"/>
        </w:rPr>
      </w:pPr>
      <w:r w:rsidRPr="00E03532">
        <w:rPr>
          <w:b/>
          <w:bCs/>
          <w:lang w:eastAsia="en-US"/>
        </w:rPr>
        <w:t>2.2.6. В Регламент не включается:</w:t>
      </w:r>
    </w:p>
    <w:p w:rsidR="00627BC9" w:rsidRPr="00E03532" w:rsidRDefault="00627BC9" w:rsidP="009B287B">
      <w:pPr>
        <w:ind w:firstLine="567"/>
        <w:jc w:val="both"/>
        <w:rPr>
          <w:lang w:eastAsia="en-US"/>
        </w:rPr>
      </w:pPr>
      <w:r w:rsidRPr="00E03532">
        <w:rPr>
          <w:lang w:eastAsia="en-US"/>
        </w:rPr>
        <w:t xml:space="preserve">1. настоящий раздел в случае , если муниципальная услуга не предоставляется в многофункциональных центрах предоставления государственных и муниципальных услуг. </w:t>
      </w:r>
    </w:p>
    <w:p w:rsidR="00627BC9" w:rsidRPr="000872C1" w:rsidRDefault="00627BC9" w:rsidP="00480E8B">
      <w:pPr>
        <w:ind w:right="-108"/>
        <w:jc w:val="both"/>
        <w:rPr>
          <w:sz w:val="26"/>
          <w:szCs w:val="26"/>
        </w:rPr>
      </w:pPr>
    </w:p>
    <w:p w:rsidR="00627BC9" w:rsidRPr="000872C1" w:rsidRDefault="00627BC9" w:rsidP="00480E8B">
      <w:pPr>
        <w:ind w:firstLine="567"/>
        <w:rPr>
          <w:sz w:val="26"/>
          <w:szCs w:val="26"/>
        </w:rPr>
      </w:pPr>
      <w:r w:rsidRPr="000872C1">
        <w:rPr>
          <w:sz w:val="26"/>
          <w:szCs w:val="26"/>
        </w:rPr>
        <w:t xml:space="preserve"> </w:t>
      </w:r>
    </w:p>
    <w:p w:rsidR="00627BC9" w:rsidRPr="000872C1" w:rsidRDefault="00627BC9" w:rsidP="00480E8B">
      <w:pPr>
        <w:ind w:firstLine="567"/>
        <w:rPr>
          <w:sz w:val="26"/>
          <w:szCs w:val="26"/>
        </w:rPr>
      </w:pPr>
      <w:r w:rsidRPr="000872C1">
        <w:rPr>
          <w:sz w:val="26"/>
          <w:szCs w:val="26"/>
        </w:rPr>
        <w:t xml:space="preserve"> </w:t>
      </w:r>
    </w:p>
    <w:p w:rsidR="00627BC9" w:rsidRPr="000872C1" w:rsidRDefault="00627BC9" w:rsidP="00581C00">
      <w:pPr>
        <w:pStyle w:val="NoSpacing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872C1">
        <w:rPr>
          <w:rFonts w:ascii="Times New Roman" w:hAnsi="Times New Roman" w:cs="Times New Roman"/>
        </w:rPr>
        <w:t xml:space="preserve">   </w:t>
      </w:r>
    </w:p>
    <w:p w:rsidR="00627BC9" w:rsidRPr="000872C1" w:rsidRDefault="00627BC9" w:rsidP="00581C00">
      <w:pPr>
        <w:pStyle w:val="NoSpacing"/>
        <w:ind w:firstLine="284"/>
        <w:jc w:val="both"/>
        <w:rPr>
          <w:rFonts w:ascii="Times New Roman" w:hAnsi="Times New Roman" w:cs="Times New Roman"/>
        </w:rPr>
      </w:pPr>
    </w:p>
    <w:p w:rsidR="00627BC9" w:rsidRPr="000872C1" w:rsidRDefault="00627BC9" w:rsidP="00581C00">
      <w:pPr>
        <w:pStyle w:val="NoSpacing"/>
        <w:ind w:firstLine="284"/>
        <w:jc w:val="both"/>
        <w:rPr>
          <w:rFonts w:ascii="Times New Roman" w:hAnsi="Times New Roman" w:cs="Times New Roman"/>
        </w:rPr>
      </w:pPr>
    </w:p>
    <w:p w:rsidR="00627BC9" w:rsidRPr="000872C1" w:rsidRDefault="00627BC9" w:rsidP="00581C00">
      <w:pPr>
        <w:pStyle w:val="NoSpacing"/>
        <w:ind w:firstLine="284"/>
        <w:jc w:val="both"/>
        <w:rPr>
          <w:rFonts w:ascii="Times New Roman" w:hAnsi="Times New Roman" w:cs="Times New Roman"/>
        </w:rPr>
      </w:pPr>
    </w:p>
    <w:p w:rsidR="00627BC9" w:rsidRPr="000872C1" w:rsidRDefault="00627BC9" w:rsidP="00581C00">
      <w:pPr>
        <w:pStyle w:val="NoSpacing"/>
        <w:ind w:firstLine="284"/>
        <w:jc w:val="both"/>
        <w:rPr>
          <w:rFonts w:ascii="Times New Roman" w:hAnsi="Times New Roman" w:cs="Times New Roman"/>
        </w:rPr>
      </w:pPr>
    </w:p>
    <w:p w:rsidR="00627BC9" w:rsidRPr="000872C1" w:rsidRDefault="00627BC9" w:rsidP="00581C00">
      <w:pPr>
        <w:pStyle w:val="NoSpacing"/>
        <w:ind w:firstLine="284"/>
        <w:jc w:val="both"/>
        <w:rPr>
          <w:rFonts w:ascii="Times New Roman" w:hAnsi="Times New Roman" w:cs="Times New Roman"/>
        </w:rPr>
      </w:pPr>
    </w:p>
    <w:p w:rsidR="00627BC9" w:rsidRDefault="00627BC9" w:rsidP="00581C00">
      <w:pPr>
        <w:jc w:val="center"/>
        <w:rPr>
          <w:b/>
          <w:bCs/>
          <w:color w:val="1F497D"/>
        </w:rPr>
      </w:pPr>
      <w:r>
        <w:rPr>
          <w:b/>
          <w:bCs/>
          <w:color w:val="1F497D"/>
        </w:rPr>
        <w:t xml:space="preserve"> </w:t>
      </w:r>
    </w:p>
    <w:p w:rsidR="00627BC9" w:rsidRPr="001A18A3" w:rsidRDefault="00627BC9" w:rsidP="00581C00">
      <w:pPr>
        <w:pStyle w:val="Heading1"/>
        <w:ind w:firstLine="720"/>
        <w:jc w:val="center"/>
        <w:rPr>
          <w:rFonts w:cs="Times New Roman"/>
          <w:sz w:val="28"/>
          <w:szCs w:val="28"/>
        </w:rPr>
      </w:pPr>
    </w:p>
    <w:sectPr w:rsidR="00627BC9" w:rsidRPr="001A18A3" w:rsidSect="00C7725E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127B1"/>
    <w:multiLevelType w:val="hybridMultilevel"/>
    <w:tmpl w:val="5F4C4C9A"/>
    <w:lvl w:ilvl="0" w:tplc="7002682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62982C15"/>
    <w:multiLevelType w:val="hybridMultilevel"/>
    <w:tmpl w:val="4F3C0B4C"/>
    <w:lvl w:ilvl="0" w:tplc="CCAA117E">
      <w:start w:val="1"/>
      <w:numFmt w:val="decimal"/>
      <w:lvlText w:val="%1."/>
      <w:lvlJc w:val="left"/>
      <w:pPr>
        <w:ind w:left="1929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7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750F"/>
    <w:rsid w:val="000872C1"/>
    <w:rsid w:val="000A36AC"/>
    <w:rsid w:val="000B3B3B"/>
    <w:rsid w:val="000B71BD"/>
    <w:rsid w:val="000F0DCB"/>
    <w:rsid w:val="001A18A3"/>
    <w:rsid w:val="001C2A9F"/>
    <w:rsid w:val="00241E0C"/>
    <w:rsid w:val="0026641E"/>
    <w:rsid w:val="00287DE0"/>
    <w:rsid w:val="002D54EF"/>
    <w:rsid w:val="002F57CD"/>
    <w:rsid w:val="00305CBA"/>
    <w:rsid w:val="00331E8E"/>
    <w:rsid w:val="003332F8"/>
    <w:rsid w:val="0036750F"/>
    <w:rsid w:val="003B54F4"/>
    <w:rsid w:val="003E61E3"/>
    <w:rsid w:val="004120EA"/>
    <w:rsid w:val="0045162A"/>
    <w:rsid w:val="00480E8B"/>
    <w:rsid w:val="004A75AF"/>
    <w:rsid w:val="004D0133"/>
    <w:rsid w:val="004E4D67"/>
    <w:rsid w:val="00581C00"/>
    <w:rsid w:val="005C4E14"/>
    <w:rsid w:val="005F7A37"/>
    <w:rsid w:val="00606138"/>
    <w:rsid w:val="00610D7C"/>
    <w:rsid w:val="00627BC9"/>
    <w:rsid w:val="006365D1"/>
    <w:rsid w:val="006F1454"/>
    <w:rsid w:val="006F59D9"/>
    <w:rsid w:val="007F443D"/>
    <w:rsid w:val="008025C5"/>
    <w:rsid w:val="0087733B"/>
    <w:rsid w:val="008B3D80"/>
    <w:rsid w:val="008B7E32"/>
    <w:rsid w:val="008E135F"/>
    <w:rsid w:val="008E1B94"/>
    <w:rsid w:val="009139DE"/>
    <w:rsid w:val="00936119"/>
    <w:rsid w:val="009A7398"/>
    <w:rsid w:val="009B287B"/>
    <w:rsid w:val="00A4042D"/>
    <w:rsid w:val="00A42728"/>
    <w:rsid w:val="00A64ED3"/>
    <w:rsid w:val="00A75100"/>
    <w:rsid w:val="00AC6DED"/>
    <w:rsid w:val="00BD3228"/>
    <w:rsid w:val="00BF332A"/>
    <w:rsid w:val="00C040C5"/>
    <w:rsid w:val="00C14EA3"/>
    <w:rsid w:val="00C74568"/>
    <w:rsid w:val="00C7725E"/>
    <w:rsid w:val="00CF003C"/>
    <w:rsid w:val="00D6433F"/>
    <w:rsid w:val="00DE35D5"/>
    <w:rsid w:val="00E03532"/>
    <w:rsid w:val="00EA6B4D"/>
    <w:rsid w:val="00EF6981"/>
    <w:rsid w:val="00F77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50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3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D322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NoSpacing">
    <w:name w:val="No Spacing"/>
    <w:uiPriority w:val="99"/>
    <w:qFormat/>
    <w:rsid w:val="0036750F"/>
    <w:rPr>
      <w:rFonts w:eastAsia="Times New Roman" w:cs="Calibri"/>
      <w:lang w:eastAsia="en-US"/>
    </w:rPr>
  </w:style>
  <w:style w:type="paragraph" w:styleId="ListParagraph">
    <w:name w:val="List Paragraph"/>
    <w:basedOn w:val="Normal"/>
    <w:uiPriority w:val="99"/>
    <w:qFormat/>
    <w:rsid w:val="0036750F"/>
    <w:pPr>
      <w:ind w:left="720"/>
    </w:pPr>
  </w:style>
  <w:style w:type="paragraph" w:styleId="BodyText2">
    <w:name w:val="Body Text 2"/>
    <w:basedOn w:val="Normal"/>
    <w:link w:val="BodyText2Char"/>
    <w:uiPriority w:val="99"/>
    <w:rsid w:val="0036750F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6750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36750F"/>
    <w:rPr>
      <w:rFonts w:eastAsia="Times New Roman" w:cs="Calibri"/>
      <w:lang w:eastAsia="en-US"/>
    </w:rPr>
  </w:style>
  <w:style w:type="table" w:styleId="TableGrid">
    <w:name w:val="Table Grid"/>
    <w:basedOn w:val="TableNormal"/>
    <w:uiPriority w:val="99"/>
    <w:rsid w:val="0036750F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675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750F"/>
    <w:rPr>
      <w:rFonts w:ascii="Tahoma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DefaultParagraphFont"/>
    <w:link w:val="61"/>
    <w:uiPriority w:val="99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A75100"/>
    <w:pPr>
      <w:shd w:val="clear" w:color="auto" w:fill="FFFFFF"/>
      <w:spacing w:before="240" w:after="300" w:line="240" w:lineRule="atLeast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DE35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semiHidden/>
    <w:rsid w:val="00DE35D5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BD322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26641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9B28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B287B"/>
    <w:rPr>
      <w:rFonts w:ascii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uiPriority w:val="99"/>
    <w:rsid w:val="009B287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4522.21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77515.70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77515.7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8</Pages>
  <Words>3520</Words>
  <Characters>20064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АСП Мраковский</dc:creator>
  <cp:keywords/>
  <dc:description/>
  <cp:lastModifiedBy>Forte</cp:lastModifiedBy>
  <cp:revision>3</cp:revision>
  <cp:lastPrinted>2018-12-24T03:58:00Z</cp:lastPrinted>
  <dcterms:created xsi:type="dcterms:W3CDTF">2018-12-25T11:47:00Z</dcterms:created>
  <dcterms:modified xsi:type="dcterms:W3CDTF">2019-02-06T19:08:00Z</dcterms:modified>
</cp:coreProperties>
</file>