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="-459" w:tblpY="-7"/>
        <w:tblW w:w="10834" w:type="dxa"/>
        <w:tblBorders>
          <w:bottom w:val="thickThinMediumGap" w:sz="18" w:space="0" w:color="auto"/>
        </w:tblBorders>
        <w:tblLook w:val="0000"/>
      </w:tblPr>
      <w:tblGrid>
        <w:gridCol w:w="10980"/>
      </w:tblGrid>
      <w:tr w:rsidR="0036750F" w:rsidRPr="0045162A" w:rsidTr="009A7398">
        <w:trPr>
          <w:trHeight w:val="2556"/>
        </w:trPr>
        <w:tc>
          <w:tcPr>
            <w:tcW w:w="10834" w:type="dxa"/>
            <w:tcBorders>
              <w:top w:val="nil"/>
              <w:left w:val="nil"/>
              <w:bottom w:val="thickThinMediumGap" w:sz="18" w:space="0" w:color="auto"/>
              <w:right w:val="nil"/>
            </w:tcBorders>
          </w:tcPr>
          <w:p w:rsidR="0036750F" w:rsidRPr="00287DE0" w:rsidRDefault="0036750F" w:rsidP="009A7398"/>
          <w:tbl>
            <w:tblPr>
              <w:tblpPr w:leftFromText="180" w:rightFromText="180" w:vertAnchor="text" w:horzAnchor="margin" w:tblpY="-718"/>
              <w:tblOverlap w:val="never"/>
              <w:tblW w:w="10764" w:type="dxa"/>
              <w:tblCellMar>
                <w:left w:w="107" w:type="dxa"/>
                <w:right w:w="107" w:type="dxa"/>
              </w:tblCellMar>
              <w:tblLook w:val="0000"/>
            </w:tblPr>
            <w:tblGrid>
              <w:gridCol w:w="4678"/>
              <w:gridCol w:w="1559"/>
              <w:gridCol w:w="4527"/>
            </w:tblGrid>
            <w:tr w:rsidR="0036750F" w:rsidRPr="00287DE0" w:rsidTr="009A7398">
              <w:trPr>
                <w:cantSplit/>
                <w:trHeight w:val="1141"/>
              </w:trPr>
              <w:tc>
                <w:tcPr>
                  <w:tcW w:w="467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6750F" w:rsidRPr="00287DE0" w:rsidRDefault="0036750F" w:rsidP="009A7398">
                  <w:pPr>
                    <w:pStyle w:val="11"/>
                    <w:spacing w:line="276" w:lineRule="auto"/>
                    <w:ind w:left="35"/>
                    <w:jc w:val="center"/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БАШ</w:t>
                  </w:r>
                  <w:r>
                    <w:rPr>
                      <w:rFonts w:ascii="Times Cyr Bash Normal" w:hAnsi="Times Cyr Bash Normal"/>
                      <w:sz w:val="28"/>
                      <w:szCs w:val="28"/>
                    </w:rPr>
                    <w:t>К</w:t>
                  </w: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ОРТОСТАН РЕСПУБЛИКА</w:t>
                  </w:r>
                  <w:r>
                    <w:rPr>
                      <w:rFonts w:ascii="Times Cyr Bash Normal" w:hAnsi="Times Cyr Bash Normal"/>
                      <w:sz w:val="28"/>
                      <w:szCs w:val="28"/>
                    </w:rPr>
                    <w:t>Н</w:t>
                  </w: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Ы</w:t>
                  </w:r>
                </w:p>
                <w:p w:rsidR="0036750F" w:rsidRPr="00287DE0" w:rsidRDefault="0036750F" w:rsidP="009A7398">
                  <w:pPr>
                    <w:pStyle w:val="11"/>
                    <w:spacing w:line="276" w:lineRule="auto"/>
                    <w:ind w:left="35" w:right="-107"/>
                    <w:jc w:val="center"/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FАФУРИ РАЙОНЫ МУНИЦИПАЛЬ РАЙОНЫНЫ</w:t>
                  </w:r>
                  <w:r>
                    <w:rPr>
                      <w:rFonts w:ascii="Times Cyr Bash Normal" w:hAnsi="Times Cyr Bash Normal"/>
                      <w:sz w:val="28"/>
                      <w:szCs w:val="28"/>
                    </w:rPr>
                    <w:t>Н</w:t>
                  </w:r>
                </w:p>
                <w:p w:rsidR="0036750F" w:rsidRPr="00287DE0" w:rsidRDefault="0036750F" w:rsidP="009A7398">
                  <w:pPr>
                    <w:pStyle w:val="11"/>
                    <w:spacing w:line="276" w:lineRule="auto"/>
                    <w:ind w:left="35"/>
                    <w:jc w:val="center"/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МОРАК АУЫЛ СОВЕТЫ</w:t>
                  </w:r>
                </w:p>
                <w:p w:rsidR="0036750F" w:rsidRPr="00287DE0" w:rsidRDefault="0036750F" w:rsidP="009A7398">
                  <w:pPr>
                    <w:pStyle w:val="11"/>
                    <w:spacing w:line="276" w:lineRule="auto"/>
                    <w:ind w:left="35"/>
                    <w:jc w:val="center"/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АУЫЛ БИЛ</w:t>
                  </w:r>
                  <w:r w:rsidRPr="00287DE0">
                    <w:rPr>
                      <w:rFonts w:ascii="Times New Roman" w:hAnsi="Times New Roman"/>
                      <w:sz w:val="28"/>
                      <w:szCs w:val="28"/>
                      <w:lang w:val="tt-RU"/>
                    </w:rPr>
                    <w:t>Ә</w:t>
                  </w: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М</w:t>
                  </w:r>
                  <w:r w:rsidRPr="00287DE0">
                    <w:rPr>
                      <w:rFonts w:ascii="Times New Roman" w:hAnsi="Times New Roman"/>
                      <w:sz w:val="28"/>
                      <w:szCs w:val="28"/>
                      <w:lang w:val="tt-RU"/>
                    </w:rPr>
                    <w:t>ӘҺ</w:t>
                  </w: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Е</w:t>
                  </w:r>
                </w:p>
                <w:p w:rsidR="0036750F" w:rsidRPr="00287DE0" w:rsidRDefault="0036750F" w:rsidP="009A7398">
                  <w:pPr>
                    <w:pStyle w:val="11"/>
                    <w:spacing w:line="276" w:lineRule="auto"/>
                    <w:ind w:left="35"/>
                    <w:jc w:val="center"/>
                    <w:rPr>
                      <w:rFonts w:ascii="Times New Roman" w:hAnsi="Times New Roman"/>
                      <w:bCs/>
                      <w:sz w:val="28"/>
                      <w:szCs w:val="28"/>
                    </w:rPr>
                  </w:pPr>
                  <w:r>
                    <w:rPr>
                      <w:rFonts w:ascii="Times Cyr Bash Normal" w:hAnsi="Times Cyr Bash Normal"/>
                      <w:sz w:val="28"/>
                      <w:szCs w:val="28"/>
                    </w:rPr>
                    <w:t>ХАКИМИ</w:t>
                  </w:r>
                  <w:r w:rsidRPr="00287DE0">
                    <w:rPr>
                      <w:rFonts w:ascii="Times New Roman" w:hAnsi="Times New Roman"/>
                      <w:sz w:val="28"/>
                      <w:szCs w:val="28"/>
                      <w:lang w:val="tt-RU"/>
                    </w:rPr>
                    <w:t>Ә</w:t>
                  </w:r>
                  <w:r>
                    <w:rPr>
                      <w:rFonts w:ascii="Times Cyr Bash Normal" w:hAnsi="Times Cyr Bash Normal"/>
                      <w:sz w:val="28"/>
                      <w:szCs w:val="28"/>
                    </w:rPr>
                    <w:t>ТЕ</w:t>
                  </w:r>
                </w:p>
              </w:tc>
              <w:tc>
                <w:tcPr>
                  <w:tcW w:w="1559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6750F" w:rsidRPr="00287DE0" w:rsidRDefault="0036750F" w:rsidP="009A7398">
                  <w:pPr>
                    <w:pStyle w:val="11"/>
                    <w:spacing w:line="276" w:lineRule="auto"/>
                    <w:ind w:left="-107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87DE0">
                    <w:rPr>
                      <w:noProof/>
                      <w:sz w:val="24"/>
                      <w:szCs w:val="24"/>
                      <w:lang w:eastAsia="ru-RU"/>
                    </w:rPr>
                    <w:drawing>
                      <wp:inline distT="0" distB="0" distL="0" distR="0">
                        <wp:extent cx="819150" cy="1021080"/>
                        <wp:effectExtent l="19050" t="0" r="0" b="0"/>
                        <wp:docPr id="1" name="Рисунок 3" descr="Гафурийский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3" descr="Гафурийский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19150" cy="102108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52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6750F" w:rsidRPr="00287DE0" w:rsidRDefault="0036750F" w:rsidP="009A7398">
                  <w:pPr>
                    <w:pStyle w:val="11"/>
                    <w:spacing w:line="276" w:lineRule="auto"/>
                    <w:ind w:left="-107"/>
                    <w:jc w:val="center"/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r>
                    <w:rPr>
                      <w:rFonts w:ascii="Times Cyr Bash Normal" w:hAnsi="Times Cyr Bash Normal"/>
                      <w:sz w:val="28"/>
                      <w:szCs w:val="28"/>
                    </w:rPr>
                    <w:t>АДМИНИСТРАЦИЯ</w:t>
                  </w:r>
                </w:p>
                <w:p w:rsidR="0036750F" w:rsidRPr="00287DE0" w:rsidRDefault="0036750F" w:rsidP="009A7398">
                  <w:pPr>
                    <w:pStyle w:val="11"/>
                    <w:spacing w:line="276" w:lineRule="auto"/>
                    <w:ind w:left="-107"/>
                    <w:jc w:val="center"/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СЕЛЬСКОГО ПОСЕЛЕНИЯ МРАКОВСКИЙ  СЕЛЬСОВЕТ</w:t>
                  </w:r>
                </w:p>
                <w:p w:rsidR="0036750F" w:rsidRPr="00287DE0" w:rsidRDefault="0036750F" w:rsidP="009A7398">
                  <w:pPr>
                    <w:pStyle w:val="11"/>
                    <w:spacing w:line="276" w:lineRule="auto"/>
                    <w:ind w:left="-107" w:right="-116"/>
                    <w:jc w:val="center"/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 xml:space="preserve">МУНИЦИПАЛЬНОГО </w:t>
                  </w:r>
                  <w:r>
                    <w:rPr>
                      <w:rFonts w:ascii="Times Cyr Bash Normal" w:hAnsi="Times Cyr Bash Normal"/>
                      <w:sz w:val="28"/>
                      <w:szCs w:val="28"/>
                    </w:rPr>
                    <w:t>Р</w:t>
                  </w: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 xml:space="preserve">АЙОНА ГАФУРИЙСКИЙ РАЙОН </w:t>
                  </w:r>
                </w:p>
                <w:p w:rsidR="0036750F" w:rsidRPr="00287DE0" w:rsidRDefault="0036750F" w:rsidP="009A7398">
                  <w:pPr>
                    <w:pStyle w:val="11"/>
                    <w:spacing w:line="276" w:lineRule="auto"/>
                    <w:ind w:left="-107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РЕСПУБЛИКИ БАШКОРТОСТАН</w:t>
                  </w:r>
                </w:p>
              </w:tc>
            </w:tr>
            <w:tr w:rsidR="0036750F" w:rsidRPr="00287DE0" w:rsidTr="009A7398">
              <w:trPr>
                <w:cantSplit/>
                <w:trHeight w:val="87"/>
              </w:trPr>
              <w:tc>
                <w:tcPr>
                  <w:tcW w:w="467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6750F" w:rsidRPr="00287DE0" w:rsidRDefault="0036750F" w:rsidP="009A7398">
                  <w:pPr>
                    <w:ind w:left="426"/>
                    <w:rPr>
                      <w:sz w:val="28"/>
                      <w:szCs w:val="28"/>
                      <w:lang w:val="tt-RU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6750F" w:rsidRPr="00287DE0" w:rsidRDefault="0036750F" w:rsidP="009A7398">
                  <w:pPr>
                    <w:pStyle w:val="a3"/>
                    <w:jc w:val="center"/>
                  </w:pPr>
                </w:p>
              </w:tc>
              <w:tc>
                <w:tcPr>
                  <w:tcW w:w="452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6750F" w:rsidRPr="00287DE0" w:rsidRDefault="0036750F" w:rsidP="009A7398">
                  <w:pPr>
                    <w:pStyle w:val="a3"/>
                    <w:jc w:val="center"/>
                    <w:rPr>
                      <w:sz w:val="16"/>
                    </w:rPr>
                  </w:pPr>
                </w:p>
              </w:tc>
            </w:tr>
          </w:tbl>
          <w:p w:rsidR="0036750F" w:rsidRPr="00287DE0" w:rsidRDefault="0036750F" w:rsidP="009A7398">
            <w:pPr>
              <w:ind w:left="426"/>
              <w:jc w:val="center"/>
              <w:rPr>
                <w:sz w:val="2"/>
              </w:rPr>
            </w:pPr>
          </w:p>
        </w:tc>
      </w:tr>
    </w:tbl>
    <w:p w:rsidR="0036750F" w:rsidRDefault="0036750F" w:rsidP="0036750F">
      <w:pPr>
        <w:tabs>
          <w:tab w:val="left" w:pos="1920"/>
        </w:tabs>
        <w:jc w:val="center"/>
        <w:rPr>
          <w:b/>
          <w:bCs/>
          <w:sz w:val="28"/>
          <w:szCs w:val="28"/>
        </w:rPr>
      </w:pPr>
      <w:r w:rsidRPr="00606138">
        <w:rPr>
          <w:b/>
          <w:bCs/>
          <w:sz w:val="28"/>
          <w:szCs w:val="28"/>
        </w:rPr>
        <w:t xml:space="preserve">      </w:t>
      </w:r>
    </w:p>
    <w:p w:rsidR="0036750F" w:rsidRPr="0035244B" w:rsidRDefault="0036750F" w:rsidP="0036750F">
      <w:pPr>
        <w:tabs>
          <w:tab w:val="left" w:pos="1920"/>
        </w:tabs>
        <w:jc w:val="center"/>
        <w:rPr>
          <w:rFonts w:ascii="Times Cyr Bash Normal" w:hAnsi="Times Cyr Bash Normal"/>
          <w:b/>
          <w:bCs/>
          <w:sz w:val="28"/>
          <w:szCs w:val="28"/>
        </w:rPr>
      </w:pPr>
      <w:r>
        <w:rPr>
          <w:rFonts w:ascii="Times Cyr Bash Normal" w:hAnsi="Times Cyr Bash Normal"/>
          <w:bCs/>
          <w:sz w:val="28"/>
          <w:szCs w:val="28"/>
          <w:lang w:val="en-US"/>
        </w:rPr>
        <w:t>K</w:t>
      </w:r>
      <w:r w:rsidRPr="000F0DCB">
        <w:rPr>
          <w:rFonts w:ascii="Times Cyr Bash Normal" w:hAnsi="Times Cyr Bash Normal"/>
          <w:bCs/>
          <w:sz w:val="28"/>
          <w:szCs w:val="28"/>
        </w:rPr>
        <w:t>АРАР</w:t>
      </w:r>
      <w:r w:rsidRPr="000F0DCB">
        <w:rPr>
          <w:rFonts w:ascii="Times Cyr Bash Normal" w:hAnsi="Times Cyr Bash Normal"/>
          <w:sz w:val="28"/>
          <w:szCs w:val="28"/>
        </w:rPr>
        <w:t xml:space="preserve">                                                                </w:t>
      </w:r>
      <w:r w:rsidRPr="000F0DCB">
        <w:rPr>
          <w:rFonts w:ascii="Times Cyr Bash Normal" w:hAnsi="Times Cyr Bash Normal"/>
          <w:bCs/>
          <w:sz w:val="28"/>
          <w:szCs w:val="28"/>
        </w:rPr>
        <w:t>ПОСТАНОВЛЕНИЕ</w:t>
      </w:r>
    </w:p>
    <w:p w:rsidR="0036750F" w:rsidRPr="002D10CB" w:rsidRDefault="0036750F" w:rsidP="0036750F">
      <w:pPr>
        <w:pStyle w:val="2"/>
        <w:ind w:right="4951"/>
        <w:rPr>
          <w:sz w:val="28"/>
          <w:szCs w:val="28"/>
        </w:rPr>
      </w:pPr>
    </w:p>
    <w:tbl>
      <w:tblPr>
        <w:tblStyle w:val="a5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361"/>
        <w:gridCol w:w="1701"/>
        <w:gridCol w:w="3544"/>
      </w:tblGrid>
      <w:tr w:rsidR="0036750F" w:rsidRPr="006F1454" w:rsidTr="009A7398">
        <w:tc>
          <w:tcPr>
            <w:tcW w:w="4361" w:type="dxa"/>
          </w:tcPr>
          <w:p w:rsidR="0036750F" w:rsidRPr="006F1454" w:rsidRDefault="0036750F" w:rsidP="00E404F9">
            <w:pPr>
              <w:pStyle w:val="2"/>
              <w:ind w:right="-108"/>
              <w:rPr>
                <w:sz w:val="28"/>
                <w:szCs w:val="28"/>
              </w:rPr>
            </w:pPr>
            <w:r w:rsidRPr="006F1454">
              <w:rPr>
                <w:sz w:val="28"/>
                <w:szCs w:val="28"/>
              </w:rPr>
              <w:t>«</w:t>
            </w:r>
            <w:r w:rsidR="002A3A80">
              <w:rPr>
                <w:sz w:val="28"/>
                <w:szCs w:val="28"/>
              </w:rPr>
              <w:t>0</w:t>
            </w:r>
            <w:r w:rsidR="00E404F9">
              <w:rPr>
                <w:sz w:val="28"/>
                <w:szCs w:val="28"/>
              </w:rPr>
              <w:t>5</w:t>
            </w:r>
            <w:r w:rsidRPr="006F1454">
              <w:rPr>
                <w:sz w:val="28"/>
                <w:szCs w:val="28"/>
              </w:rPr>
              <w:t xml:space="preserve">» </w:t>
            </w:r>
            <w:r w:rsidR="002A3A80">
              <w:rPr>
                <w:sz w:val="28"/>
                <w:szCs w:val="28"/>
              </w:rPr>
              <w:t xml:space="preserve"> </w:t>
            </w:r>
            <w:r w:rsidR="00594CE7">
              <w:rPr>
                <w:sz w:val="28"/>
                <w:szCs w:val="28"/>
              </w:rPr>
              <w:t>апрель</w:t>
            </w:r>
            <w:r w:rsidRPr="006F1454">
              <w:rPr>
                <w:sz w:val="28"/>
                <w:szCs w:val="28"/>
              </w:rPr>
              <w:t xml:space="preserve">  201</w:t>
            </w:r>
            <w:r w:rsidR="002A3A80">
              <w:rPr>
                <w:sz w:val="28"/>
                <w:szCs w:val="28"/>
              </w:rPr>
              <w:t>9</w:t>
            </w:r>
            <w:r w:rsidRPr="006F1454">
              <w:rPr>
                <w:sz w:val="28"/>
                <w:szCs w:val="28"/>
              </w:rPr>
              <w:t>й.</w:t>
            </w:r>
          </w:p>
        </w:tc>
        <w:tc>
          <w:tcPr>
            <w:tcW w:w="1701" w:type="dxa"/>
          </w:tcPr>
          <w:p w:rsidR="0036750F" w:rsidRPr="006F1454" w:rsidRDefault="0036750F" w:rsidP="00E404F9">
            <w:pPr>
              <w:pStyle w:val="2"/>
              <w:ind w:left="-108" w:right="-108"/>
              <w:jc w:val="center"/>
              <w:rPr>
                <w:sz w:val="28"/>
                <w:szCs w:val="28"/>
              </w:rPr>
            </w:pPr>
            <w:r w:rsidRPr="006F1454">
              <w:rPr>
                <w:sz w:val="28"/>
                <w:szCs w:val="28"/>
              </w:rPr>
              <w:t xml:space="preserve">№ </w:t>
            </w:r>
            <w:r w:rsidR="00E404F9">
              <w:rPr>
                <w:sz w:val="28"/>
                <w:szCs w:val="28"/>
              </w:rPr>
              <w:t>4</w:t>
            </w:r>
            <w:r w:rsidR="00594CE7">
              <w:rPr>
                <w:sz w:val="28"/>
                <w:szCs w:val="28"/>
              </w:rPr>
              <w:t>3</w:t>
            </w:r>
          </w:p>
        </w:tc>
        <w:tc>
          <w:tcPr>
            <w:tcW w:w="3544" w:type="dxa"/>
          </w:tcPr>
          <w:p w:rsidR="0036750F" w:rsidRPr="006F1454" w:rsidRDefault="0036750F" w:rsidP="00E404F9">
            <w:pPr>
              <w:pStyle w:val="2"/>
              <w:jc w:val="right"/>
              <w:rPr>
                <w:sz w:val="28"/>
                <w:szCs w:val="28"/>
              </w:rPr>
            </w:pPr>
            <w:r w:rsidRPr="006F1454">
              <w:rPr>
                <w:sz w:val="28"/>
                <w:szCs w:val="28"/>
              </w:rPr>
              <w:t>«</w:t>
            </w:r>
            <w:r w:rsidR="002A3A80">
              <w:rPr>
                <w:sz w:val="28"/>
                <w:szCs w:val="28"/>
              </w:rPr>
              <w:t>0</w:t>
            </w:r>
            <w:r w:rsidR="00E404F9">
              <w:rPr>
                <w:sz w:val="28"/>
                <w:szCs w:val="28"/>
              </w:rPr>
              <w:t>5</w:t>
            </w:r>
            <w:r w:rsidRPr="006F1454">
              <w:rPr>
                <w:sz w:val="28"/>
                <w:szCs w:val="28"/>
              </w:rPr>
              <w:t xml:space="preserve">» </w:t>
            </w:r>
            <w:r w:rsidR="002A3A80">
              <w:rPr>
                <w:sz w:val="28"/>
                <w:szCs w:val="28"/>
              </w:rPr>
              <w:t>а</w:t>
            </w:r>
            <w:r w:rsidR="00594CE7">
              <w:rPr>
                <w:sz w:val="28"/>
                <w:szCs w:val="28"/>
              </w:rPr>
              <w:t>преля</w:t>
            </w:r>
            <w:r w:rsidRPr="006F1454">
              <w:rPr>
                <w:sz w:val="28"/>
                <w:szCs w:val="28"/>
              </w:rPr>
              <w:t xml:space="preserve"> 201</w:t>
            </w:r>
            <w:r w:rsidR="002A3A80">
              <w:rPr>
                <w:sz w:val="28"/>
                <w:szCs w:val="28"/>
              </w:rPr>
              <w:t>9</w:t>
            </w:r>
            <w:r w:rsidRPr="006F1454">
              <w:rPr>
                <w:sz w:val="28"/>
                <w:szCs w:val="28"/>
              </w:rPr>
              <w:t>г.</w:t>
            </w:r>
          </w:p>
        </w:tc>
      </w:tr>
    </w:tbl>
    <w:p w:rsidR="00E404F9" w:rsidRPr="00E404F9" w:rsidRDefault="00E404F9" w:rsidP="00E404F9">
      <w:pPr>
        <w:widowControl w:val="0"/>
        <w:tabs>
          <w:tab w:val="left" w:pos="567"/>
        </w:tabs>
        <w:ind w:firstLine="567"/>
        <w:contextualSpacing/>
        <w:jc w:val="center"/>
        <w:rPr>
          <w:rFonts w:eastAsia="Calibri"/>
          <w:color w:val="000000"/>
          <w:sz w:val="28"/>
          <w:szCs w:val="28"/>
          <w:lang w:eastAsia="en-US"/>
        </w:rPr>
      </w:pPr>
      <w:r w:rsidRPr="00E404F9">
        <w:rPr>
          <w:rFonts w:eastAsia="Calibri"/>
          <w:b/>
          <w:color w:val="000000"/>
          <w:sz w:val="28"/>
          <w:szCs w:val="28"/>
          <w:lang w:eastAsia="en-US"/>
        </w:rPr>
        <w:t>Об утверждении Административного регламента предоставления муниципальной услуги</w:t>
      </w:r>
      <w:r w:rsidRPr="00E404F9">
        <w:rPr>
          <w:b/>
          <w:sz w:val="28"/>
          <w:szCs w:val="28"/>
        </w:rPr>
        <w:t xml:space="preserve"> «Присвоение, изменение, аннулирование адреса объекту недвижимости на территории Администрации  сельского поселения Мраковский сельсовет муниципального района Гафурийский район Республики Башкортостан»</w:t>
      </w:r>
    </w:p>
    <w:p w:rsidR="00E404F9" w:rsidRDefault="00E404F9" w:rsidP="00E404F9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lang w:eastAsia="en-US"/>
        </w:rPr>
      </w:pPr>
    </w:p>
    <w:p w:rsidR="00E404F9" w:rsidRPr="002A3082" w:rsidRDefault="00E404F9" w:rsidP="00E404F9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lang w:eastAsia="en-US"/>
        </w:rPr>
      </w:pPr>
      <w:r w:rsidRPr="002A3082">
        <w:rPr>
          <w:rFonts w:eastAsia="Calibri"/>
          <w:color w:val="000000"/>
          <w:lang w:eastAsia="en-US"/>
        </w:rPr>
        <w:t>В соответствии с постановлением  Правительства Республики Башкортостан от 26 декабря 2011 года  № 504 «О разработке и утверждении республиканскими органами  исполнительной  власти административных регламентов    исполнения государственных функций и административных регламентов предоставления государственных услуг»  (</w:t>
      </w:r>
      <w:r w:rsidRPr="002A3082">
        <w:rPr>
          <w:color w:val="000000"/>
        </w:rPr>
        <w:t>с изменениями,  внесенными </w:t>
      </w:r>
      <w:r w:rsidRPr="002A3082">
        <w:t xml:space="preserve">постановлениями Правительства Республики Башкортостан от </w:t>
      </w:r>
      <w:hyperlink r:id="rId7" w:history="1">
        <w:r w:rsidRPr="002A3082">
          <w:t xml:space="preserve"> 26.09.2012 N 336</w:t>
        </w:r>
      </w:hyperlink>
      <w:r w:rsidRPr="002A3082">
        <w:t>, </w:t>
      </w:r>
      <w:hyperlink r:id="rId8" w:history="1">
        <w:r w:rsidRPr="002A3082">
          <w:t>от 13.02.2013 N 41</w:t>
        </w:r>
      </w:hyperlink>
      <w:r w:rsidRPr="002A3082">
        <w:t>, </w:t>
      </w:r>
      <w:hyperlink r:id="rId9" w:history="1">
        <w:r w:rsidRPr="002A3082">
          <w:t>от 20.05.2013 N 201</w:t>
        </w:r>
      </w:hyperlink>
      <w:r w:rsidRPr="002A3082">
        <w:t>, </w:t>
      </w:r>
      <w:hyperlink r:id="rId10" w:history="1">
        <w:r w:rsidRPr="002A3082">
          <w:t>от 02.12.2014 N 557</w:t>
        </w:r>
      </w:hyperlink>
      <w:r w:rsidRPr="002A3082">
        <w:t>, </w:t>
      </w:r>
      <w:hyperlink r:id="rId11" w:history="1">
        <w:r w:rsidRPr="002A3082">
          <w:t>от 29.06.2015 N 232</w:t>
        </w:r>
      </w:hyperlink>
      <w:r w:rsidRPr="002A3082">
        <w:t>)  ,</w:t>
      </w:r>
      <w:r w:rsidRPr="002A3082">
        <w:rPr>
          <w:rFonts w:eastAsia="Calibri"/>
          <w:color w:val="000000"/>
          <w:lang w:eastAsia="en-US"/>
        </w:rPr>
        <w:t xml:space="preserve"> на основании Федерального закона от 27 июля 2010 года № 210-ФЗ «Об организации предоставления государственных и муниципальных услуг» и </w:t>
      </w:r>
      <w:r w:rsidRPr="002A3082">
        <w:rPr>
          <w:color w:val="000000"/>
        </w:rPr>
        <w:t xml:space="preserve">в целях повышения качества предоставления муниципальных  услуг </w:t>
      </w:r>
      <w:r w:rsidRPr="002A3082">
        <w:rPr>
          <w:rFonts w:eastAsia="Calibri"/>
          <w:color w:val="000000"/>
          <w:lang w:eastAsia="en-US"/>
        </w:rPr>
        <w:t xml:space="preserve">Администрация сельского поселения </w:t>
      </w:r>
      <w:r>
        <w:rPr>
          <w:rFonts w:eastAsia="Calibri"/>
          <w:color w:val="000000"/>
          <w:lang w:eastAsia="en-US"/>
        </w:rPr>
        <w:t>Мраковский</w:t>
      </w:r>
      <w:r w:rsidRPr="002A3082">
        <w:rPr>
          <w:rFonts w:eastAsia="Calibri"/>
          <w:color w:val="000000"/>
          <w:lang w:eastAsia="en-US"/>
        </w:rPr>
        <w:t xml:space="preserve"> сельсовет  муниципального района Гафурийский район Республики Башкортостан </w:t>
      </w:r>
    </w:p>
    <w:p w:rsidR="00E404F9" w:rsidRPr="002A3082" w:rsidRDefault="00E404F9" w:rsidP="00E404F9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lang w:eastAsia="en-US"/>
        </w:rPr>
      </w:pPr>
    </w:p>
    <w:p w:rsidR="00E404F9" w:rsidRPr="002A3082" w:rsidRDefault="00E404F9" w:rsidP="00E404F9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lang w:eastAsia="en-US"/>
        </w:rPr>
      </w:pPr>
      <w:r w:rsidRPr="002A3082">
        <w:rPr>
          <w:rFonts w:eastAsia="Calibri"/>
          <w:color w:val="000000"/>
          <w:lang w:eastAsia="en-US"/>
        </w:rPr>
        <w:t xml:space="preserve"> </w:t>
      </w:r>
      <w:r w:rsidRPr="002A3082">
        <w:rPr>
          <w:color w:val="000000"/>
        </w:rPr>
        <w:t xml:space="preserve"> </w:t>
      </w:r>
      <w:r w:rsidRPr="002A3082">
        <w:rPr>
          <w:rFonts w:eastAsia="Calibri"/>
          <w:color w:val="000000"/>
          <w:lang w:eastAsia="en-US"/>
        </w:rPr>
        <w:t>ПОСТАНОВЛЯЕТ:</w:t>
      </w:r>
    </w:p>
    <w:p w:rsidR="00E404F9" w:rsidRPr="002A3082" w:rsidRDefault="00E404F9" w:rsidP="00E404F9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lang w:eastAsia="en-US"/>
        </w:rPr>
      </w:pPr>
    </w:p>
    <w:p w:rsidR="00E404F9" w:rsidRPr="002A3082" w:rsidRDefault="00E404F9" w:rsidP="00E404F9">
      <w:pPr>
        <w:widowControl w:val="0"/>
        <w:tabs>
          <w:tab w:val="left" w:pos="567"/>
        </w:tabs>
        <w:ind w:firstLine="567"/>
        <w:contextualSpacing/>
        <w:jc w:val="both"/>
        <w:rPr>
          <w:rFonts w:eastAsia="Calibri"/>
          <w:color w:val="000000"/>
          <w:lang w:eastAsia="en-US"/>
        </w:rPr>
      </w:pPr>
      <w:r w:rsidRPr="002A3082">
        <w:rPr>
          <w:rFonts w:eastAsia="Calibri"/>
          <w:color w:val="000000"/>
          <w:lang w:eastAsia="en-US"/>
        </w:rPr>
        <w:t>1. Утвердить Административный регламент по предоставлению муниципальной услуги «</w:t>
      </w:r>
      <w:r w:rsidRPr="002A3082">
        <w:t xml:space="preserve">Присвоение, изменение, аннулирование адреса объекту недвижимости на территории Администрации  сельского поселения </w:t>
      </w:r>
      <w:r>
        <w:rPr>
          <w:rFonts w:eastAsia="Calibri"/>
          <w:color w:val="000000"/>
          <w:lang w:eastAsia="en-US"/>
        </w:rPr>
        <w:t>Мраковский</w:t>
      </w:r>
      <w:r w:rsidRPr="002A3082">
        <w:t xml:space="preserve"> сельсовет муниципального района Гафурийский район Республики Башкортостан</w:t>
      </w:r>
    </w:p>
    <w:p w:rsidR="00E404F9" w:rsidRPr="002A3082" w:rsidRDefault="00E404F9" w:rsidP="00E404F9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lang w:eastAsia="en-US"/>
        </w:rPr>
      </w:pPr>
      <w:r w:rsidRPr="002A3082">
        <w:rPr>
          <w:rFonts w:eastAsia="Calibri"/>
          <w:color w:val="000000"/>
          <w:lang w:eastAsia="en-US"/>
        </w:rPr>
        <w:t>2. Настоящее Постановление вступает в силу на следующий день, после дня его официального опубликования (обнародования) (если иной порядок не установлен Уставом муниципального образования).</w:t>
      </w:r>
    </w:p>
    <w:p w:rsidR="00E404F9" w:rsidRPr="00E404F9" w:rsidRDefault="00E404F9" w:rsidP="00E404F9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lang w:eastAsia="en-US"/>
        </w:rPr>
      </w:pPr>
      <w:r w:rsidRPr="002A3082">
        <w:rPr>
          <w:rFonts w:eastAsia="Calibri"/>
          <w:color w:val="000000"/>
          <w:lang w:eastAsia="en-US"/>
        </w:rPr>
        <w:t xml:space="preserve"> 3. Настоящее постановление  опубликовать  </w:t>
      </w:r>
      <w:r w:rsidRPr="002A3082">
        <w:t>на официальном сайте  Администрации в сети Интернет:</w:t>
      </w:r>
      <w:r>
        <w:rPr>
          <w:rFonts w:eastAsia="Calibri"/>
          <w:color w:val="000000"/>
          <w:lang w:eastAsia="en-US"/>
        </w:rPr>
        <w:t xml:space="preserve"> </w:t>
      </w:r>
      <w:r>
        <w:rPr>
          <w:rFonts w:eastAsia="Calibri"/>
          <w:color w:val="000000"/>
          <w:lang w:val="en-US" w:eastAsia="en-US"/>
        </w:rPr>
        <w:t>www</w:t>
      </w:r>
      <w:r w:rsidRPr="00E404F9">
        <w:rPr>
          <w:rFonts w:eastAsia="Calibri"/>
          <w:color w:val="000000"/>
          <w:lang w:eastAsia="en-US"/>
        </w:rPr>
        <w:t>.</w:t>
      </w:r>
      <w:r>
        <w:rPr>
          <w:rFonts w:eastAsia="Calibri"/>
          <w:color w:val="000000"/>
          <w:lang w:val="en-US" w:eastAsia="en-US"/>
        </w:rPr>
        <w:t>mrakovog</w:t>
      </w:r>
      <w:r w:rsidRPr="00E404F9">
        <w:rPr>
          <w:rFonts w:eastAsia="Calibri"/>
          <w:color w:val="000000"/>
          <w:lang w:eastAsia="en-US"/>
        </w:rPr>
        <w:t>.</w:t>
      </w:r>
      <w:r>
        <w:rPr>
          <w:rFonts w:eastAsia="Calibri"/>
          <w:color w:val="000000"/>
          <w:lang w:val="en-US" w:eastAsia="en-US"/>
        </w:rPr>
        <w:t>ru</w:t>
      </w:r>
      <w:r w:rsidRPr="00E404F9">
        <w:rPr>
          <w:rFonts w:eastAsia="Calibri"/>
          <w:color w:val="000000"/>
          <w:lang w:eastAsia="en-US"/>
        </w:rPr>
        <w:t>.</w:t>
      </w:r>
    </w:p>
    <w:p w:rsidR="00E404F9" w:rsidRPr="002A3082" w:rsidRDefault="00E404F9" w:rsidP="00E404F9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lang w:eastAsia="en-US"/>
        </w:rPr>
      </w:pPr>
      <w:r w:rsidRPr="002A3082">
        <w:rPr>
          <w:rFonts w:eastAsia="Calibri"/>
          <w:color w:val="000000"/>
          <w:lang w:eastAsia="en-US"/>
        </w:rPr>
        <w:t>4. Контроль за исполнением настоящего Постановления оставляю за собой</w:t>
      </w:r>
      <w:r>
        <w:rPr>
          <w:rFonts w:eastAsia="Calibri"/>
          <w:color w:val="000000"/>
          <w:lang w:eastAsia="en-US"/>
        </w:rPr>
        <w:t>.</w:t>
      </w:r>
      <w:r w:rsidRPr="002A3082">
        <w:rPr>
          <w:rFonts w:eastAsia="Calibri"/>
          <w:color w:val="000000"/>
          <w:lang w:eastAsia="en-US"/>
        </w:rPr>
        <w:t xml:space="preserve"> </w:t>
      </w:r>
    </w:p>
    <w:p w:rsidR="00E404F9" w:rsidRPr="002A3082" w:rsidRDefault="00E404F9" w:rsidP="00E404F9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lang w:eastAsia="en-US"/>
        </w:rPr>
      </w:pPr>
      <w:r w:rsidRPr="002A3082">
        <w:rPr>
          <w:rFonts w:eastAsia="Calibri"/>
          <w:color w:val="000000"/>
          <w:lang w:eastAsia="en-US"/>
        </w:rPr>
        <w:t xml:space="preserve">  </w:t>
      </w:r>
    </w:p>
    <w:p w:rsidR="00E404F9" w:rsidRDefault="00E404F9" w:rsidP="00E404F9">
      <w:pPr>
        <w:widowControl w:val="0"/>
        <w:autoSpaceDE w:val="0"/>
        <w:autoSpaceDN w:val="0"/>
        <w:adjustRightInd w:val="0"/>
        <w:rPr>
          <w:rFonts w:eastAsia="Calibri"/>
          <w:color w:val="000000"/>
          <w:lang w:eastAsia="en-US"/>
        </w:rPr>
      </w:pPr>
    </w:p>
    <w:p w:rsidR="00E404F9" w:rsidRPr="002A3082" w:rsidRDefault="00E404F9" w:rsidP="00E404F9">
      <w:pPr>
        <w:widowControl w:val="0"/>
        <w:autoSpaceDE w:val="0"/>
        <w:autoSpaceDN w:val="0"/>
        <w:adjustRightInd w:val="0"/>
        <w:rPr>
          <w:rFonts w:eastAsia="Calibri"/>
          <w:color w:val="000000"/>
          <w:lang w:eastAsia="en-US"/>
        </w:rPr>
      </w:pPr>
      <w:r w:rsidRPr="002A3082">
        <w:rPr>
          <w:rFonts w:eastAsia="Calibri"/>
          <w:color w:val="000000"/>
          <w:lang w:eastAsia="en-US"/>
        </w:rPr>
        <w:t>И.о.Главы администрации</w:t>
      </w:r>
    </w:p>
    <w:p w:rsidR="00E404F9" w:rsidRPr="00E404F9" w:rsidRDefault="00E404F9" w:rsidP="00E404F9">
      <w:pPr>
        <w:widowControl w:val="0"/>
        <w:autoSpaceDE w:val="0"/>
        <w:autoSpaceDN w:val="0"/>
        <w:adjustRightInd w:val="0"/>
        <w:rPr>
          <w:rFonts w:eastAsia="Calibri"/>
          <w:color w:val="000000"/>
          <w:lang w:eastAsia="en-US"/>
        </w:rPr>
      </w:pPr>
      <w:r w:rsidRPr="002A3082">
        <w:rPr>
          <w:rFonts w:eastAsia="Calibri"/>
          <w:color w:val="000000"/>
          <w:lang w:eastAsia="en-US"/>
        </w:rPr>
        <w:t>сельского поселения</w:t>
      </w:r>
      <w:r w:rsidRPr="00E404F9">
        <w:rPr>
          <w:rFonts w:eastAsia="Calibri"/>
          <w:color w:val="000000"/>
          <w:lang w:eastAsia="en-US"/>
        </w:rPr>
        <w:t xml:space="preserve">                                                                          </w:t>
      </w:r>
      <w:r>
        <w:rPr>
          <w:rFonts w:eastAsia="Calibri"/>
          <w:color w:val="000000"/>
          <w:lang w:eastAsia="en-US"/>
        </w:rPr>
        <w:t>С.В.Иванов</w:t>
      </w:r>
    </w:p>
    <w:p w:rsidR="00E404F9" w:rsidRDefault="00E404F9" w:rsidP="00E404F9">
      <w:pPr>
        <w:widowControl w:val="0"/>
        <w:tabs>
          <w:tab w:val="left" w:pos="567"/>
        </w:tabs>
        <w:ind w:firstLine="567"/>
        <w:contextualSpacing/>
        <w:jc w:val="center"/>
        <w:rPr>
          <w:rFonts w:eastAsia="Calibri"/>
          <w:color w:val="000000"/>
          <w:lang w:eastAsia="en-US"/>
        </w:rPr>
      </w:pPr>
    </w:p>
    <w:p w:rsidR="00E404F9" w:rsidRDefault="00E404F9" w:rsidP="00E404F9">
      <w:pPr>
        <w:widowControl w:val="0"/>
        <w:tabs>
          <w:tab w:val="left" w:pos="567"/>
        </w:tabs>
        <w:ind w:firstLine="567"/>
        <w:contextualSpacing/>
        <w:jc w:val="center"/>
        <w:rPr>
          <w:rFonts w:eastAsia="Calibri"/>
          <w:color w:val="000000"/>
          <w:lang w:eastAsia="en-US"/>
        </w:rPr>
      </w:pPr>
    </w:p>
    <w:p w:rsidR="00E404F9" w:rsidRDefault="00E404F9" w:rsidP="00E404F9">
      <w:pPr>
        <w:widowControl w:val="0"/>
        <w:tabs>
          <w:tab w:val="left" w:pos="567"/>
        </w:tabs>
        <w:ind w:firstLine="567"/>
        <w:contextualSpacing/>
        <w:jc w:val="center"/>
        <w:rPr>
          <w:rFonts w:eastAsia="Calibri"/>
          <w:color w:val="000000"/>
          <w:lang w:eastAsia="en-US"/>
        </w:rPr>
      </w:pPr>
    </w:p>
    <w:p w:rsidR="00E404F9" w:rsidRPr="002A3082" w:rsidRDefault="00E404F9" w:rsidP="00E404F9">
      <w:pPr>
        <w:widowControl w:val="0"/>
        <w:tabs>
          <w:tab w:val="left" w:pos="567"/>
        </w:tabs>
        <w:ind w:firstLine="567"/>
        <w:contextualSpacing/>
        <w:jc w:val="center"/>
        <w:rPr>
          <w:b/>
        </w:rPr>
      </w:pPr>
      <w:r>
        <w:rPr>
          <w:rFonts w:eastAsia="Calibri"/>
          <w:color w:val="000000"/>
          <w:lang w:eastAsia="en-US"/>
        </w:rPr>
        <w:t xml:space="preserve"> </w:t>
      </w:r>
      <w:r w:rsidRPr="002A3082">
        <w:rPr>
          <w:b/>
        </w:rPr>
        <w:t xml:space="preserve">Административный регламент предоставления муниципальной услуги «Присвоение, изменение, аннулирование адреса объекту недвижимости на территории Администрации  сельского поселения </w:t>
      </w:r>
      <w:r w:rsidRPr="00E404F9">
        <w:rPr>
          <w:rFonts w:eastAsia="Calibri"/>
          <w:b/>
          <w:color w:val="000000"/>
          <w:lang w:eastAsia="en-US"/>
        </w:rPr>
        <w:t>Мраковский</w:t>
      </w:r>
      <w:r w:rsidRPr="002A3082">
        <w:rPr>
          <w:b/>
        </w:rPr>
        <w:t xml:space="preserve"> сельсовет муниципального района Гафурийский район Республики Башкортостан »</w:t>
      </w:r>
    </w:p>
    <w:p w:rsidR="00E404F9" w:rsidRPr="002A3082" w:rsidRDefault="00E404F9" w:rsidP="00E404F9">
      <w:pPr>
        <w:widowControl w:val="0"/>
        <w:tabs>
          <w:tab w:val="left" w:pos="567"/>
        </w:tabs>
        <w:ind w:firstLine="426"/>
        <w:contextualSpacing/>
        <w:jc w:val="both"/>
      </w:pPr>
    </w:p>
    <w:p w:rsidR="00E404F9" w:rsidRPr="002A3082" w:rsidRDefault="00E404F9" w:rsidP="00E404F9">
      <w:pPr>
        <w:widowControl w:val="0"/>
        <w:tabs>
          <w:tab w:val="left" w:pos="567"/>
        </w:tabs>
        <w:ind w:firstLine="426"/>
        <w:contextualSpacing/>
        <w:jc w:val="center"/>
        <w:rPr>
          <w:b/>
        </w:rPr>
      </w:pPr>
      <w:r w:rsidRPr="002A3082">
        <w:rPr>
          <w:b/>
        </w:rPr>
        <w:t>I. Общие положения</w:t>
      </w:r>
    </w:p>
    <w:p w:rsidR="00E404F9" w:rsidRPr="002A3082" w:rsidRDefault="00E404F9" w:rsidP="00E404F9">
      <w:pPr>
        <w:widowControl w:val="0"/>
        <w:tabs>
          <w:tab w:val="left" w:pos="567"/>
        </w:tabs>
        <w:ind w:firstLine="426"/>
        <w:contextualSpacing/>
        <w:jc w:val="both"/>
      </w:pPr>
    </w:p>
    <w:p w:rsidR="00E404F9" w:rsidRPr="002A3082" w:rsidRDefault="00E404F9" w:rsidP="00E404F9">
      <w:pPr>
        <w:widowControl w:val="0"/>
        <w:tabs>
          <w:tab w:val="left" w:pos="567"/>
        </w:tabs>
        <w:ind w:firstLine="426"/>
        <w:contextualSpacing/>
        <w:jc w:val="both"/>
      </w:pPr>
      <w:r w:rsidRPr="002A3082">
        <w:t xml:space="preserve">1.1 Административный регламент предоставления муниципальной услуги Администрации сельского поселения </w:t>
      </w:r>
      <w:r>
        <w:rPr>
          <w:rFonts w:eastAsia="Calibri"/>
          <w:color w:val="000000"/>
          <w:lang w:eastAsia="en-US"/>
        </w:rPr>
        <w:t>Мраковский</w:t>
      </w:r>
      <w:r w:rsidRPr="002A3082">
        <w:t xml:space="preserve"> сельсовет муниципального района Гафурийский район Республики Башкортостан</w:t>
      </w:r>
    </w:p>
    <w:p w:rsidR="00E404F9" w:rsidRPr="002A3082" w:rsidRDefault="00E404F9" w:rsidP="00E404F9">
      <w:pPr>
        <w:widowControl w:val="0"/>
        <w:tabs>
          <w:tab w:val="left" w:pos="567"/>
        </w:tabs>
        <w:ind w:firstLine="426"/>
        <w:contextualSpacing/>
        <w:jc w:val="both"/>
      </w:pPr>
      <w:r w:rsidRPr="002A3082">
        <w:t xml:space="preserve">(далее – Администрация) «Присвоение, изменение, аннулирование адреса объекту недвижимости на территории Администрации сельского поселения </w:t>
      </w:r>
      <w:r>
        <w:rPr>
          <w:rFonts w:eastAsia="Calibri"/>
          <w:color w:val="000000"/>
          <w:lang w:eastAsia="en-US"/>
        </w:rPr>
        <w:t>Мраковский</w:t>
      </w:r>
      <w:r w:rsidRPr="002A3082">
        <w:t xml:space="preserve"> сельсовет муниципального района Гафурийский район</w:t>
      </w:r>
      <w:r w:rsidRPr="002A3082">
        <w:rPr>
          <w:b/>
        </w:rPr>
        <w:t xml:space="preserve"> </w:t>
      </w:r>
      <w:r w:rsidRPr="002A3082">
        <w:t>Республики Башкортостан (далее – Административный регламент) разработан в целях повышения качества и доступности предоставления муниципальной услуги, определяет стандарты, сроки и последовательность действий (административных процедур) при осуществлении полномочий по присвоению, изменению, аннулированию адресов объектам недвижимости.</w:t>
      </w:r>
    </w:p>
    <w:p w:rsidR="00E404F9" w:rsidRPr="002A3082" w:rsidRDefault="00E404F9" w:rsidP="00E404F9">
      <w:pPr>
        <w:widowControl w:val="0"/>
        <w:tabs>
          <w:tab w:val="left" w:pos="567"/>
        </w:tabs>
        <w:ind w:firstLine="426"/>
        <w:contextualSpacing/>
        <w:jc w:val="both"/>
      </w:pPr>
      <w:r w:rsidRPr="002A3082">
        <w:t>1.2 Предоставление муниципальной услуги заключается в присвоении, изменении, аннулировании адреса объекту недвижимости.</w:t>
      </w:r>
    </w:p>
    <w:p w:rsidR="00E404F9" w:rsidRPr="002A3082" w:rsidRDefault="00E404F9" w:rsidP="00E404F9">
      <w:pPr>
        <w:widowControl w:val="0"/>
        <w:tabs>
          <w:tab w:val="left" w:pos="567"/>
        </w:tabs>
        <w:ind w:firstLine="426"/>
        <w:contextualSpacing/>
        <w:jc w:val="both"/>
      </w:pPr>
      <w:r w:rsidRPr="002A3082">
        <w:t>1.2.1 Присвоение адреса объекту адресации осуществляется:</w:t>
      </w:r>
    </w:p>
    <w:p w:rsidR="00E404F9" w:rsidRPr="002A3082" w:rsidRDefault="00E404F9" w:rsidP="00E404F9">
      <w:pPr>
        <w:widowControl w:val="0"/>
        <w:tabs>
          <w:tab w:val="left" w:pos="567"/>
        </w:tabs>
        <w:ind w:firstLine="426"/>
        <w:contextualSpacing/>
        <w:jc w:val="both"/>
      </w:pPr>
      <w:r w:rsidRPr="002A3082">
        <w:t>1.2.2 в отношении земельных участков в случаях:</w:t>
      </w:r>
    </w:p>
    <w:p w:rsidR="00E404F9" w:rsidRPr="002A3082" w:rsidRDefault="00E404F9" w:rsidP="00E404F9">
      <w:pPr>
        <w:widowControl w:val="0"/>
        <w:tabs>
          <w:tab w:val="left" w:pos="567"/>
        </w:tabs>
        <w:ind w:firstLine="426"/>
        <w:contextualSpacing/>
        <w:jc w:val="both"/>
      </w:pPr>
      <w:r w:rsidRPr="002A3082">
        <w:t>•</w:t>
      </w:r>
      <w:r w:rsidRPr="002A3082">
        <w:tab/>
        <w:t>подготовки документации по планировке территории в отношении застроенной и подлежащей застройке территории в соответствии с Градостроительным кодексом Российской Федерации;</w:t>
      </w:r>
    </w:p>
    <w:p w:rsidR="00E404F9" w:rsidRPr="002A3082" w:rsidRDefault="00E404F9" w:rsidP="00E404F9">
      <w:pPr>
        <w:widowControl w:val="0"/>
        <w:tabs>
          <w:tab w:val="left" w:pos="567"/>
        </w:tabs>
        <w:ind w:firstLine="426"/>
        <w:contextualSpacing/>
        <w:jc w:val="both"/>
      </w:pPr>
      <w:r w:rsidRPr="002A3082">
        <w:t>•</w:t>
      </w:r>
      <w:r w:rsidRPr="002A3082">
        <w:tab/>
        <w:t>выполнения в отношении земельного участка в соответствии с требованиями, установленными Федеральным законом от 24.07.2007 №221-ФЗ «О государственном кадастре недвижимости» (далее - Федеральный закон «О государственном кадастре недвижимости») работ, в результате которых обеспечивается подготовка документов, содержащих необходимые для осуществления государственного кадастрового учета сведения о таком земельном участке, при постановке земельного участка на государственный кадастровый учет.</w:t>
      </w:r>
    </w:p>
    <w:p w:rsidR="00E404F9" w:rsidRPr="002A3082" w:rsidRDefault="00E404F9" w:rsidP="00E404F9">
      <w:pPr>
        <w:widowControl w:val="0"/>
        <w:tabs>
          <w:tab w:val="left" w:pos="567"/>
        </w:tabs>
        <w:ind w:firstLine="426"/>
        <w:contextualSpacing/>
        <w:jc w:val="both"/>
      </w:pPr>
      <w:r w:rsidRPr="002A3082">
        <w:t>1.2.3 в отношении зданий, сооружений и объектов незавершенного строительства в случаях:</w:t>
      </w:r>
    </w:p>
    <w:p w:rsidR="00E404F9" w:rsidRPr="002A3082" w:rsidRDefault="00E404F9" w:rsidP="00E404F9">
      <w:pPr>
        <w:widowControl w:val="0"/>
        <w:tabs>
          <w:tab w:val="left" w:pos="567"/>
        </w:tabs>
        <w:ind w:firstLine="426"/>
        <w:contextualSpacing/>
        <w:jc w:val="both"/>
      </w:pPr>
      <w:r w:rsidRPr="002A3082">
        <w:t>•</w:t>
      </w:r>
      <w:r w:rsidRPr="002A3082">
        <w:tab/>
        <w:t>выдачи (получения) разрешения на строительство здания или сооружения;</w:t>
      </w:r>
    </w:p>
    <w:p w:rsidR="00E404F9" w:rsidRPr="002A3082" w:rsidRDefault="00E404F9" w:rsidP="00E404F9">
      <w:pPr>
        <w:widowControl w:val="0"/>
        <w:tabs>
          <w:tab w:val="left" w:pos="567"/>
        </w:tabs>
        <w:ind w:firstLine="426"/>
        <w:contextualSpacing/>
        <w:jc w:val="both"/>
      </w:pPr>
      <w:r w:rsidRPr="002A3082">
        <w:t>•</w:t>
      </w:r>
      <w:r w:rsidRPr="002A3082">
        <w:tab/>
        <w:t>выполнения в отношении здания, сооружения и объекта незавершенного строительства в соответствии с требованиями, установленными Федеральным законом «О государственном кадастре недвижимости», работ, в результате которых обеспечивается подготовка документов, содержащих необходимые для осуществления государственного кадастрового учета сведения о таком здании, сооружении и объекте незавершенного строительства, при постановке здания, сооружения и объекта незавершенного строительства на государственный кадастровый учет (в случае, если в соответствии с Градостроительным кодексом Российской Федерации для строительства или реконструкции здания, сооружения и объекта незавершенного строительства получение разрешения на строительство не требуется).</w:t>
      </w:r>
    </w:p>
    <w:p w:rsidR="00E404F9" w:rsidRPr="002A3082" w:rsidRDefault="00E404F9" w:rsidP="00E404F9">
      <w:pPr>
        <w:widowControl w:val="0"/>
        <w:tabs>
          <w:tab w:val="left" w:pos="567"/>
        </w:tabs>
        <w:ind w:firstLine="426"/>
        <w:contextualSpacing/>
        <w:jc w:val="both"/>
      </w:pPr>
      <w:r w:rsidRPr="002A3082">
        <w:t>1.2.4 В отношении помещений в случаях:</w:t>
      </w:r>
    </w:p>
    <w:p w:rsidR="00E404F9" w:rsidRPr="002A3082" w:rsidRDefault="00E404F9" w:rsidP="00E404F9">
      <w:pPr>
        <w:widowControl w:val="0"/>
        <w:tabs>
          <w:tab w:val="left" w:pos="567"/>
        </w:tabs>
        <w:ind w:firstLine="426"/>
        <w:contextualSpacing/>
        <w:jc w:val="both"/>
      </w:pPr>
      <w:r w:rsidRPr="002A3082">
        <w:t>•</w:t>
      </w:r>
      <w:r w:rsidRPr="002A3082">
        <w:tab/>
        <w:t>подготовки и оформления в установленном Жилищным кодексом Российской Федерации порядке проекта переустройства и (или) перепланировки помещения в целях перевода жилого помещения в нежилое помещение или нежилого помещения в жилое помещение;</w:t>
      </w:r>
    </w:p>
    <w:p w:rsidR="00E404F9" w:rsidRPr="002A3082" w:rsidRDefault="00E404F9" w:rsidP="00E404F9">
      <w:pPr>
        <w:widowControl w:val="0"/>
        <w:tabs>
          <w:tab w:val="left" w:pos="567"/>
        </w:tabs>
        <w:ind w:firstLine="426"/>
        <w:contextualSpacing/>
        <w:jc w:val="both"/>
      </w:pPr>
      <w:r w:rsidRPr="002A3082">
        <w:t>•</w:t>
      </w:r>
      <w:r w:rsidRPr="002A3082">
        <w:tab/>
        <w:t xml:space="preserve">подготовки и оформления в отношении помещения, в том числе образуемого в результате преобразования другого помещения (помещений) в соответствии с положениями, предусмотренными Федеральным законом «О государственном кадастре недвижимости», документов, содержащих необходимые для осуществления </w:t>
      </w:r>
      <w:r w:rsidRPr="002A3082">
        <w:lastRenderedPageBreak/>
        <w:t>государственного кадастрового учета сведения о таком помещении.</w:t>
      </w:r>
    </w:p>
    <w:p w:rsidR="00E404F9" w:rsidRPr="002A3082" w:rsidRDefault="00E404F9" w:rsidP="00E404F9">
      <w:pPr>
        <w:widowControl w:val="0"/>
        <w:tabs>
          <w:tab w:val="left" w:pos="567"/>
        </w:tabs>
        <w:ind w:firstLine="426"/>
        <w:contextualSpacing/>
        <w:jc w:val="both"/>
      </w:pPr>
      <w:r w:rsidRPr="002A3082">
        <w:t>•</w:t>
      </w:r>
      <w:r w:rsidRPr="002A3082">
        <w:tab/>
        <w:t>При присвоении адресов зданиям, сооружениям и объектам незавершенного строительства такие адреса должны соответствовать адресам земельных участков, в границах которых расположены соответствующие здания, сооружения и объекты незавершенного строительства.</w:t>
      </w:r>
    </w:p>
    <w:p w:rsidR="00E404F9" w:rsidRPr="002A3082" w:rsidRDefault="00E404F9" w:rsidP="00E404F9">
      <w:pPr>
        <w:widowControl w:val="0"/>
        <w:tabs>
          <w:tab w:val="left" w:pos="567"/>
        </w:tabs>
        <w:ind w:firstLine="426"/>
        <w:contextualSpacing/>
        <w:jc w:val="both"/>
      </w:pPr>
      <w:r w:rsidRPr="002A3082">
        <w:t>В случае, если зданию или сооружению не присвоен адрес, присвоение адреса помещению, расположенному в таком здании или сооружении, осуществляется при условии одновременного присвоения адреса такому зданию или сооружению.</w:t>
      </w:r>
    </w:p>
    <w:p w:rsidR="00E404F9" w:rsidRPr="002A3082" w:rsidRDefault="00E404F9" w:rsidP="00E404F9">
      <w:pPr>
        <w:widowControl w:val="0"/>
        <w:tabs>
          <w:tab w:val="left" w:pos="567"/>
        </w:tabs>
        <w:ind w:firstLine="426"/>
        <w:contextualSpacing/>
        <w:jc w:val="both"/>
      </w:pPr>
      <w:r w:rsidRPr="002A3082">
        <w:t>В случае присвоения адреса многоквартирному дому осуществляется одновременное присвоение адресов всем расположенным в нем помещениям.</w:t>
      </w:r>
    </w:p>
    <w:p w:rsidR="00E404F9" w:rsidRPr="002A3082" w:rsidRDefault="00E404F9" w:rsidP="00E404F9">
      <w:pPr>
        <w:widowControl w:val="0"/>
        <w:tabs>
          <w:tab w:val="left" w:pos="567"/>
        </w:tabs>
        <w:ind w:firstLine="426"/>
        <w:contextualSpacing/>
        <w:jc w:val="both"/>
      </w:pPr>
      <w:r w:rsidRPr="002A3082">
        <w:t>В случае присвоения наименований элементам планировочной структуры и элементам улично-дорожной сети изменения или аннулирования их наименований, изменения адресов объектов адресации, решения по которым принимаются уполномоченными органами, осуществляется одновременно с размещением уполномоченным органом в государственном адресном реестре сведений о присвоении наименований элементам планировочной структуры и элементам улично-дорожной сети, об изменении или аннулировании их наименований в соответствии с порядком ведения государственного адресного реестра.</w:t>
      </w:r>
    </w:p>
    <w:p w:rsidR="00E404F9" w:rsidRPr="002A3082" w:rsidRDefault="00E404F9" w:rsidP="00E404F9">
      <w:pPr>
        <w:widowControl w:val="0"/>
        <w:tabs>
          <w:tab w:val="left" w:pos="567"/>
        </w:tabs>
        <w:ind w:firstLine="426"/>
        <w:contextualSpacing/>
        <w:jc w:val="both"/>
      </w:pPr>
      <w:r w:rsidRPr="002A3082">
        <w:t>1.2.5 Изменение адреса объекта адресации в случае изменения наименований и границ субъектов Российской Федерации, муниципальных образований и населенных пунктов осуществляется на основании информации Государственного каталога географических названий и государственного реестра муниципальных образований Российской Федерации, предоставляемой оператору федеральной информационной адресной системы в установленном Правительством Российской Федерации порядке межведомственного информационного взаимодействия при ведении государственного адресного реестра.</w:t>
      </w:r>
    </w:p>
    <w:p w:rsidR="00E404F9" w:rsidRPr="002A3082" w:rsidRDefault="00E404F9" w:rsidP="00E404F9">
      <w:pPr>
        <w:widowControl w:val="0"/>
        <w:tabs>
          <w:tab w:val="left" w:pos="567"/>
        </w:tabs>
        <w:ind w:firstLine="426"/>
        <w:contextualSpacing/>
        <w:jc w:val="both"/>
      </w:pPr>
      <w:r w:rsidRPr="002A3082">
        <w:t>1.2.6 Аннулирование адреса объекта недвижимости осуществляется в случаях:</w:t>
      </w:r>
    </w:p>
    <w:p w:rsidR="00E404F9" w:rsidRPr="002A3082" w:rsidRDefault="00E404F9" w:rsidP="00E404F9">
      <w:pPr>
        <w:widowControl w:val="0"/>
        <w:tabs>
          <w:tab w:val="left" w:pos="567"/>
        </w:tabs>
        <w:ind w:firstLine="426"/>
        <w:contextualSpacing/>
        <w:jc w:val="both"/>
      </w:pPr>
      <w:r w:rsidRPr="002A3082">
        <w:t>•</w:t>
      </w:r>
      <w:r w:rsidRPr="002A3082">
        <w:tab/>
        <w:t>прекращения существования объекта недвижимости;</w:t>
      </w:r>
    </w:p>
    <w:p w:rsidR="00E404F9" w:rsidRPr="002A3082" w:rsidRDefault="00E404F9" w:rsidP="00E404F9">
      <w:pPr>
        <w:widowControl w:val="0"/>
        <w:tabs>
          <w:tab w:val="left" w:pos="567"/>
        </w:tabs>
        <w:ind w:firstLine="426"/>
        <w:contextualSpacing/>
        <w:jc w:val="both"/>
      </w:pPr>
      <w:r w:rsidRPr="002A3082">
        <w:t>•</w:t>
      </w:r>
      <w:r w:rsidRPr="002A3082">
        <w:tab/>
        <w:t>отказа в осуществлении кадастрового учета объекта недвижимости по основаниям, указанным в пунктах 1 и 3 части 2 статьи 27 Федерального закона «О государственном кадастре недвижимости»;</w:t>
      </w:r>
    </w:p>
    <w:p w:rsidR="00E404F9" w:rsidRPr="002A3082" w:rsidRDefault="00E404F9" w:rsidP="00E404F9">
      <w:pPr>
        <w:widowControl w:val="0"/>
        <w:tabs>
          <w:tab w:val="left" w:pos="567"/>
        </w:tabs>
        <w:ind w:firstLine="426"/>
        <w:contextualSpacing/>
        <w:jc w:val="both"/>
      </w:pPr>
      <w:r w:rsidRPr="002A3082">
        <w:t>•</w:t>
      </w:r>
      <w:r w:rsidRPr="002A3082">
        <w:tab/>
        <w:t>присвоения объекту адресации нового адреса;</w:t>
      </w:r>
    </w:p>
    <w:p w:rsidR="00E404F9" w:rsidRPr="002A3082" w:rsidRDefault="00E404F9" w:rsidP="00E404F9">
      <w:pPr>
        <w:widowControl w:val="0"/>
        <w:tabs>
          <w:tab w:val="left" w:pos="567"/>
        </w:tabs>
        <w:ind w:firstLine="426"/>
        <w:contextualSpacing/>
        <w:jc w:val="both"/>
      </w:pPr>
      <w:r w:rsidRPr="002A3082">
        <w:tab/>
        <w:t>Аннулирование адреса объекта недвижимости в случае прекращения существования объекта адресации осуществляется после снятия этого объекта недвижимости с кадастрового учета, за исключением случаев аннулирования и исключения сведений об объекте недвижимости, указанных в частях 4 и 5 статьи 24 Федерального закона «О государственном кадастре недвижимости», из государственного кадастра недвижимости.</w:t>
      </w:r>
    </w:p>
    <w:p w:rsidR="00E404F9" w:rsidRPr="002A3082" w:rsidRDefault="00E404F9" w:rsidP="00E404F9">
      <w:pPr>
        <w:widowControl w:val="0"/>
        <w:tabs>
          <w:tab w:val="left" w:pos="567"/>
        </w:tabs>
        <w:ind w:firstLine="426"/>
        <w:contextualSpacing/>
        <w:jc w:val="both"/>
      </w:pPr>
      <w:r w:rsidRPr="002A3082">
        <w:t>Аннулирование адреса существующего объекта недвижимости без одновременного присвоения этому объекту нового адреса не допускается.</w:t>
      </w:r>
    </w:p>
    <w:p w:rsidR="00E404F9" w:rsidRPr="002A3082" w:rsidRDefault="00E404F9" w:rsidP="00E404F9">
      <w:pPr>
        <w:widowControl w:val="0"/>
        <w:tabs>
          <w:tab w:val="left" w:pos="567"/>
        </w:tabs>
        <w:ind w:firstLine="426"/>
        <w:contextualSpacing/>
        <w:jc w:val="both"/>
      </w:pPr>
      <w:r w:rsidRPr="002A3082">
        <w:t>Аннулирование адресов объектов недвижимости, являющихся преобразуемыми объектами недвижимости (за исключением объектов, сохраняющихся в измененных границах), осуществляется после снятия с учета таких преобразуемых объектов недвижимости. Аннулирование и повторное присвоение адресов объектам, являющимся преобразуемыми объектами недвижимости, которые после преобразования сохраняются в измененных границах, не производится.</w:t>
      </w:r>
    </w:p>
    <w:p w:rsidR="00E404F9" w:rsidRPr="002A3082" w:rsidRDefault="00E404F9" w:rsidP="00E404F9">
      <w:pPr>
        <w:widowControl w:val="0"/>
        <w:tabs>
          <w:tab w:val="left" w:pos="567"/>
        </w:tabs>
        <w:ind w:firstLine="426"/>
        <w:contextualSpacing/>
        <w:jc w:val="both"/>
      </w:pPr>
      <w:r w:rsidRPr="002A3082">
        <w:t>В случае аннулирования адреса здания или сооружения в связи с прекращением его существования как объекта недвижимости одновременно аннулируются адреса всех помещений в таком здании или сооружении.</w:t>
      </w:r>
    </w:p>
    <w:p w:rsidR="00E404F9" w:rsidRPr="00B4735C" w:rsidRDefault="00E404F9" w:rsidP="00E404F9">
      <w:pPr>
        <w:widowControl w:val="0"/>
        <w:tabs>
          <w:tab w:val="left" w:pos="567"/>
        </w:tabs>
        <w:ind w:firstLine="426"/>
        <w:contextualSpacing/>
        <w:jc w:val="both"/>
        <w:rPr>
          <w:highlight w:val="yellow"/>
        </w:rPr>
      </w:pPr>
      <w:r w:rsidRPr="00B4735C">
        <w:rPr>
          <w:highlight w:val="yellow"/>
        </w:rPr>
        <w:t xml:space="preserve">1.3 Заявителями и получателями настоящей муниципальной услуги </w:t>
      </w:r>
    </w:p>
    <w:p w:rsidR="00E404F9" w:rsidRPr="002A3082" w:rsidRDefault="00E404F9" w:rsidP="00E404F9">
      <w:pPr>
        <w:widowControl w:val="0"/>
        <w:tabs>
          <w:tab w:val="left" w:pos="567"/>
        </w:tabs>
        <w:ind w:firstLine="426"/>
        <w:contextualSpacing/>
        <w:jc w:val="both"/>
      </w:pPr>
      <w:r w:rsidRPr="00B4735C">
        <w:rPr>
          <w:highlight w:val="yellow"/>
        </w:rPr>
        <w:t>(далее – заявители) являются любые юридические лица, независимо от их организационно-правовой формы, формы собственности и любые физические лица, в том числе зарегистрированные в качестве индивидуального предпринимателя:</w:t>
      </w:r>
    </w:p>
    <w:p w:rsidR="00E404F9" w:rsidRPr="002A3082" w:rsidRDefault="00E404F9" w:rsidP="00E404F9">
      <w:pPr>
        <w:widowControl w:val="0"/>
        <w:tabs>
          <w:tab w:val="left" w:pos="567"/>
        </w:tabs>
        <w:ind w:firstLine="426"/>
        <w:contextualSpacing/>
        <w:jc w:val="both"/>
      </w:pPr>
      <w:r w:rsidRPr="002A3082">
        <w:t>•</w:t>
      </w:r>
      <w:r w:rsidRPr="002A3082">
        <w:tab/>
        <w:t>являющиеся собственниками объекта недвижимости;</w:t>
      </w:r>
    </w:p>
    <w:p w:rsidR="00E404F9" w:rsidRPr="002A3082" w:rsidRDefault="00E404F9" w:rsidP="00E404F9">
      <w:pPr>
        <w:widowControl w:val="0"/>
        <w:tabs>
          <w:tab w:val="left" w:pos="567"/>
        </w:tabs>
        <w:ind w:firstLine="426"/>
        <w:contextualSpacing/>
        <w:jc w:val="both"/>
      </w:pPr>
      <w:r w:rsidRPr="002A3082">
        <w:t>•</w:t>
      </w:r>
      <w:r w:rsidRPr="002A3082">
        <w:tab/>
        <w:t xml:space="preserve">обладающие одним из следующих вещных прав на объект регистрации: </w:t>
      </w:r>
    </w:p>
    <w:p w:rsidR="00E404F9" w:rsidRPr="002A3082" w:rsidRDefault="00E404F9" w:rsidP="00E404F9">
      <w:pPr>
        <w:widowControl w:val="0"/>
        <w:tabs>
          <w:tab w:val="left" w:pos="567"/>
        </w:tabs>
        <w:ind w:firstLine="426"/>
        <w:contextualSpacing/>
        <w:jc w:val="both"/>
      </w:pPr>
      <w:r w:rsidRPr="002A3082">
        <w:tab/>
        <w:t xml:space="preserve">право хозяйственного ведения; </w:t>
      </w:r>
    </w:p>
    <w:p w:rsidR="00E404F9" w:rsidRPr="002A3082" w:rsidRDefault="00E404F9" w:rsidP="00E404F9">
      <w:pPr>
        <w:widowControl w:val="0"/>
        <w:tabs>
          <w:tab w:val="left" w:pos="567"/>
        </w:tabs>
        <w:ind w:firstLine="426"/>
        <w:contextualSpacing/>
        <w:jc w:val="both"/>
      </w:pPr>
      <w:r w:rsidRPr="002A3082">
        <w:tab/>
        <w:t xml:space="preserve">право оперативного управления; </w:t>
      </w:r>
    </w:p>
    <w:p w:rsidR="00E404F9" w:rsidRPr="002A3082" w:rsidRDefault="00E404F9" w:rsidP="00E404F9">
      <w:pPr>
        <w:widowControl w:val="0"/>
        <w:tabs>
          <w:tab w:val="left" w:pos="567"/>
        </w:tabs>
        <w:ind w:firstLine="426"/>
        <w:contextualSpacing/>
        <w:jc w:val="both"/>
      </w:pPr>
      <w:r w:rsidRPr="002A3082">
        <w:lastRenderedPageBreak/>
        <w:tab/>
        <w:t>право пожизненно наследуемого владения;</w:t>
      </w:r>
    </w:p>
    <w:p w:rsidR="00E404F9" w:rsidRPr="002A3082" w:rsidRDefault="00E404F9" w:rsidP="00E404F9">
      <w:pPr>
        <w:widowControl w:val="0"/>
        <w:tabs>
          <w:tab w:val="left" w:pos="567"/>
        </w:tabs>
        <w:ind w:firstLine="426"/>
        <w:contextualSpacing/>
        <w:jc w:val="both"/>
      </w:pPr>
      <w:r w:rsidRPr="002A3082">
        <w:tab/>
        <w:t>право постоянного (бессрочного) пользования;</w:t>
      </w:r>
    </w:p>
    <w:p w:rsidR="00E404F9" w:rsidRPr="002A3082" w:rsidRDefault="00E404F9" w:rsidP="00E404F9">
      <w:pPr>
        <w:widowControl w:val="0"/>
        <w:tabs>
          <w:tab w:val="left" w:pos="567"/>
        </w:tabs>
        <w:ind w:firstLine="426"/>
        <w:contextualSpacing/>
        <w:jc w:val="both"/>
      </w:pPr>
      <w:r w:rsidRPr="002A3082">
        <w:t>•</w:t>
      </w:r>
      <w:r w:rsidRPr="002A3082">
        <w:tab/>
        <w:t>их уполномоченные представители.</w:t>
      </w:r>
    </w:p>
    <w:p w:rsidR="00E404F9" w:rsidRPr="002A3082" w:rsidRDefault="00E404F9" w:rsidP="00E404F9">
      <w:pPr>
        <w:widowControl w:val="0"/>
        <w:tabs>
          <w:tab w:val="left" w:pos="567"/>
        </w:tabs>
        <w:ind w:firstLine="426"/>
        <w:contextualSpacing/>
        <w:jc w:val="both"/>
      </w:pPr>
      <w:r w:rsidRPr="002A3082">
        <w:t xml:space="preserve">1.4  В настоящем Административном регламенте под структурным подразделением Администрации понимается сельского поселения </w:t>
      </w:r>
      <w:r>
        <w:rPr>
          <w:rFonts w:eastAsia="Calibri"/>
          <w:color w:val="000000"/>
          <w:lang w:eastAsia="en-US"/>
        </w:rPr>
        <w:t>Мраковский</w:t>
      </w:r>
      <w:r w:rsidRPr="002A3082">
        <w:t xml:space="preserve"> сельсовет муниципального района Гафурийский район Республики Башкортостан 1.5 Информация о местонахождении и графике работы Администрации, структурного подразделения Администрации и Республиканского государственного автономного учреждения Многофункциональный центр предоставления государственных и муниципальных услуг (далее – РГАУ МФЦ):</w:t>
      </w:r>
    </w:p>
    <w:p w:rsidR="00E404F9" w:rsidRPr="002A3082" w:rsidRDefault="00E404F9" w:rsidP="00E404F9">
      <w:pPr>
        <w:widowControl w:val="0"/>
        <w:tabs>
          <w:tab w:val="left" w:pos="567"/>
        </w:tabs>
        <w:ind w:firstLine="426"/>
        <w:contextualSpacing/>
        <w:jc w:val="both"/>
      </w:pPr>
      <w:r>
        <w:t>1.5.1 Адрес Администрации</w:t>
      </w:r>
      <w:r w:rsidRPr="002A3082">
        <w:t>:РБ, Гафурийский район, с.</w:t>
      </w:r>
      <w:r>
        <w:t>Мраково</w:t>
      </w:r>
      <w:r w:rsidRPr="002A3082">
        <w:t>, ул</w:t>
      </w:r>
      <w:r>
        <w:t>.</w:t>
      </w:r>
      <w:r w:rsidRPr="002A3082">
        <w:t xml:space="preserve"> </w:t>
      </w:r>
      <w:r>
        <w:t>Партизанск</w:t>
      </w:r>
      <w:r w:rsidRPr="002A3082">
        <w:t xml:space="preserve">ая,д </w:t>
      </w:r>
      <w:r>
        <w:t>6</w:t>
      </w:r>
      <w:r w:rsidRPr="002A3082">
        <w:t xml:space="preserve">; </w:t>
      </w:r>
    </w:p>
    <w:p w:rsidR="00E404F9" w:rsidRPr="002A3082" w:rsidRDefault="00E404F9" w:rsidP="00E404F9">
      <w:pPr>
        <w:widowControl w:val="0"/>
        <w:tabs>
          <w:tab w:val="left" w:pos="567"/>
        </w:tabs>
        <w:ind w:firstLine="426"/>
        <w:contextualSpacing/>
        <w:jc w:val="both"/>
      </w:pPr>
      <w:r w:rsidRPr="002A3082">
        <w:t>1.5.2 Режим работы Адм</w:t>
      </w:r>
      <w:r>
        <w:t>инистрации</w:t>
      </w:r>
      <w:r w:rsidRPr="00E404F9">
        <w:t xml:space="preserve"> </w:t>
      </w:r>
      <w:r w:rsidRPr="002A3082">
        <w:t>с 0</w:t>
      </w:r>
      <w:r>
        <w:t>8</w:t>
      </w:r>
      <w:r w:rsidRPr="002A3082">
        <w:t>.00 до 1</w:t>
      </w:r>
      <w:r>
        <w:t>7</w:t>
      </w:r>
      <w:r w:rsidRPr="002A3082">
        <w:t>.00 с обеденным перерывом  с 1</w:t>
      </w:r>
      <w:r>
        <w:t>2</w:t>
      </w:r>
      <w:r w:rsidRPr="002A3082">
        <w:t xml:space="preserve">.00 до 14.00; </w:t>
      </w:r>
    </w:p>
    <w:p w:rsidR="00E404F9" w:rsidRPr="002A3082" w:rsidRDefault="00E404F9" w:rsidP="00E404F9">
      <w:pPr>
        <w:widowControl w:val="0"/>
        <w:tabs>
          <w:tab w:val="left" w:pos="567"/>
        </w:tabs>
        <w:ind w:firstLine="426"/>
        <w:contextualSpacing/>
        <w:jc w:val="both"/>
      </w:pPr>
      <w:r w:rsidRPr="002A3082">
        <w:t>1.5.3 Адрес и режим работы РГАУ МФЦ указаны в Приложении №1 к Административному регламенту.</w:t>
      </w:r>
    </w:p>
    <w:p w:rsidR="00E404F9" w:rsidRPr="002A3082" w:rsidRDefault="00E404F9" w:rsidP="00E404F9">
      <w:pPr>
        <w:widowControl w:val="0"/>
        <w:tabs>
          <w:tab w:val="left" w:pos="567"/>
        </w:tabs>
        <w:ind w:firstLine="426"/>
        <w:contextualSpacing/>
        <w:jc w:val="both"/>
      </w:pPr>
      <w:r w:rsidRPr="002A3082">
        <w:t>1.6 Информацию о местонахождении, графике работы, справочных телефонах, адресах официальных сайтов и э</w:t>
      </w:r>
      <w:r>
        <w:t>лектронной почты Администрации</w:t>
      </w:r>
      <w:r w:rsidRPr="00E404F9">
        <w:t xml:space="preserve"> </w:t>
      </w:r>
      <w:r w:rsidRPr="002A3082">
        <w:t xml:space="preserve"> и РГАУ МФЦ, а также о порядке, сроках и процедурах предоставления муниципальной услуги, в том числе о порядке обжалования решений и действий (бездействия) органов, предоставляющих муниципальную услугу, их должностных лиц можно получить:</w:t>
      </w:r>
    </w:p>
    <w:p w:rsidR="00E404F9" w:rsidRPr="002A3082" w:rsidRDefault="00E404F9" w:rsidP="00E404F9">
      <w:pPr>
        <w:widowControl w:val="0"/>
        <w:tabs>
          <w:tab w:val="left" w:pos="567"/>
        </w:tabs>
        <w:ind w:firstLine="426"/>
        <w:contextualSpacing/>
        <w:jc w:val="both"/>
      </w:pPr>
      <w:r w:rsidRPr="002A3082">
        <w:t xml:space="preserve">1.6.1 на официальном сайте Администрации в сети Интернет: </w:t>
      </w:r>
      <w:r>
        <w:rPr>
          <w:lang w:val="en-US"/>
        </w:rPr>
        <w:t>www</w:t>
      </w:r>
      <w:r w:rsidRPr="00E404F9">
        <w:t>.</w:t>
      </w:r>
      <w:r>
        <w:rPr>
          <w:lang w:val="en-US"/>
        </w:rPr>
        <w:t>mrakovog</w:t>
      </w:r>
      <w:r w:rsidRPr="00E404F9">
        <w:t>.</w:t>
      </w:r>
      <w:r>
        <w:rPr>
          <w:lang w:val="en-US"/>
        </w:rPr>
        <w:t>ru</w:t>
      </w:r>
      <w:r w:rsidRPr="002A3082">
        <w:t>;</w:t>
      </w:r>
    </w:p>
    <w:p w:rsidR="00E404F9" w:rsidRPr="002A3082" w:rsidRDefault="00E404F9" w:rsidP="00E404F9">
      <w:pPr>
        <w:widowControl w:val="0"/>
        <w:tabs>
          <w:tab w:val="left" w:pos="567"/>
        </w:tabs>
        <w:ind w:firstLine="426"/>
        <w:contextualSpacing/>
        <w:jc w:val="both"/>
      </w:pPr>
      <w:r w:rsidRPr="002A3082">
        <w:t>1.6.2 в Администрации сель</w:t>
      </w:r>
      <w:r>
        <w:rPr>
          <w:lang w:val="en-US"/>
        </w:rPr>
        <w:t>c</w:t>
      </w:r>
      <w:r w:rsidRPr="002A3082">
        <w:t xml:space="preserve">кого поселения </w:t>
      </w:r>
      <w:r>
        <w:rPr>
          <w:rFonts w:eastAsia="Calibri"/>
          <w:color w:val="000000"/>
          <w:lang w:eastAsia="en-US"/>
        </w:rPr>
        <w:t>Мраковский</w:t>
      </w:r>
      <w:r w:rsidRPr="002A3082">
        <w:t xml:space="preserve"> сельсовет муниципального района Гафурийский район Республики Башкортостан  по адресу: РБ, Гафурийский район, </w:t>
      </w:r>
      <w:r w:rsidR="00A06313" w:rsidRPr="002A3082">
        <w:t>с.</w:t>
      </w:r>
      <w:r w:rsidR="00A06313">
        <w:t>Мраково</w:t>
      </w:r>
      <w:r w:rsidR="00A06313" w:rsidRPr="002A3082">
        <w:t>, ул</w:t>
      </w:r>
      <w:r w:rsidR="00A06313">
        <w:t>.</w:t>
      </w:r>
      <w:r w:rsidR="00A06313" w:rsidRPr="002A3082">
        <w:t xml:space="preserve"> </w:t>
      </w:r>
      <w:r w:rsidR="00A06313">
        <w:t>Партизанск</w:t>
      </w:r>
      <w:r w:rsidR="00A06313" w:rsidRPr="002A3082">
        <w:t xml:space="preserve">ая,д </w:t>
      </w:r>
      <w:r w:rsidR="00A06313">
        <w:t xml:space="preserve">6, </w:t>
      </w:r>
      <w:r w:rsidRPr="002A3082">
        <w:t>тел: 8-34740-2-6</w:t>
      </w:r>
      <w:r w:rsidR="00A06313">
        <w:t>3</w:t>
      </w:r>
      <w:r w:rsidRPr="002A3082">
        <w:t>-</w:t>
      </w:r>
      <w:r w:rsidR="00A06313">
        <w:t>23</w:t>
      </w:r>
      <w:r w:rsidRPr="002A3082">
        <w:t>;</w:t>
      </w:r>
    </w:p>
    <w:p w:rsidR="00E404F9" w:rsidRPr="002A3082" w:rsidRDefault="00E404F9" w:rsidP="00E404F9">
      <w:pPr>
        <w:widowControl w:val="0"/>
        <w:tabs>
          <w:tab w:val="left" w:pos="567"/>
        </w:tabs>
        <w:ind w:firstLine="426"/>
        <w:contextualSpacing/>
        <w:jc w:val="both"/>
      </w:pPr>
      <w:r w:rsidRPr="002A3082">
        <w:t>1.6.3 в электронной форме на Портале государственных и муниципальных услуг (функций) Российской Федерации (далее – Единый портал государственных и муниципальных услуг) (http://www.gosuslugi.ru) в разделе «Органы власти», «Органы местного самоуправления». Информация размещается в следующем порядке ____________________________</w:t>
      </w:r>
      <w:r w:rsidRPr="002A3082">
        <w:rPr>
          <w:vertAlign w:val="superscript"/>
        </w:rPr>
        <w:footnoteReference w:id="2"/>
      </w:r>
      <w:r w:rsidRPr="002A3082">
        <w:t>;</w:t>
      </w:r>
    </w:p>
    <w:p w:rsidR="00E404F9" w:rsidRPr="002A3082" w:rsidRDefault="00E404F9" w:rsidP="00E404F9">
      <w:pPr>
        <w:widowControl w:val="0"/>
        <w:tabs>
          <w:tab w:val="left" w:pos="567"/>
        </w:tabs>
        <w:ind w:firstLine="426"/>
        <w:contextualSpacing/>
        <w:jc w:val="both"/>
      </w:pPr>
      <w:r w:rsidRPr="002A3082">
        <w:t>1.6.4 в электронной форме на Портале государственных и муниципальных услуг Республики Башкортостан  (http://pgu.bashkortostan.ru) в разделе «Органы власти», «Органы местного самоуправления». Информация размещается в следующем порядке ____________________________</w:t>
      </w:r>
      <w:r w:rsidRPr="002A3082">
        <w:rPr>
          <w:rStyle w:val="ac"/>
        </w:rPr>
        <w:footnoteReference w:id="3"/>
      </w:r>
      <w:r w:rsidRPr="002A3082">
        <w:t>;</w:t>
      </w:r>
    </w:p>
    <w:p w:rsidR="00E404F9" w:rsidRPr="002A3082" w:rsidRDefault="00E404F9" w:rsidP="00E404F9">
      <w:pPr>
        <w:widowControl w:val="0"/>
        <w:tabs>
          <w:tab w:val="left" w:pos="567"/>
        </w:tabs>
        <w:ind w:firstLine="426"/>
        <w:contextualSpacing/>
        <w:jc w:val="both"/>
      </w:pPr>
      <w:r w:rsidRPr="002A3082">
        <w:t>1.6.5 на официальном сайте РГАУ МФЦ в сети Интернет (http://www.mfcrb.ru);</w:t>
      </w:r>
    </w:p>
    <w:p w:rsidR="00E404F9" w:rsidRPr="002A3082" w:rsidRDefault="00E404F9" w:rsidP="00E404F9">
      <w:pPr>
        <w:widowControl w:val="0"/>
        <w:tabs>
          <w:tab w:val="left" w:pos="567"/>
        </w:tabs>
        <w:ind w:firstLine="426"/>
        <w:contextualSpacing/>
        <w:jc w:val="both"/>
      </w:pPr>
      <w:r w:rsidRPr="002A3082">
        <w:t>1.6.6 на информационных стендах, расположенных непосредственно в местах предоставления муниципальной услуги в помещениях структурного подразделения Администрации ___________________, РГАУ МФЦ.</w:t>
      </w:r>
    </w:p>
    <w:p w:rsidR="00E404F9" w:rsidRPr="002A3082" w:rsidRDefault="00E404F9" w:rsidP="00E404F9">
      <w:pPr>
        <w:widowControl w:val="0"/>
        <w:tabs>
          <w:tab w:val="left" w:pos="567"/>
        </w:tabs>
        <w:ind w:firstLine="426"/>
        <w:contextualSpacing/>
        <w:jc w:val="both"/>
      </w:pPr>
      <w:r w:rsidRPr="002A3082">
        <w:t xml:space="preserve">1.7 Информирование о порядке предоставления муниципальной услуги, в том числе услуг, которые являются необходимыми и обязательными для предоставления муниципальной услуги, осуществляется структурным подразделением Администрации ______________________________, </w:t>
      </w:r>
    </w:p>
    <w:p w:rsidR="00E404F9" w:rsidRPr="002A3082" w:rsidRDefault="00E404F9" w:rsidP="00E404F9">
      <w:pPr>
        <w:widowControl w:val="0"/>
        <w:tabs>
          <w:tab w:val="left" w:pos="567"/>
        </w:tabs>
        <w:ind w:firstLine="426"/>
        <w:contextualSpacing/>
        <w:jc w:val="both"/>
      </w:pPr>
      <w:r w:rsidRPr="002A3082">
        <w:t>РГАУ МФЦ при обращении заинтересованного лица за информацией лично, по телефону, посредством почты, электронной почты:</w:t>
      </w:r>
    </w:p>
    <w:p w:rsidR="00E404F9" w:rsidRPr="002A3082" w:rsidRDefault="00E404F9" w:rsidP="00E404F9">
      <w:pPr>
        <w:widowControl w:val="0"/>
        <w:tabs>
          <w:tab w:val="left" w:pos="567"/>
        </w:tabs>
        <w:ind w:firstLine="426"/>
        <w:contextualSpacing/>
        <w:jc w:val="both"/>
      </w:pPr>
      <w:r w:rsidRPr="002A3082">
        <w:t>1.7.1 устное информирование осуществляется специалистами, ответственными за информирование, при обращении заинтересованного лица лично или по телефону:</w:t>
      </w:r>
    </w:p>
    <w:p w:rsidR="00E404F9" w:rsidRPr="002A3082" w:rsidRDefault="00E404F9" w:rsidP="00E404F9">
      <w:pPr>
        <w:widowControl w:val="0"/>
        <w:tabs>
          <w:tab w:val="left" w:pos="567"/>
        </w:tabs>
        <w:ind w:firstLine="426"/>
        <w:contextualSpacing/>
        <w:jc w:val="both"/>
      </w:pPr>
      <w:r w:rsidRPr="002A3082">
        <w:t>•</w:t>
      </w:r>
      <w:r w:rsidRPr="002A3082">
        <w:tab/>
        <w:t>время ожидания заинтересованного лица при индивидуальном устном консультировании не может превышать 15 минут;</w:t>
      </w:r>
    </w:p>
    <w:p w:rsidR="00E404F9" w:rsidRPr="002A3082" w:rsidRDefault="00E404F9" w:rsidP="00E404F9">
      <w:pPr>
        <w:widowControl w:val="0"/>
        <w:tabs>
          <w:tab w:val="left" w:pos="567"/>
        </w:tabs>
        <w:ind w:firstLine="426"/>
        <w:contextualSpacing/>
        <w:jc w:val="both"/>
      </w:pPr>
      <w:r w:rsidRPr="002A3082">
        <w:t>•</w:t>
      </w:r>
      <w:r w:rsidRPr="002A3082">
        <w:tab/>
        <w:t>в случае если для подготовки ответа требуется продолжительное время, специалист, осуществляющий индивидуальное устное консультирование, может предложить заинтересованному лицу обратиться за необходимой информацией в письменном виде либо назначить другое удобное для заинтересованного лица время для устного консультирования;</w:t>
      </w:r>
    </w:p>
    <w:p w:rsidR="00E404F9" w:rsidRPr="002A3082" w:rsidRDefault="00E404F9" w:rsidP="00E404F9">
      <w:pPr>
        <w:widowControl w:val="0"/>
        <w:tabs>
          <w:tab w:val="left" w:pos="567"/>
        </w:tabs>
        <w:ind w:firstLine="426"/>
        <w:contextualSpacing/>
        <w:jc w:val="both"/>
      </w:pPr>
      <w:r w:rsidRPr="002A3082">
        <w:lastRenderedPageBreak/>
        <w:t>•</w:t>
      </w:r>
      <w:r w:rsidRPr="002A3082">
        <w:tab/>
        <w:t>ответ на телефонный звонок должен начинаться с информации о наименовании органа/организации, в которые позвонило заинтересованное лицо, фамилии, имени, отчестве и должности специалиста, осуществляющего индивидуальное консультирование по телефону;</w:t>
      </w:r>
    </w:p>
    <w:p w:rsidR="00E404F9" w:rsidRPr="002A3082" w:rsidRDefault="00E404F9" w:rsidP="00E404F9">
      <w:pPr>
        <w:widowControl w:val="0"/>
        <w:tabs>
          <w:tab w:val="left" w:pos="567"/>
        </w:tabs>
        <w:ind w:firstLine="426"/>
        <w:contextualSpacing/>
        <w:jc w:val="both"/>
      </w:pPr>
      <w:r w:rsidRPr="002A3082">
        <w:t>•</w:t>
      </w:r>
      <w:r w:rsidRPr="002A3082">
        <w:tab/>
        <w:t>в том случае, если специалист, осуществляющий консультирование по телефону, не может ответить на вопрос по содержанию, связанному с предоставлением муниципальной услуги, он может проинформировать заинтересованное лицо об организациях, которые располагают необходимыми сведениями.</w:t>
      </w:r>
    </w:p>
    <w:p w:rsidR="00E404F9" w:rsidRPr="002A3082" w:rsidRDefault="00E404F9" w:rsidP="00E404F9">
      <w:pPr>
        <w:widowControl w:val="0"/>
        <w:tabs>
          <w:tab w:val="left" w:pos="567"/>
        </w:tabs>
        <w:ind w:firstLine="426"/>
        <w:contextualSpacing/>
        <w:jc w:val="both"/>
      </w:pPr>
      <w:r w:rsidRPr="002A3082">
        <w:t>1.7.2 Письменное информирование осуществляется путем направления ответа почтовым отправлением или электронной почтой в зависимости от способа обращения заинтересованного лица за информацией или способа доставки ответа, указанного в письменном обращении:</w:t>
      </w:r>
    </w:p>
    <w:p w:rsidR="00E404F9" w:rsidRPr="002A3082" w:rsidRDefault="00E404F9" w:rsidP="00E404F9">
      <w:pPr>
        <w:widowControl w:val="0"/>
        <w:tabs>
          <w:tab w:val="left" w:pos="567"/>
        </w:tabs>
        <w:ind w:firstLine="426"/>
        <w:contextualSpacing/>
        <w:jc w:val="both"/>
      </w:pPr>
      <w:r w:rsidRPr="002A3082">
        <w:t>•</w:t>
      </w:r>
      <w:r w:rsidRPr="002A3082">
        <w:tab/>
        <w:t>при индивидуальном консультировании по почте (электронной почте) ответ на обращение направляется в адрес заинтересованного лица;</w:t>
      </w:r>
    </w:p>
    <w:p w:rsidR="00E404F9" w:rsidRPr="002A3082" w:rsidRDefault="00E404F9" w:rsidP="00E404F9">
      <w:pPr>
        <w:widowControl w:val="0"/>
        <w:tabs>
          <w:tab w:val="left" w:pos="567"/>
        </w:tabs>
        <w:ind w:firstLine="426"/>
        <w:contextualSpacing/>
        <w:jc w:val="both"/>
      </w:pPr>
      <w:r w:rsidRPr="002A3082">
        <w:t>•</w:t>
      </w:r>
      <w:r w:rsidRPr="002A3082">
        <w:tab/>
        <w:t>датой получения обращения является дата его регистрации в Администрации;</w:t>
      </w:r>
    </w:p>
    <w:p w:rsidR="00E404F9" w:rsidRPr="002A3082" w:rsidRDefault="00E404F9" w:rsidP="00E404F9">
      <w:pPr>
        <w:widowControl w:val="0"/>
        <w:tabs>
          <w:tab w:val="left" w:pos="567"/>
        </w:tabs>
        <w:ind w:firstLine="426"/>
        <w:contextualSpacing/>
        <w:jc w:val="both"/>
      </w:pPr>
      <w:r w:rsidRPr="002A3082">
        <w:t>•</w:t>
      </w:r>
      <w:r w:rsidRPr="002A3082">
        <w:tab/>
        <w:t>срок направления ответа на обращение заинтересованного лица не может превышать 30 календарных дней с даты регистрации обращения.</w:t>
      </w:r>
    </w:p>
    <w:p w:rsidR="00E404F9" w:rsidRPr="002A3082" w:rsidRDefault="00E404F9" w:rsidP="00E404F9">
      <w:pPr>
        <w:widowControl w:val="0"/>
        <w:tabs>
          <w:tab w:val="left" w:pos="567"/>
        </w:tabs>
        <w:ind w:firstLine="426"/>
        <w:contextualSpacing/>
        <w:jc w:val="both"/>
      </w:pPr>
    </w:p>
    <w:p w:rsidR="00E404F9" w:rsidRPr="002A3082" w:rsidRDefault="00E404F9" w:rsidP="00E404F9">
      <w:pPr>
        <w:widowControl w:val="0"/>
        <w:tabs>
          <w:tab w:val="left" w:pos="567"/>
        </w:tabs>
        <w:ind w:firstLine="426"/>
        <w:contextualSpacing/>
        <w:jc w:val="center"/>
        <w:rPr>
          <w:b/>
        </w:rPr>
      </w:pPr>
      <w:r w:rsidRPr="002A3082">
        <w:rPr>
          <w:b/>
        </w:rPr>
        <w:t>II. Стандарт предоставления муниципальной услуги</w:t>
      </w:r>
    </w:p>
    <w:p w:rsidR="00E404F9" w:rsidRPr="002A3082" w:rsidRDefault="00E404F9" w:rsidP="00E404F9">
      <w:pPr>
        <w:widowControl w:val="0"/>
        <w:tabs>
          <w:tab w:val="left" w:pos="567"/>
        </w:tabs>
        <w:ind w:firstLine="426"/>
        <w:contextualSpacing/>
        <w:jc w:val="both"/>
      </w:pPr>
    </w:p>
    <w:p w:rsidR="00E404F9" w:rsidRPr="002A3082" w:rsidRDefault="00E404F9" w:rsidP="00E404F9">
      <w:pPr>
        <w:widowControl w:val="0"/>
        <w:tabs>
          <w:tab w:val="left" w:pos="567"/>
        </w:tabs>
        <w:ind w:firstLine="426"/>
        <w:contextualSpacing/>
        <w:jc w:val="both"/>
      </w:pPr>
      <w:r w:rsidRPr="002A3082">
        <w:t xml:space="preserve">2.1 Наименование муниципальной услуги «Присвоение, изменение, аннулирование адреса объекту недвижимости на территории Администрации сельского поселения </w:t>
      </w:r>
      <w:r w:rsidR="00A06313">
        <w:t>Мраковский</w:t>
      </w:r>
      <w:r w:rsidRPr="002A3082">
        <w:t xml:space="preserve"> сельсовет муниципального района Гафурийский район Республики Башкортостан ».</w:t>
      </w:r>
    </w:p>
    <w:p w:rsidR="00E404F9" w:rsidRPr="002A3082" w:rsidRDefault="00E404F9" w:rsidP="00E404F9">
      <w:pPr>
        <w:widowControl w:val="0"/>
        <w:tabs>
          <w:tab w:val="left" w:pos="567"/>
        </w:tabs>
        <w:ind w:firstLine="426"/>
        <w:contextualSpacing/>
        <w:jc w:val="both"/>
      </w:pPr>
      <w:r w:rsidRPr="002A3082">
        <w:t>2.2 Муниципальная услуга предоставляется Администрацией и осуществляется через Администрацию Гафурийского района .</w:t>
      </w:r>
    </w:p>
    <w:p w:rsidR="00E404F9" w:rsidRPr="002A3082" w:rsidRDefault="00E404F9" w:rsidP="00E404F9">
      <w:pPr>
        <w:widowControl w:val="0"/>
        <w:tabs>
          <w:tab w:val="left" w:pos="567"/>
        </w:tabs>
        <w:ind w:firstLine="426"/>
        <w:contextualSpacing/>
        <w:jc w:val="both"/>
      </w:pPr>
      <w:r w:rsidRPr="002A3082">
        <w:t>(структурное подразделение администрации муниципального района (городского округа)</w:t>
      </w:r>
    </w:p>
    <w:p w:rsidR="00E404F9" w:rsidRPr="002A3082" w:rsidRDefault="00E404F9" w:rsidP="00E404F9">
      <w:pPr>
        <w:widowControl w:val="0"/>
        <w:tabs>
          <w:tab w:val="left" w:pos="567"/>
        </w:tabs>
        <w:ind w:firstLine="426"/>
        <w:contextualSpacing/>
        <w:jc w:val="both"/>
      </w:pPr>
      <w:r w:rsidRPr="002A3082">
        <w:t>2.3 При предоставлении муниципальной услуги структурное подразделение Администрации взаимодействует со следующими органами власти (организациями), участвующими в предоставлении услуги:</w:t>
      </w:r>
    </w:p>
    <w:p w:rsidR="00E404F9" w:rsidRPr="002A3082" w:rsidRDefault="00E404F9" w:rsidP="00E404F9">
      <w:pPr>
        <w:widowControl w:val="0"/>
        <w:tabs>
          <w:tab w:val="left" w:pos="567"/>
        </w:tabs>
        <w:ind w:firstLine="426"/>
        <w:contextualSpacing/>
        <w:jc w:val="both"/>
      </w:pPr>
      <w:r w:rsidRPr="002A3082">
        <w:t>•</w:t>
      </w:r>
      <w:r w:rsidRPr="002A3082">
        <w:tab/>
        <w:t>Управление федеральной службы государственной регистрации, кадастра и картографии;</w:t>
      </w:r>
    </w:p>
    <w:p w:rsidR="00E404F9" w:rsidRPr="002A3082" w:rsidRDefault="00E404F9" w:rsidP="00E404F9">
      <w:pPr>
        <w:widowControl w:val="0"/>
        <w:tabs>
          <w:tab w:val="left" w:pos="567"/>
        </w:tabs>
        <w:ind w:firstLine="426"/>
        <w:contextualSpacing/>
        <w:jc w:val="both"/>
      </w:pPr>
      <w:r w:rsidRPr="002A3082">
        <w:t>•</w:t>
      </w:r>
      <w:r w:rsidRPr="002A3082">
        <w:tab/>
        <w:t>Федеральное государственное бюджетное учреждение «Федеральная кадастровая палата Росреестра».</w:t>
      </w:r>
    </w:p>
    <w:p w:rsidR="00E404F9" w:rsidRPr="002A3082" w:rsidRDefault="00E404F9" w:rsidP="00E404F9">
      <w:pPr>
        <w:widowControl w:val="0"/>
        <w:tabs>
          <w:tab w:val="left" w:pos="567"/>
        </w:tabs>
        <w:ind w:firstLine="426"/>
        <w:contextualSpacing/>
        <w:jc w:val="both"/>
      </w:pPr>
      <w:r w:rsidRPr="002A3082">
        <w:t>2.4 Результатом предоставления муниципальной услуги являются:</w:t>
      </w:r>
    </w:p>
    <w:p w:rsidR="00E404F9" w:rsidRPr="002A3082" w:rsidRDefault="00E404F9" w:rsidP="00E404F9">
      <w:pPr>
        <w:widowControl w:val="0"/>
        <w:tabs>
          <w:tab w:val="left" w:pos="567"/>
        </w:tabs>
        <w:ind w:firstLine="426"/>
        <w:contextualSpacing/>
        <w:jc w:val="both"/>
      </w:pPr>
      <w:r w:rsidRPr="002A3082">
        <w:t>2.4.1 постановление о присвоении, изменении, аннулировании адреса  объекта недвижимости;</w:t>
      </w:r>
    </w:p>
    <w:p w:rsidR="00E404F9" w:rsidRPr="002A3082" w:rsidRDefault="00E404F9" w:rsidP="00E404F9">
      <w:pPr>
        <w:widowControl w:val="0"/>
        <w:tabs>
          <w:tab w:val="left" w:pos="567"/>
        </w:tabs>
        <w:ind w:firstLine="426"/>
        <w:contextualSpacing/>
        <w:jc w:val="both"/>
      </w:pPr>
      <w:r w:rsidRPr="002A3082">
        <w:t>2.4.2 решение об отказе в выдаче постановления о присвоении, изменении, аннулировании адреса  объекта недвижимости  на территории.</w:t>
      </w:r>
    </w:p>
    <w:p w:rsidR="00E404F9" w:rsidRPr="002A3082" w:rsidRDefault="00E404F9" w:rsidP="00E404F9">
      <w:pPr>
        <w:widowControl w:val="0"/>
        <w:tabs>
          <w:tab w:val="left" w:pos="567"/>
        </w:tabs>
        <w:ind w:firstLine="426"/>
        <w:contextualSpacing/>
        <w:jc w:val="both"/>
      </w:pPr>
      <w:r w:rsidRPr="002A3082">
        <w:t xml:space="preserve">2.5 Срок предоставления муниципальной услуги 18 рабочих дней с момента регистрации обращения у специалиста Администрации. </w:t>
      </w:r>
    </w:p>
    <w:p w:rsidR="00E404F9" w:rsidRPr="002A3082" w:rsidRDefault="00E404F9" w:rsidP="00E404F9">
      <w:pPr>
        <w:widowControl w:val="0"/>
        <w:tabs>
          <w:tab w:val="left" w:pos="567"/>
        </w:tabs>
        <w:ind w:firstLine="426"/>
        <w:contextualSpacing/>
        <w:jc w:val="both"/>
      </w:pPr>
      <w:r w:rsidRPr="002A3082">
        <w:t>2.6 Правовыми основаниями для предоставления муниципальной услуги являются</w:t>
      </w:r>
      <w:r w:rsidRPr="002A3082">
        <w:rPr>
          <w:vertAlign w:val="superscript"/>
        </w:rPr>
        <w:footnoteReference w:id="4"/>
      </w:r>
      <w:r w:rsidRPr="002A3082">
        <w:t xml:space="preserve">: </w:t>
      </w:r>
    </w:p>
    <w:p w:rsidR="00E404F9" w:rsidRPr="002A3082" w:rsidRDefault="00E404F9" w:rsidP="00E404F9">
      <w:pPr>
        <w:widowControl w:val="0"/>
        <w:tabs>
          <w:tab w:val="left" w:pos="567"/>
        </w:tabs>
        <w:ind w:firstLine="426"/>
        <w:contextualSpacing/>
        <w:jc w:val="both"/>
      </w:pPr>
      <w:r w:rsidRPr="002A3082">
        <w:t xml:space="preserve">2.6.1 Конституция Российской Федерации (принята всенародным голосованием 12.12.1993);  </w:t>
      </w:r>
    </w:p>
    <w:p w:rsidR="00E404F9" w:rsidRPr="002A3082" w:rsidRDefault="00E404F9" w:rsidP="00E404F9">
      <w:pPr>
        <w:widowControl w:val="0"/>
        <w:tabs>
          <w:tab w:val="left" w:pos="567"/>
        </w:tabs>
        <w:ind w:firstLine="426"/>
        <w:contextualSpacing/>
        <w:jc w:val="both"/>
      </w:pPr>
      <w:r w:rsidRPr="002A3082">
        <w:t>2.6.2 Федеральный  закон от 06.10.2003 № 131-ФЗ «Об общих принципах организации местного самоуправления в Российской  Федерации»;</w:t>
      </w:r>
    </w:p>
    <w:p w:rsidR="00E404F9" w:rsidRPr="002A3082" w:rsidRDefault="00E404F9" w:rsidP="00E404F9">
      <w:pPr>
        <w:widowControl w:val="0"/>
        <w:tabs>
          <w:tab w:val="left" w:pos="567"/>
        </w:tabs>
        <w:ind w:firstLine="426"/>
        <w:contextualSpacing/>
        <w:jc w:val="both"/>
      </w:pPr>
      <w:r w:rsidRPr="002A3082">
        <w:t>2.6.3 Федеральный закон от 02.05.2006 № 59-ФЗ «О порядке рассмотрения обращений граждан Российской Федерации»;</w:t>
      </w:r>
    </w:p>
    <w:p w:rsidR="00E404F9" w:rsidRPr="002A3082" w:rsidRDefault="00E404F9" w:rsidP="00E404F9">
      <w:pPr>
        <w:widowControl w:val="0"/>
        <w:tabs>
          <w:tab w:val="left" w:pos="567"/>
        </w:tabs>
        <w:ind w:firstLine="426"/>
        <w:contextualSpacing/>
        <w:jc w:val="both"/>
      </w:pPr>
      <w:r w:rsidRPr="002A3082">
        <w:t>2.6.4 Федеральный закон от 27.07.2006 № 149-ФЗ «Об информации, информационных технологиях и о защите информации»;</w:t>
      </w:r>
    </w:p>
    <w:p w:rsidR="00E404F9" w:rsidRPr="002A3082" w:rsidRDefault="00E404F9" w:rsidP="00E404F9">
      <w:pPr>
        <w:widowControl w:val="0"/>
        <w:tabs>
          <w:tab w:val="left" w:pos="567"/>
        </w:tabs>
        <w:ind w:firstLine="426"/>
        <w:contextualSpacing/>
        <w:jc w:val="both"/>
      </w:pPr>
      <w:r w:rsidRPr="002A3082">
        <w:lastRenderedPageBreak/>
        <w:t>2.6.5 Федеральный закон 27.07.2006 № 152-ФЗ «О персональных  данных»;</w:t>
      </w:r>
    </w:p>
    <w:p w:rsidR="00E404F9" w:rsidRPr="002A3082" w:rsidRDefault="00E404F9" w:rsidP="00E404F9">
      <w:pPr>
        <w:widowControl w:val="0"/>
        <w:tabs>
          <w:tab w:val="left" w:pos="567"/>
        </w:tabs>
        <w:ind w:firstLine="426"/>
        <w:contextualSpacing/>
        <w:jc w:val="both"/>
      </w:pPr>
      <w:r w:rsidRPr="002A3082">
        <w:t>2.6.6 Федеральный закон  от 27.07.2010 № 210 - ФЗ «Об организации предоставления государственных и муниципальных услуг»;</w:t>
      </w:r>
    </w:p>
    <w:p w:rsidR="00E404F9" w:rsidRPr="002A3082" w:rsidRDefault="00E404F9" w:rsidP="00E404F9">
      <w:pPr>
        <w:widowControl w:val="0"/>
        <w:tabs>
          <w:tab w:val="left" w:pos="567"/>
        </w:tabs>
        <w:ind w:firstLine="426"/>
        <w:contextualSpacing/>
        <w:jc w:val="both"/>
      </w:pPr>
      <w:r w:rsidRPr="002A3082">
        <w:t>2.6.7 Федеральный закон от 21.07.1997 № 122-ФЗ «О государственной регистрации прав на недвижимое имущество и сделок с ним»;</w:t>
      </w:r>
    </w:p>
    <w:p w:rsidR="00E404F9" w:rsidRPr="002A3082" w:rsidRDefault="00E404F9" w:rsidP="00E404F9">
      <w:pPr>
        <w:widowControl w:val="0"/>
        <w:tabs>
          <w:tab w:val="left" w:pos="567"/>
        </w:tabs>
        <w:ind w:firstLine="426"/>
        <w:contextualSpacing/>
        <w:jc w:val="both"/>
      </w:pPr>
      <w:r w:rsidRPr="002A3082">
        <w:t>2.6.8 Налоговый кодекс Российской Федерации (Собрание законодательства Российской Федерации от 03.08.1998 № 31 ст. 3824);</w:t>
      </w:r>
    </w:p>
    <w:p w:rsidR="00E404F9" w:rsidRPr="002A3082" w:rsidRDefault="00E404F9" w:rsidP="00E404F9">
      <w:pPr>
        <w:widowControl w:val="0"/>
        <w:tabs>
          <w:tab w:val="left" w:pos="567"/>
        </w:tabs>
        <w:ind w:firstLine="426"/>
        <w:contextualSpacing/>
        <w:jc w:val="both"/>
      </w:pPr>
      <w:r w:rsidRPr="002A3082">
        <w:t>2.6.9 Указ Президента Российской Федерации от 31.12.1993 № 2334 «О дополнительных гарантиях прав граждан на информацию»;</w:t>
      </w:r>
    </w:p>
    <w:p w:rsidR="00E404F9" w:rsidRPr="002A3082" w:rsidRDefault="00E404F9" w:rsidP="00E404F9">
      <w:pPr>
        <w:widowControl w:val="0"/>
        <w:tabs>
          <w:tab w:val="left" w:pos="567"/>
        </w:tabs>
        <w:ind w:firstLine="426"/>
        <w:contextualSpacing/>
        <w:jc w:val="both"/>
      </w:pPr>
      <w:r w:rsidRPr="002A3082">
        <w:t>2.6.10 Указ Президента Российской Федерации от 06.03.1997 № 188 «Об утверждении Перечня сведений конфиденциального характера»;</w:t>
      </w:r>
    </w:p>
    <w:p w:rsidR="00E404F9" w:rsidRPr="002A3082" w:rsidRDefault="00E404F9" w:rsidP="00E404F9">
      <w:pPr>
        <w:widowControl w:val="0"/>
        <w:tabs>
          <w:tab w:val="left" w:pos="567"/>
        </w:tabs>
        <w:ind w:firstLine="426"/>
        <w:contextualSpacing/>
        <w:jc w:val="both"/>
      </w:pPr>
      <w:r w:rsidRPr="002A3082">
        <w:t>2.6.11 Постановление Правительства Российской Федерации от 19.11.2014 № 1221 «Об утверждении Правил присвоения, изменения и аннулирования адресов»;</w:t>
      </w:r>
    </w:p>
    <w:p w:rsidR="00E404F9" w:rsidRPr="002A3082" w:rsidRDefault="00E404F9" w:rsidP="00E404F9">
      <w:pPr>
        <w:widowControl w:val="0"/>
        <w:tabs>
          <w:tab w:val="left" w:pos="567"/>
        </w:tabs>
        <w:ind w:firstLine="426"/>
        <w:contextualSpacing/>
        <w:jc w:val="both"/>
      </w:pPr>
      <w:r w:rsidRPr="002A3082">
        <w:t>2.6.12 Постановление Правительства Российской Федерации от 16.08.2012 № 840 «О порядке подачи и рассмотрения жалоб на решения и действия (бездействие) федеральных органов исполнительной власти и их должностных лиц, федеральных государственных служащих, должностных лиц государственных внебюджетных фондов Российской Федерации, а также Государственной корпорации по атомной энергии «Росатом» и ее должностных лиц»;</w:t>
      </w:r>
    </w:p>
    <w:p w:rsidR="00E404F9" w:rsidRPr="002A3082" w:rsidRDefault="00E404F9" w:rsidP="00E404F9">
      <w:pPr>
        <w:widowControl w:val="0"/>
        <w:tabs>
          <w:tab w:val="left" w:pos="567"/>
        </w:tabs>
        <w:ind w:firstLine="426"/>
        <w:contextualSpacing/>
        <w:jc w:val="both"/>
      </w:pPr>
      <w:r w:rsidRPr="002A3082">
        <w:t>2.6.13 Конституция Республики Башкортостан от 24.12.1993;</w:t>
      </w:r>
    </w:p>
    <w:p w:rsidR="00E404F9" w:rsidRPr="002A3082" w:rsidRDefault="00E404F9" w:rsidP="00E404F9">
      <w:pPr>
        <w:widowControl w:val="0"/>
        <w:tabs>
          <w:tab w:val="left" w:pos="567"/>
        </w:tabs>
        <w:ind w:firstLine="426"/>
        <w:contextualSpacing/>
        <w:jc w:val="both"/>
      </w:pPr>
      <w:r w:rsidRPr="002A3082">
        <w:t>2.6.14 Закон Республики Башкортостан от 12.12.2006 № 391-з «Об обращениях граждан в Республике Башкортостан»;</w:t>
      </w:r>
    </w:p>
    <w:p w:rsidR="00E404F9" w:rsidRPr="002A3082" w:rsidRDefault="00E404F9" w:rsidP="00E404F9">
      <w:pPr>
        <w:widowControl w:val="0"/>
        <w:tabs>
          <w:tab w:val="left" w:pos="567"/>
        </w:tabs>
        <w:ind w:firstLine="426"/>
        <w:contextualSpacing/>
        <w:jc w:val="both"/>
      </w:pPr>
      <w:r w:rsidRPr="002A3082">
        <w:t>2.6.15 Постановление Правительства Республики Башкортостан от 29.12.2012 № 483 «О правилах подачи и рассмотрения жалоб на решения и действия (бездействие) республиканских органов исполнительной власти и их должностных лиц, государственных гражданских служащих Республики Башкортостан»;</w:t>
      </w:r>
    </w:p>
    <w:p w:rsidR="00E404F9" w:rsidRPr="002A3082" w:rsidRDefault="00E404F9" w:rsidP="00E404F9">
      <w:pPr>
        <w:widowControl w:val="0"/>
        <w:tabs>
          <w:tab w:val="left" w:pos="567"/>
        </w:tabs>
        <w:ind w:firstLine="426"/>
        <w:contextualSpacing/>
        <w:jc w:val="both"/>
      </w:pPr>
      <w:r w:rsidRPr="002A3082">
        <w:t>2.6.16 Постановление Правительства Республики Башкортостан от 24.10.2011 № 366 «О системе межведомственного электронного взаимодействия Республики Башкортостан».</w:t>
      </w:r>
    </w:p>
    <w:p w:rsidR="00E404F9" w:rsidRPr="002A3082" w:rsidRDefault="00E404F9" w:rsidP="00E404F9">
      <w:pPr>
        <w:widowControl w:val="0"/>
        <w:tabs>
          <w:tab w:val="left" w:pos="567"/>
        </w:tabs>
        <w:ind w:firstLine="426"/>
        <w:contextualSpacing/>
        <w:jc w:val="both"/>
      </w:pPr>
      <w:r w:rsidRPr="002A3082">
        <w:t>2.7 Основанием для предоставления муниципальной услуги является запрос заявителя в письменной форме в адрес Администрации, поданный в виде заявления согласно Приложению №2 к Административному регламенту следующими способами:</w:t>
      </w:r>
    </w:p>
    <w:p w:rsidR="00E404F9" w:rsidRPr="002A3082" w:rsidRDefault="00E404F9" w:rsidP="00E404F9">
      <w:pPr>
        <w:widowControl w:val="0"/>
        <w:tabs>
          <w:tab w:val="left" w:pos="567"/>
        </w:tabs>
        <w:ind w:firstLine="426"/>
        <w:contextualSpacing/>
        <w:jc w:val="both"/>
      </w:pPr>
      <w:r w:rsidRPr="002A3082">
        <w:t>2.7.1 при личном обращении в Администрацию;</w:t>
      </w:r>
    </w:p>
    <w:p w:rsidR="00E404F9" w:rsidRPr="002A3082" w:rsidRDefault="00E404F9" w:rsidP="00E404F9">
      <w:pPr>
        <w:widowControl w:val="0"/>
        <w:tabs>
          <w:tab w:val="left" w:pos="567"/>
        </w:tabs>
        <w:ind w:firstLine="426"/>
        <w:contextualSpacing/>
        <w:jc w:val="both"/>
      </w:pPr>
      <w:r w:rsidRPr="002A3082">
        <w:t>2.7.2 при личном обращении в РГАУ МФЦ;</w:t>
      </w:r>
    </w:p>
    <w:p w:rsidR="00E404F9" w:rsidRPr="002A3082" w:rsidRDefault="00E404F9" w:rsidP="00E404F9">
      <w:pPr>
        <w:widowControl w:val="0"/>
        <w:tabs>
          <w:tab w:val="left" w:pos="567"/>
        </w:tabs>
        <w:ind w:firstLine="426"/>
        <w:contextualSpacing/>
        <w:jc w:val="both"/>
      </w:pPr>
      <w:r w:rsidRPr="002A3082">
        <w:t>2.7.3 по почте, в том числе на официальный адрес электронной почты Администрации;</w:t>
      </w:r>
    </w:p>
    <w:p w:rsidR="00E404F9" w:rsidRPr="002A3082" w:rsidRDefault="00E404F9" w:rsidP="00E404F9">
      <w:pPr>
        <w:widowControl w:val="0"/>
        <w:tabs>
          <w:tab w:val="left" w:pos="567"/>
        </w:tabs>
        <w:ind w:firstLine="426"/>
        <w:contextualSpacing/>
        <w:jc w:val="both"/>
      </w:pPr>
      <w:r w:rsidRPr="002A3082">
        <w:t>2.7.4 через Единый портал государственных и муниципальных услуг или Портал государственных и муниципальных услуг Республики Башкортостан.</w:t>
      </w:r>
    </w:p>
    <w:p w:rsidR="00E404F9" w:rsidRPr="002A3082" w:rsidRDefault="00E404F9" w:rsidP="00E404F9">
      <w:pPr>
        <w:widowControl w:val="0"/>
        <w:tabs>
          <w:tab w:val="left" w:pos="567"/>
        </w:tabs>
        <w:ind w:firstLine="426"/>
        <w:contextualSpacing/>
        <w:jc w:val="both"/>
      </w:pPr>
      <w:r w:rsidRPr="002A3082">
        <w:t>2.8 Исчерпывающий перечень документов, необходимых в соответствии с нормативными правовыми актами для предоставления  муниципальной  услуги, подлежащих представлению заявителем:</w:t>
      </w:r>
    </w:p>
    <w:p w:rsidR="00E404F9" w:rsidRPr="002A3082" w:rsidRDefault="00E404F9" w:rsidP="00E404F9">
      <w:pPr>
        <w:widowControl w:val="0"/>
        <w:tabs>
          <w:tab w:val="left" w:pos="567"/>
        </w:tabs>
        <w:ind w:firstLine="426"/>
        <w:contextualSpacing/>
        <w:jc w:val="both"/>
      </w:pPr>
      <w:r w:rsidRPr="002A3082">
        <w:t xml:space="preserve">2.8.1 заявление о предоставлении муниципальной услуги, оформленное  согласно Приложению №2 к Административному регламенту, в котором должны быть указаны: </w:t>
      </w:r>
    </w:p>
    <w:p w:rsidR="00E404F9" w:rsidRPr="002A3082" w:rsidRDefault="00E404F9" w:rsidP="00E404F9">
      <w:pPr>
        <w:widowControl w:val="0"/>
        <w:tabs>
          <w:tab w:val="left" w:pos="567"/>
        </w:tabs>
        <w:ind w:firstLine="426"/>
        <w:contextualSpacing/>
        <w:jc w:val="both"/>
      </w:pPr>
      <w:r w:rsidRPr="002A3082">
        <w:t>•</w:t>
      </w:r>
      <w:r w:rsidRPr="002A3082">
        <w:tab/>
        <w:t xml:space="preserve">для граждан – фамилия, имя, отчество (последнее при наличии) и данные основного документа, удостоверяющего личность заявителя; </w:t>
      </w:r>
    </w:p>
    <w:p w:rsidR="00E404F9" w:rsidRPr="002A3082" w:rsidRDefault="00E404F9" w:rsidP="00E404F9">
      <w:pPr>
        <w:widowControl w:val="0"/>
        <w:tabs>
          <w:tab w:val="left" w:pos="567"/>
        </w:tabs>
        <w:ind w:firstLine="426"/>
        <w:contextualSpacing/>
        <w:jc w:val="both"/>
      </w:pPr>
      <w:r w:rsidRPr="002A3082">
        <w:t>•</w:t>
      </w:r>
      <w:r w:rsidRPr="002A3082">
        <w:tab/>
        <w:t>для юридических лиц – наименование юридического лица;</w:t>
      </w:r>
    </w:p>
    <w:p w:rsidR="00E404F9" w:rsidRPr="002A3082" w:rsidRDefault="00E404F9" w:rsidP="00E404F9">
      <w:pPr>
        <w:widowControl w:val="0"/>
        <w:tabs>
          <w:tab w:val="left" w:pos="567"/>
        </w:tabs>
        <w:ind w:firstLine="426"/>
        <w:contextualSpacing/>
        <w:jc w:val="both"/>
      </w:pPr>
      <w:r w:rsidRPr="002A3082">
        <w:t>•</w:t>
      </w:r>
      <w:r w:rsidRPr="002A3082">
        <w:tab/>
        <w:t>почтовый и/или электронный адрес заявителя;</w:t>
      </w:r>
    </w:p>
    <w:p w:rsidR="00E404F9" w:rsidRPr="002A3082" w:rsidRDefault="00E404F9" w:rsidP="00E404F9">
      <w:pPr>
        <w:widowControl w:val="0"/>
        <w:tabs>
          <w:tab w:val="left" w:pos="567"/>
        </w:tabs>
        <w:ind w:firstLine="426"/>
        <w:contextualSpacing/>
        <w:jc w:val="both"/>
      </w:pPr>
      <w:r w:rsidRPr="002A3082">
        <w:t>•</w:t>
      </w:r>
      <w:r w:rsidRPr="002A3082">
        <w:tab/>
        <w:t>контактный телефон (при наличии);</w:t>
      </w:r>
    </w:p>
    <w:p w:rsidR="00E404F9" w:rsidRPr="002A3082" w:rsidRDefault="00E404F9" w:rsidP="00E404F9">
      <w:pPr>
        <w:widowControl w:val="0"/>
        <w:tabs>
          <w:tab w:val="left" w:pos="567"/>
        </w:tabs>
        <w:ind w:firstLine="426"/>
        <w:contextualSpacing/>
        <w:jc w:val="both"/>
      </w:pPr>
      <w:r w:rsidRPr="002A3082">
        <w:t>•</w:t>
      </w:r>
      <w:r w:rsidRPr="002A3082">
        <w:tab/>
        <w:t>форма получения заявителем информации (постановление о присвоении адреса объекту недвижимости, постановление об изменении адреса объекта недвижимости, постановление об аннулировании адреса объекта недвижимости);</w:t>
      </w:r>
    </w:p>
    <w:p w:rsidR="00E404F9" w:rsidRPr="002A3082" w:rsidRDefault="00E404F9" w:rsidP="00E404F9">
      <w:pPr>
        <w:widowControl w:val="0"/>
        <w:tabs>
          <w:tab w:val="left" w:pos="567"/>
        </w:tabs>
        <w:ind w:firstLine="426"/>
        <w:contextualSpacing/>
        <w:jc w:val="both"/>
      </w:pPr>
      <w:r w:rsidRPr="002A3082">
        <w:t>•</w:t>
      </w:r>
      <w:r w:rsidRPr="002A3082">
        <w:tab/>
        <w:t xml:space="preserve"> способ получения заявителем результата муниципальной услуги (по почте либо лично);</w:t>
      </w:r>
    </w:p>
    <w:p w:rsidR="00E404F9" w:rsidRPr="002A3082" w:rsidRDefault="00E404F9" w:rsidP="00E404F9">
      <w:pPr>
        <w:widowControl w:val="0"/>
        <w:tabs>
          <w:tab w:val="left" w:pos="567"/>
        </w:tabs>
        <w:ind w:firstLine="426"/>
        <w:contextualSpacing/>
        <w:jc w:val="both"/>
      </w:pPr>
      <w:r w:rsidRPr="002A3082">
        <w:t>•</w:t>
      </w:r>
      <w:r w:rsidRPr="002A3082">
        <w:tab/>
        <w:t xml:space="preserve"> личная подпись заявителя/представителя заявителя;</w:t>
      </w:r>
    </w:p>
    <w:p w:rsidR="00E404F9" w:rsidRPr="002A3082" w:rsidRDefault="00E404F9" w:rsidP="00E404F9">
      <w:pPr>
        <w:widowControl w:val="0"/>
        <w:tabs>
          <w:tab w:val="left" w:pos="567"/>
        </w:tabs>
        <w:ind w:firstLine="426"/>
        <w:contextualSpacing/>
        <w:jc w:val="both"/>
      </w:pPr>
      <w:r w:rsidRPr="002A3082">
        <w:t>•</w:t>
      </w:r>
      <w:r w:rsidRPr="002A3082">
        <w:tab/>
        <w:t xml:space="preserve"> реквизиты документа, удостоверяющего полномочия представителя заявителя (при </w:t>
      </w:r>
      <w:r w:rsidRPr="002A3082">
        <w:lastRenderedPageBreak/>
        <w:t>необходимости);</w:t>
      </w:r>
    </w:p>
    <w:p w:rsidR="00E404F9" w:rsidRPr="002A3082" w:rsidRDefault="00E404F9" w:rsidP="00E404F9">
      <w:pPr>
        <w:widowControl w:val="0"/>
        <w:tabs>
          <w:tab w:val="left" w:pos="567"/>
        </w:tabs>
        <w:ind w:firstLine="426"/>
        <w:contextualSpacing/>
        <w:jc w:val="both"/>
      </w:pPr>
      <w:r w:rsidRPr="002A3082">
        <w:t>•</w:t>
      </w:r>
      <w:r w:rsidRPr="002A3082">
        <w:tab/>
        <w:t>дата обращения.</w:t>
      </w:r>
    </w:p>
    <w:p w:rsidR="00E404F9" w:rsidRPr="002A3082" w:rsidRDefault="00E404F9" w:rsidP="00E404F9">
      <w:pPr>
        <w:widowControl w:val="0"/>
        <w:tabs>
          <w:tab w:val="left" w:pos="567"/>
        </w:tabs>
        <w:ind w:firstLine="426"/>
        <w:contextualSpacing/>
        <w:jc w:val="both"/>
      </w:pPr>
      <w:r w:rsidRPr="002A3082">
        <w:t>2.8.2 копия документа, удостоверяющего личность заявителя либо представителя заявителя (с обязательным предъявлением оригинала документа) один из:</w:t>
      </w:r>
    </w:p>
    <w:p w:rsidR="00E404F9" w:rsidRPr="002A3082" w:rsidRDefault="00E404F9" w:rsidP="00E404F9">
      <w:pPr>
        <w:widowControl w:val="0"/>
        <w:tabs>
          <w:tab w:val="left" w:pos="567"/>
        </w:tabs>
        <w:ind w:firstLine="426"/>
        <w:contextualSpacing/>
        <w:jc w:val="both"/>
      </w:pPr>
      <w:r w:rsidRPr="002A3082">
        <w:t>•</w:t>
      </w:r>
      <w:r w:rsidRPr="002A3082">
        <w:tab/>
        <w:t>паспорт гражданина  Российской Федерации (для граждан Российской Федерации старше 14 лет);</w:t>
      </w:r>
    </w:p>
    <w:p w:rsidR="00E404F9" w:rsidRPr="002A3082" w:rsidRDefault="00E404F9" w:rsidP="00E404F9">
      <w:pPr>
        <w:widowControl w:val="0"/>
        <w:tabs>
          <w:tab w:val="left" w:pos="567"/>
        </w:tabs>
        <w:ind w:firstLine="426"/>
        <w:contextualSpacing/>
        <w:jc w:val="both"/>
      </w:pPr>
      <w:r w:rsidRPr="002A3082">
        <w:t>•</w:t>
      </w:r>
      <w:r w:rsidRPr="002A3082">
        <w:tab/>
        <w:t>временное удостоверение личности гражданина Российской Федерации по форме № 2П (для граждан, утративших паспорт, а также для граждан, в отношении которых до выдачи паспорта проводится дополнительная проверка);</w:t>
      </w:r>
    </w:p>
    <w:p w:rsidR="00E404F9" w:rsidRPr="002A3082" w:rsidRDefault="00E404F9" w:rsidP="00E404F9">
      <w:pPr>
        <w:widowControl w:val="0"/>
        <w:tabs>
          <w:tab w:val="left" w:pos="567"/>
        </w:tabs>
        <w:ind w:firstLine="426"/>
        <w:contextualSpacing/>
        <w:jc w:val="both"/>
      </w:pPr>
      <w:r w:rsidRPr="002A3082">
        <w:t>•</w:t>
      </w:r>
      <w:r w:rsidRPr="002A3082">
        <w:tab/>
        <w:t>документ, удостоверяющий личность военнослужащего (удостоверение личности/военный билет);</w:t>
      </w:r>
    </w:p>
    <w:p w:rsidR="00E404F9" w:rsidRPr="002A3082" w:rsidRDefault="00E404F9" w:rsidP="00E404F9">
      <w:pPr>
        <w:widowControl w:val="0"/>
        <w:tabs>
          <w:tab w:val="left" w:pos="567"/>
        </w:tabs>
        <w:ind w:firstLine="426"/>
        <w:contextualSpacing/>
        <w:jc w:val="both"/>
      </w:pPr>
      <w:r w:rsidRPr="002A3082">
        <w:t>•</w:t>
      </w:r>
      <w:r w:rsidRPr="002A3082">
        <w:tab/>
        <w:t>удостоверение личности моряка;</w:t>
      </w:r>
    </w:p>
    <w:p w:rsidR="00E404F9" w:rsidRPr="002A3082" w:rsidRDefault="00E404F9" w:rsidP="00E404F9">
      <w:pPr>
        <w:widowControl w:val="0"/>
        <w:tabs>
          <w:tab w:val="left" w:pos="567"/>
        </w:tabs>
        <w:ind w:firstLine="426"/>
        <w:contextualSpacing/>
        <w:jc w:val="both"/>
      </w:pPr>
      <w:r w:rsidRPr="002A3082">
        <w:t>•</w:t>
      </w:r>
      <w:r w:rsidRPr="002A3082">
        <w:tab/>
        <w:t>паспорт иностранного гражданина либо 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 (для иностранных граждан постоянно проживающих на территории Российской Федерации);</w:t>
      </w:r>
    </w:p>
    <w:p w:rsidR="00E404F9" w:rsidRPr="002A3082" w:rsidRDefault="00E404F9" w:rsidP="00E404F9">
      <w:pPr>
        <w:widowControl w:val="0"/>
        <w:tabs>
          <w:tab w:val="left" w:pos="567"/>
        </w:tabs>
        <w:ind w:firstLine="426"/>
        <w:contextualSpacing/>
        <w:jc w:val="both"/>
      </w:pPr>
      <w:r w:rsidRPr="002A3082">
        <w:t>•</w:t>
      </w:r>
      <w:r w:rsidRPr="002A3082">
        <w:tab/>
        <w:t>вид на жительство (для лиц  без гражданства);</w:t>
      </w:r>
    </w:p>
    <w:p w:rsidR="00E404F9" w:rsidRPr="002A3082" w:rsidRDefault="00E404F9" w:rsidP="00E404F9">
      <w:pPr>
        <w:widowControl w:val="0"/>
        <w:tabs>
          <w:tab w:val="left" w:pos="567"/>
        </w:tabs>
        <w:ind w:firstLine="426"/>
        <w:contextualSpacing/>
        <w:jc w:val="both"/>
      </w:pPr>
      <w:r w:rsidRPr="002A3082">
        <w:t>•</w:t>
      </w:r>
      <w:r w:rsidRPr="002A3082">
        <w:tab/>
        <w:t>разрешение на временное проживание (для лиц без гражданства, временно проживающих на территории Российской Федерации);</w:t>
      </w:r>
    </w:p>
    <w:p w:rsidR="00E404F9" w:rsidRPr="002A3082" w:rsidRDefault="00E404F9" w:rsidP="00E404F9">
      <w:pPr>
        <w:widowControl w:val="0"/>
        <w:tabs>
          <w:tab w:val="left" w:pos="567"/>
        </w:tabs>
        <w:ind w:firstLine="426"/>
        <w:contextualSpacing/>
        <w:jc w:val="both"/>
      </w:pPr>
      <w:r w:rsidRPr="002A3082">
        <w:t>•</w:t>
      </w:r>
      <w:r w:rsidRPr="002A3082">
        <w:tab/>
        <w:t>иные документы, предусмотренные федеральным законом или признаваемые в соответствии с международным договором Российской Федерации в качестве документов, удостоверяющих личность лица без гражданства  (для лиц  без гражданства);</w:t>
      </w:r>
    </w:p>
    <w:p w:rsidR="00E404F9" w:rsidRPr="002A3082" w:rsidRDefault="00E404F9" w:rsidP="00E404F9">
      <w:pPr>
        <w:widowControl w:val="0"/>
        <w:tabs>
          <w:tab w:val="left" w:pos="567"/>
        </w:tabs>
        <w:ind w:firstLine="426"/>
        <w:contextualSpacing/>
        <w:jc w:val="both"/>
      </w:pPr>
      <w:r w:rsidRPr="002A3082">
        <w:t>•</w:t>
      </w:r>
      <w:r w:rsidRPr="002A3082">
        <w:tab/>
        <w:t xml:space="preserve"> удостоверение беженца (для беженцев);</w:t>
      </w:r>
    </w:p>
    <w:p w:rsidR="00E404F9" w:rsidRPr="002A3082" w:rsidRDefault="00E404F9" w:rsidP="00E404F9">
      <w:pPr>
        <w:widowControl w:val="0"/>
        <w:tabs>
          <w:tab w:val="left" w:pos="567"/>
        </w:tabs>
        <w:ind w:firstLine="426"/>
        <w:contextualSpacing/>
        <w:jc w:val="both"/>
      </w:pPr>
      <w:r w:rsidRPr="002A3082">
        <w:t>2.9 В случае обращения представителя заявителя дополнительно представляется копия документа (с предъявлением оригинала), подтверждающего полномочия представителя заявителя.</w:t>
      </w:r>
    </w:p>
    <w:p w:rsidR="00E404F9" w:rsidRPr="002A3082" w:rsidRDefault="00E404F9" w:rsidP="00E404F9">
      <w:pPr>
        <w:widowControl w:val="0"/>
        <w:tabs>
          <w:tab w:val="left" w:pos="567"/>
        </w:tabs>
        <w:ind w:firstLine="426"/>
        <w:contextualSpacing/>
        <w:jc w:val="both"/>
      </w:pPr>
      <w:r w:rsidRPr="002A3082">
        <w:t>С заявлением вправе обратиться представитель заявителя, действующий в силу полномочий, основанных на оформленной в установленном законодательством Российской Федерации порядке доверенности, на указании федерального закона либо на акте уполномоченного на то государственного органа или органа местного самоуправления .</w:t>
      </w:r>
    </w:p>
    <w:p w:rsidR="00E404F9" w:rsidRPr="002A3082" w:rsidRDefault="00E404F9" w:rsidP="00E404F9">
      <w:pPr>
        <w:widowControl w:val="0"/>
        <w:tabs>
          <w:tab w:val="left" w:pos="567"/>
        </w:tabs>
        <w:ind w:firstLine="426"/>
        <w:contextualSpacing/>
        <w:jc w:val="both"/>
      </w:pPr>
      <w:r w:rsidRPr="002A3082">
        <w:t>От имени собственников помещений в многоквартирном доме с заявлением вправе обратиться представитель таких собственников, уполномоченный на подачу такого заявления принятым в установленном законодательством Российской Федерации порядке решением общего собрания указанных собственников.</w:t>
      </w:r>
    </w:p>
    <w:p w:rsidR="00E404F9" w:rsidRPr="002A3082" w:rsidRDefault="00E404F9" w:rsidP="00E404F9">
      <w:pPr>
        <w:widowControl w:val="0"/>
        <w:tabs>
          <w:tab w:val="left" w:pos="567"/>
        </w:tabs>
        <w:ind w:firstLine="426"/>
        <w:contextualSpacing/>
        <w:jc w:val="both"/>
      </w:pPr>
      <w:r w:rsidRPr="002A3082">
        <w:t>От имени членов садоводческого, огороднического и (или) дачного некоммерческого объединения граждан с заявлением вправе обратиться представитель указанных членов некоммерческих объединений, уполномоченный на подачу такого заявления принятым в установленном законодательством Российской Федерации порядке решением общего собрания членов такого некоммерческого объединения.</w:t>
      </w:r>
    </w:p>
    <w:p w:rsidR="00E404F9" w:rsidRPr="002A3082" w:rsidRDefault="00E404F9" w:rsidP="00E404F9">
      <w:pPr>
        <w:widowControl w:val="0"/>
        <w:tabs>
          <w:tab w:val="left" w:pos="567"/>
        </w:tabs>
        <w:ind w:firstLine="426"/>
        <w:contextualSpacing/>
        <w:jc w:val="both"/>
      </w:pPr>
      <w:r w:rsidRPr="002A3082">
        <w:t>2.10 В случае, если для предоставления муниципальной услуги необходима обработка персональных данных лица, не являющегося заявителем, и если в соответствии с федеральным законом обработка таких персональных данных может осуществляться с согласия указанного лица, при обращении за получением муниципальной услуги заявитель дополнительно представляет документы, подтверждающие получение согласия указанного лица или его законного представителя на обработку персональных данных указанного лица – Приложение №3 к Административному регламенту. Действие настоящего пункта не распространяется на лиц, признанных безвестно отсутствующими, и на разыскиваемых лиц, место нахождения которых не установлено уполномоченным федеральным органом исполнительной власти.</w:t>
      </w:r>
    </w:p>
    <w:p w:rsidR="00E404F9" w:rsidRPr="002A3082" w:rsidRDefault="00E404F9" w:rsidP="00E404F9">
      <w:pPr>
        <w:widowControl w:val="0"/>
        <w:tabs>
          <w:tab w:val="left" w:pos="567"/>
        </w:tabs>
        <w:ind w:firstLine="426"/>
        <w:contextualSpacing/>
        <w:jc w:val="both"/>
      </w:pPr>
      <w:r w:rsidRPr="002A3082">
        <w:t>2.11 Заявитель вправе представить иные документы, которые, по его мнению, имеют значение для предоставления муниципальной услуги.</w:t>
      </w:r>
    </w:p>
    <w:p w:rsidR="00E404F9" w:rsidRPr="002A3082" w:rsidRDefault="00E404F9" w:rsidP="00E404F9">
      <w:pPr>
        <w:widowControl w:val="0"/>
        <w:tabs>
          <w:tab w:val="left" w:pos="567"/>
        </w:tabs>
        <w:ind w:firstLine="426"/>
        <w:contextualSpacing/>
        <w:jc w:val="both"/>
      </w:pPr>
      <w:r w:rsidRPr="002A3082">
        <w:t xml:space="preserve">2.12 Исчерпывающий перечень документов, необходимых в соответствии с нормативными правовыми актами для предоставления  муниципальной  услуги, которые </w:t>
      </w:r>
      <w:r w:rsidRPr="002A3082">
        <w:lastRenderedPageBreak/>
        <w:t>находятся в распоряжении государственных органов, органов местного самоуправления и иных органов, участвующих в предоставлении  муниципальной  услуги, и которые заявитель вправе представить:</w:t>
      </w:r>
    </w:p>
    <w:p w:rsidR="00E404F9" w:rsidRPr="002A3082" w:rsidRDefault="00E404F9" w:rsidP="00E404F9">
      <w:pPr>
        <w:widowControl w:val="0"/>
        <w:tabs>
          <w:tab w:val="left" w:pos="567"/>
        </w:tabs>
        <w:ind w:firstLine="426"/>
        <w:contextualSpacing/>
        <w:jc w:val="both"/>
      </w:pPr>
      <w:r w:rsidRPr="002A3082">
        <w:t>2.12.1 кадастровый паспорт (выписка) на объект недвижимости (при наличии) либо уведомление об отсутствии в государственном кадастре недвижимости запрашиваемых сведений по объекту адресации (в случае аннулирования адреса объекта адресации);</w:t>
      </w:r>
    </w:p>
    <w:p w:rsidR="00E404F9" w:rsidRPr="002A3082" w:rsidRDefault="00E404F9" w:rsidP="00E404F9">
      <w:pPr>
        <w:widowControl w:val="0"/>
        <w:tabs>
          <w:tab w:val="left" w:pos="567"/>
        </w:tabs>
        <w:ind w:firstLine="426"/>
        <w:contextualSpacing/>
        <w:jc w:val="both"/>
      </w:pPr>
      <w:r w:rsidRPr="002A3082">
        <w:t>2.12.2 выписка из Единого государственного реестра прав на недвижимое имущество и сделок с ним о зарегистрированных правах заявителя на имеющиеся у него объекты недвижимого имущества либо свидетельство о регистрации права на жилое помещение;</w:t>
      </w:r>
    </w:p>
    <w:p w:rsidR="00E404F9" w:rsidRPr="002A3082" w:rsidRDefault="00E404F9" w:rsidP="00E404F9">
      <w:pPr>
        <w:widowControl w:val="0"/>
        <w:tabs>
          <w:tab w:val="left" w:pos="567"/>
        </w:tabs>
        <w:ind w:firstLine="426"/>
        <w:contextualSpacing/>
        <w:jc w:val="both"/>
      </w:pPr>
      <w:r w:rsidRPr="002A3082">
        <w:t>2.12.3 градостроительное заключение на признание права собственности на самовольно построенный объект;</w:t>
      </w:r>
    </w:p>
    <w:p w:rsidR="00E404F9" w:rsidRPr="002A3082" w:rsidRDefault="00E404F9" w:rsidP="00E404F9">
      <w:pPr>
        <w:widowControl w:val="0"/>
        <w:tabs>
          <w:tab w:val="left" w:pos="567"/>
        </w:tabs>
        <w:ind w:firstLine="426"/>
        <w:contextualSpacing/>
        <w:jc w:val="both"/>
      </w:pPr>
      <w:r w:rsidRPr="002A3082">
        <w:t>2.12.4 схема расположения земельного участка на кадастровом плане территории;</w:t>
      </w:r>
    </w:p>
    <w:p w:rsidR="00E404F9" w:rsidRPr="002A3082" w:rsidRDefault="00E404F9" w:rsidP="00E404F9">
      <w:pPr>
        <w:widowControl w:val="0"/>
        <w:tabs>
          <w:tab w:val="left" w:pos="567"/>
        </w:tabs>
        <w:ind w:firstLine="426"/>
        <w:contextualSpacing/>
        <w:jc w:val="both"/>
      </w:pPr>
      <w:r w:rsidRPr="002A3082">
        <w:t>2.12.5 разрешение на строительство объекта адресации (при присвоении адреса строящимся объектам адресации) и (или) разрешение на ввод объекта адресации в эксплуатацию;</w:t>
      </w:r>
    </w:p>
    <w:p w:rsidR="00E404F9" w:rsidRPr="002A3082" w:rsidRDefault="00E404F9" w:rsidP="00E404F9">
      <w:pPr>
        <w:widowControl w:val="0"/>
        <w:tabs>
          <w:tab w:val="left" w:pos="567"/>
        </w:tabs>
        <w:ind w:firstLine="426"/>
        <w:contextualSpacing/>
        <w:jc w:val="both"/>
      </w:pPr>
      <w:r w:rsidRPr="002A3082">
        <w:t>2.12.6 решение органа местного самоуправления о переводе жилого помещения в нежилое помещение или нежилого помещения в жилое помещение (в случае присвоения помещению адреса, изменения и аннулирования такого адреса вследствие его перевода из жилого помещения в нежилое помещение или нежилого помещения в жилое помещение);</w:t>
      </w:r>
    </w:p>
    <w:p w:rsidR="00E404F9" w:rsidRPr="002A3082" w:rsidRDefault="00E404F9" w:rsidP="00E404F9">
      <w:pPr>
        <w:widowControl w:val="0"/>
        <w:tabs>
          <w:tab w:val="left" w:pos="567"/>
        </w:tabs>
        <w:ind w:firstLine="426"/>
        <w:contextualSpacing/>
        <w:jc w:val="both"/>
      </w:pPr>
      <w:r w:rsidRPr="002A3082">
        <w:t>2.12.7 акт приемочной комиссии при переустройстве и (или) перепланировке помещения, приводящих к образованию одного и более новых объектов адресации (в случае преобразования объектов недвижимости (помещений) с образованием одного и более новых объектов адресации).</w:t>
      </w:r>
    </w:p>
    <w:p w:rsidR="00E404F9" w:rsidRPr="002A3082" w:rsidRDefault="00E404F9" w:rsidP="00E404F9">
      <w:pPr>
        <w:widowControl w:val="0"/>
        <w:tabs>
          <w:tab w:val="left" w:pos="567"/>
        </w:tabs>
        <w:ind w:firstLine="426"/>
        <w:contextualSpacing/>
        <w:jc w:val="both"/>
      </w:pPr>
      <w:r w:rsidRPr="002A3082">
        <w:t>2.13 Перечень услуг, которые являются необходимыми и обязательными для предоставления государственной услуги, в том числе сведения о документе (документах), выдаваемом (выдаваемых) организациями, участвующими в предоставлении муниципальной услуги</w:t>
      </w:r>
      <w:r w:rsidRPr="002A3082">
        <w:footnoteReference w:id="5"/>
      </w:r>
      <w:r w:rsidRPr="002A3082">
        <w:t>:</w:t>
      </w:r>
    </w:p>
    <w:p w:rsidR="00E404F9" w:rsidRPr="002A3082" w:rsidRDefault="00E404F9" w:rsidP="00E404F9">
      <w:pPr>
        <w:widowControl w:val="0"/>
        <w:tabs>
          <w:tab w:val="left" w:pos="567"/>
        </w:tabs>
        <w:ind w:firstLine="426"/>
        <w:contextualSpacing/>
        <w:jc w:val="both"/>
      </w:pPr>
      <w:r w:rsidRPr="002A3082">
        <w:t>2.13.1 услуга 1</w:t>
      </w:r>
    </w:p>
    <w:p w:rsidR="00E404F9" w:rsidRPr="002A3082" w:rsidRDefault="00E404F9" w:rsidP="00E404F9">
      <w:pPr>
        <w:widowControl w:val="0"/>
        <w:tabs>
          <w:tab w:val="left" w:pos="567"/>
        </w:tabs>
        <w:ind w:firstLine="426"/>
        <w:contextualSpacing/>
        <w:jc w:val="both"/>
      </w:pPr>
      <w:r w:rsidRPr="002A3082">
        <w:t>2.13.2 услуга 2</w:t>
      </w:r>
    </w:p>
    <w:p w:rsidR="00E404F9" w:rsidRPr="002A3082" w:rsidRDefault="00E404F9" w:rsidP="00E404F9">
      <w:pPr>
        <w:widowControl w:val="0"/>
        <w:tabs>
          <w:tab w:val="left" w:pos="567"/>
        </w:tabs>
        <w:ind w:firstLine="426"/>
        <w:contextualSpacing/>
        <w:jc w:val="both"/>
      </w:pPr>
      <w:r w:rsidRPr="002A3082">
        <w:t xml:space="preserve">2.14 Не допускается требовать от заявителя: </w:t>
      </w:r>
    </w:p>
    <w:p w:rsidR="00E404F9" w:rsidRPr="002A3082" w:rsidRDefault="00E404F9" w:rsidP="00E404F9">
      <w:pPr>
        <w:widowControl w:val="0"/>
        <w:tabs>
          <w:tab w:val="left" w:pos="567"/>
        </w:tabs>
        <w:ind w:firstLine="426"/>
        <w:contextualSpacing/>
        <w:jc w:val="both"/>
      </w:pPr>
      <w:r w:rsidRPr="002A3082">
        <w:t>2.14.1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E404F9" w:rsidRPr="002A3082" w:rsidRDefault="00E404F9" w:rsidP="00E404F9">
      <w:pPr>
        <w:widowControl w:val="0"/>
        <w:tabs>
          <w:tab w:val="left" w:pos="567"/>
        </w:tabs>
        <w:ind w:firstLine="426"/>
        <w:contextualSpacing/>
        <w:jc w:val="both"/>
      </w:pPr>
      <w:r w:rsidRPr="002A3082">
        <w:t>2.14.2 представления документов и информации, которые в соответствии с нормативными правовыми актами Российской Федерации и Республики Башкортостан, муниципальными правовыми актами находятся в распоряжении государственных органов, предоставляющих государственную услугу, иных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государственных или муниципальных услуг, за исключением документов, указанных в части 6 статьи 7 Федерального закона от 27.07.2010 №210-ФЗ «Об организации предоставления государственных и муниципальных услуг»;</w:t>
      </w:r>
    </w:p>
    <w:p w:rsidR="00E404F9" w:rsidRPr="002A3082" w:rsidRDefault="00E404F9" w:rsidP="00E404F9">
      <w:pPr>
        <w:widowControl w:val="0"/>
        <w:tabs>
          <w:tab w:val="left" w:pos="567"/>
        </w:tabs>
        <w:ind w:firstLine="426"/>
        <w:contextualSpacing/>
        <w:jc w:val="both"/>
      </w:pPr>
      <w:r w:rsidRPr="002A3082">
        <w:t>2.14.3 осуществления действий, в том числе согласований, необходимых для получения государственной услуги и связанных с обращением в иные государственные органы и организации, за исключением получения услуг, включенных в перечень услуг, которые являются необходимыми и обязательными для предоставления государственных услуг.</w:t>
      </w:r>
    </w:p>
    <w:p w:rsidR="00E404F9" w:rsidRPr="002A3082" w:rsidRDefault="00E404F9" w:rsidP="00E404F9">
      <w:pPr>
        <w:widowControl w:val="0"/>
        <w:tabs>
          <w:tab w:val="left" w:pos="567"/>
        </w:tabs>
        <w:ind w:firstLine="426"/>
        <w:contextualSpacing/>
        <w:jc w:val="both"/>
      </w:pPr>
    </w:p>
    <w:p w:rsidR="00E404F9" w:rsidRPr="002A3082" w:rsidRDefault="00E404F9" w:rsidP="00E404F9">
      <w:pPr>
        <w:widowControl w:val="0"/>
        <w:tabs>
          <w:tab w:val="left" w:pos="567"/>
        </w:tabs>
        <w:ind w:firstLine="426"/>
        <w:contextualSpacing/>
        <w:jc w:val="both"/>
      </w:pPr>
      <w:r w:rsidRPr="002A3082">
        <w:t>2.15 Исчерпывающий перечень оснований для отказа в приеме документов, необходимых для предоставления муниципальной услуги:</w:t>
      </w:r>
    </w:p>
    <w:p w:rsidR="00E404F9" w:rsidRPr="002A3082" w:rsidRDefault="00E404F9" w:rsidP="00E404F9">
      <w:pPr>
        <w:widowControl w:val="0"/>
        <w:tabs>
          <w:tab w:val="left" w:pos="567"/>
        </w:tabs>
        <w:ind w:firstLine="426"/>
        <w:contextualSpacing/>
        <w:jc w:val="both"/>
      </w:pPr>
      <w:r w:rsidRPr="002A3082">
        <w:lastRenderedPageBreak/>
        <w:t>2.15.1 при личном обращении за предоставлением муниципальной услуги в Администрацию либо в РГАУ МФЦ:</w:t>
      </w:r>
    </w:p>
    <w:p w:rsidR="00E404F9" w:rsidRPr="002A3082" w:rsidRDefault="00E404F9" w:rsidP="00E404F9">
      <w:pPr>
        <w:widowControl w:val="0"/>
        <w:tabs>
          <w:tab w:val="left" w:pos="567"/>
        </w:tabs>
        <w:ind w:firstLine="426"/>
        <w:contextualSpacing/>
        <w:jc w:val="both"/>
      </w:pPr>
      <w:r w:rsidRPr="002A3082">
        <w:t>•</w:t>
      </w:r>
      <w:r w:rsidRPr="002A3082">
        <w:tab/>
        <w:t>отсутствие у заявителя соответствующих полномочий на получение муниципальной услуги;</w:t>
      </w:r>
    </w:p>
    <w:p w:rsidR="00E404F9" w:rsidRPr="002A3082" w:rsidRDefault="00E404F9" w:rsidP="00E404F9">
      <w:pPr>
        <w:widowControl w:val="0"/>
        <w:tabs>
          <w:tab w:val="left" w:pos="567"/>
        </w:tabs>
        <w:ind w:firstLine="426"/>
        <w:contextualSpacing/>
        <w:jc w:val="both"/>
      </w:pPr>
      <w:r w:rsidRPr="002A3082">
        <w:t>•</w:t>
      </w:r>
      <w:r w:rsidRPr="002A3082">
        <w:tab/>
        <w:t>отсутствие у заявителя документа, удостоверяющего личность.</w:t>
      </w:r>
    </w:p>
    <w:p w:rsidR="00E404F9" w:rsidRPr="002A3082" w:rsidRDefault="00E404F9" w:rsidP="00E404F9">
      <w:pPr>
        <w:widowControl w:val="0"/>
        <w:tabs>
          <w:tab w:val="left" w:pos="567"/>
        </w:tabs>
        <w:ind w:firstLine="426"/>
        <w:contextualSpacing/>
        <w:jc w:val="both"/>
      </w:pPr>
      <w:r w:rsidRPr="002A3082">
        <w:t>2.15.2 при обращении за предоставлением муниципальной услуги иными способами оснований для отказа в приеме документов не предусмотрено.</w:t>
      </w:r>
    </w:p>
    <w:p w:rsidR="00E404F9" w:rsidRPr="002A3082" w:rsidRDefault="00E404F9" w:rsidP="00E404F9">
      <w:pPr>
        <w:widowControl w:val="0"/>
        <w:tabs>
          <w:tab w:val="left" w:pos="567"/>
        </w:tabs>
        <w:ind w:firstLine="426"/>
        <w:contextualSpacing/>
        <w:jc w:val="both"/>
      </w:pPr>
      <w:r w:rsidRPr="002A3082">
        <w:t>2.16 Исчерпывающий перечень оснований для приостановления или отказа в предоставлении муниципальной услуги:</w:t>
      </w:r>
    </w:p>
    <w:p w:rsidR="00E404F9" w:rsidRPr="002A3082" w:rsidRDefault="00E404F9" w:rsidP="00E404F9">
      <w:pPr>
        <w:widowControl w:val="0"/>
        <w:tabs>
          <w:tab w:val="left" w:pos="567"/>
        </w:tabs>
        <w:ind w:firstLine="426"/>
        <w:contextualSpacing/>
        <w:jc w:val="both"/>
      </w:pPr>
      <w:r w:rsidRPr="002A3082">
        <w:t>2.16.1 основания для приостановки предоставления муниципальной услуги:</w:t>
      </w:r>
    </w:p>
    <w:p w:rsidR="00E404F9" w:rsidRPr="002A3082" w:rsidRDefault="00E404F9" w:rsidP="00E404F9">
      <w:pPr>
        <w:widowControl w:val="0"/>
        <w:tabs>
          <w:tab w:val="left" w:pos="567"/>
        </w:tabs>
        <w:ind w:firstLine="426"/>
        <w:contextualSpacing/>
        <w:jc w:val="both"/>
      </w:pPr>
      <w:r w:rsidRPr="002A3082">
        <w:t>•</w:t>
      </w:r>
      <w:r w:rsidRPr="002A3082">
        <w:tab/>
        <w:t>заявление заявителя о приостановке предоставления муниципальной услуги.</w:t>
      </w:r>
    </w:p>
    <w:p w:rsidR="00E404F9" w:rsidRPr="002A3082" w:rsidRDefault="00E404F9" w:rsidP="00E404F9">
      <w:pPr>
        <w:widowControl w:val="0"/>
        <w:tabs>
          <w:tab w:val="left" w:pos="567"/>
        </w:tabs>
        <w:ind w:firstLine="426"/>
        <w:contextualSpacing/>
        <w:jc w:val="both"/>
      </w:pPr>
      <w:r w:rsidRPr="002A3082">
        <w:t>2.16.2 основания для отказа в предоставлении муниципальной услуги:</w:t>
      </w:r>
    </w:p>
    <w:p w:rsidR="00E404F9" w:rsidRPr="002A3082" w:rsidRDefault="00E404F9" w:rsidP="00E404F9">
      <w:pPr>
        <w:widowControl w:val="0"/>
        <w:tabs>
          <w:tab w:val="left" w:pos="567"/>
        </w:tabs>
        <w:ind w:firstLine="426"/>
        <w:contextualSpacing/>
        <w:jc w:val="both"/>
      </w:pPr>
      <w:r w:rsidRPr="002A3082">
        <w:t>•</w:t>
      </w:r>
      <w:r w:rsidRPr="002A3082">
        <w:tab/>
        <w:t>несоответствие заявления требованиям, установленным настоящим административным регламентом;</w:t>
      </w:r>
    </w:p>
    <w:p w:rsidR="00E404F9" w:rsidRPr="002A3082" w:rsidRDefault="00E404F9" w:rsidP="00E404F9">
      <w:pPr>
        <w:widowControl w:val="0"/>
        <w:tabs>
          <w:tab w:val="left" w:pos="567"/>
        </w:tabs>
        <w:ind w:firstLine="426"/>
        <w:contextualSpacing/>
        <w:jc w:val="both"/>
      </w:pPr>
      <w:r w:rsidRPr="002A3082">
        <w:t>•</w:t>
      </w:r>
      <w:r w:rsidRPr="002A3082">
        <w:tab/>
        <w:t>отсутствие одного или нескольких документов, обязательных для предоставления заявителем, при обращении за  муниципальной услугой;</w:t>
      </w:r>
    </w:p>
    <w:p w:rsidR="00E404F9" w:rsidRPr="002A3082" w:rsidRDefault="00E404F9" w:rsidP="00E404F9">
      <w:pPr>
        <w:widowControl w:val="0"/>
        <w:tabs>
          <w:tab w:val="left" w:pos="567"/>
        </w:tabs>
        <w:ind w:firstLine="426"/>
        <w:contextualSpacing/>
        <w:jc w:val="both"/>
      </w:pPr>
      <w:r w:rsidRPr="002A3082">
        <w:t>•</w:t>
      </w:r>
      <w:r w:rsidRPr="002A3082">
        <w:tab/>
        <w:t>отсутствие у заявителя соответствующих полномочий на получение муниципальной услуги;</w:t>
      </w:r>
    </w:p>
    <w:p w:rsidR="00E404F9" w:rsidRPr="002A3082" w:rsidRDefault="00E404F9" w:rsidP="00E404F9">
      <w:pPr>
        <w:widowControl w:val="0"/>
        <w:tabs>
          <w:tab w:val="left" w:pos="567"/>
        </w:tabs>
        <w:ind w:firstLine="426"/>
        <w:contextualSpacing/>
        <w:jc w:val="both"/>
      </w:pPr>
      <w:r w:rsidRPr="002A3082">
        <w:t>•</w:t>
      </w:r>
      <w:r w:rsidRPr="002A3082">
        <w:tab/>
        <w:t>представление заявителем документов с истекшим сроком действия; исправлениями, повреждениями, не позволяющими однозначно истолковать их содержание; отсутствие в документах обратного адреса, подписи/печати;</w:t>
      </w:r>
    </w:p>
    <w:p w:rsidR="00E404F9" w:rsidRPr="002A3082" w:rsidRDefault="00E404F9" w:rsidP="00E404F9">
      <w:pPr>
        <w:widowControl w:val="0"/>
        <w:tabs>
          <w:tab w:val="left" w:pos="567"/>
        </w:tabs>
        <w:ind w:firstLine="426"/>
        <w:contextualSpacing/>
        <w:jc w:val="both"/>
      </w:pPr>
      <w:r w:rsidRPr="002A3082">
        <w:t>•</w:t>
      </w:r>
      <w:r w:rsidRPr="002A3082">
        <w:tab/>
        <w:t>представление заявителем недостоверных сведений;</w:t>
      </w:r>
    </w:p>
    <w:p w:rsidR="00E404F9" w:rsidRPr="002A3082" w:rsidRDefault="00E404F9" w:rsidP="00E404F9">
      <w:pPr>
        <w:widowControl w:val="0"/>
        <w:tabs>
          <w:tab w:val="left" w:pos="567"/>
        </w:tabs>
        <w:ind w:firstLine="426"/>
        <w:contextualSpacing/>
        <w:jc w:val="both"/>
      </w:pPr>
      <w:r w:rsidRPr="002A3082">
        <w:t>•</w:t>
      </w:r>
      <w:r w:rsidRPr="002A3082">
        <w:tab/>
        <w:t>в случае, если в обращении заявителя содержатся нецензурные либо оскорбительные выражения;</w:t>
      </w:r>
    </w:p>
    <w:p w:rsidR="00E404F9" w:rsidRPr="002A3082" w:rsidRDefault="00E404F9" w:rsidP="00E404F9">
      <w:pPr>
        <w:widowControl w:val="0"/>
        <w:tabs>
          <w:tab w:val="left" w:pos="567"/>
        </w:tabs>
        <w:ind w:firstLine="426"/>
        <w:contextualSpacing/>
        <w:jc w:val="both"/>
      </w:pPr>
      <w:r w:rsidRPr="002A3082">
        <w:t>•</w:t>
      </w:r>
      <w:r w:rsidRPr="002A3082">
        <w:tab/>
        <w:t>заявление заявителя об отказе от предоставления муниципальной услуги;</w:t>
      </w:r>
    </w:p>
    <w:p w:rsidR="00E404F9" w:rsidRPr="002A3082" w:rsidRDefault="00E404F9" w:rsidP="00E404F9">
      <w:pPr>
        <w:widowControl w:val="0"/>
        <w:tabs>
          <w:tab w:val="left" w:pos="567"/>
        </w:tabs>
        <w:ind w:firstLine="426"/>
        <w:contextualSpacing/>
        <w:jc w:val="both"/>
      </w:pPr>
      <w:r w:rsidRPr="002A3082">
        <w:t>•</w:t>
      </w:r>
      <w:r w:rsidRPr="002A3082">
        <w:tab/>
        <w:t>документы, обязанность по предоставлению которых для присвоения объекту адресации адреса или аннулирования его адреса возложена на заявителя (представителя заявителя), выданы с нарушением порядка, установленного законодательством Российской Федерации;</w:t>
      </w:r>
    </w:p>
    <w:p w:rsidR="00E404F9" w:rsidRPr="002A3082" w:rsidRDefault="00E404F9" w:rsidP="00E404F9">
      <w:pPr>
        <w:widowControl w:val="0"/>
        <w:tabs>
          <w:tab w:val="left" w:pos="567"/>
        </w:tabs>
        <w:ind w:firstLine="426"/>
        <w:contextualSpacing/>
        <w:jc w:val="both"/>
      </w:pPr>
      <w:r w:rsidRPr="002A3082">
        <w:t>•</w:t>
      </w:r>
      <w:r w:rsidRPr="002A3082">
        <w:tab/>
        <w:t>отсутствуют случаи и условия для присвоения объекту адресации адреса или аннулирования его адреса, указанные в пунктах 5,8-11 и 14-18 Правил присвоения, изменения и аннулирования адресов, утвержденных постановлением Правительства Российской Федерации от 19.11.2014 №1221.</w:t>
      </w:r>
    </w:p>
    <w:p w:rsidR="00E404F9" w:rsidRPr="002A3082" w:rsidRDefault="00E404F9" w:rsidP="00E404F9">
      <w:pPr>
        <w:widowControl w:val="0"/>
        <w:tabs>
          <w:tab w:val="left" w:pos="567"/>
        </w:tabs>
        <w:ind w:firstLine="426"/>
        <w:contextualSpacing/>
        <w:jc w:val="both"/>
      </w:pPr>
      <w:r w:rsidRPr="002A3082">
        <w:t>2.17 Порядок, размер и основания взимания государственной пошлины или иной платы за предоставление муниципальной услуги:</w:t>
      </w:r>
    </w:p>
    <w:p w:rsidR="00E404F9" w:rsidRPr="002A3082" w:rsidRDefault="00E404F9" w:rsidP="00E404F9">
      <w:pPr>
        <w:widowControl w:val="0"/>
        <w:tabs>
          <w:tab w:val="left" w:pos="567"/>
        </w:tabs>
        <w:ind w:firstLine="426"/>
        <w:contextualSpacing/>
        <w:jc w:val="both"/>
      </w:pPr>
      <w:r w:rsidRPr="002A3082">
        <w:t>2.17.1</w:t>
      </w:r>
      <w:r w:rsidRPr="002A3082">
        <w:tab/>
        <w:t>предоставление муниципальной услуги осуществляется на безвозмездной основе.</w:t>
      </w:r>
    </w:p>
    <w:p w:rsidR="00E404F9" w:rsidRPr="002A3082" w:rsidRDefault="00E404F9" w:rsidP="00E404F9">
      <w:pPr>
        <w:widowControl w:val="0"/>
        <w:tabs>
          <w:tab w:val="left" w:pos="567"/>
        </w:tabs>
        <w:ind w:firstLine="426"/>
        <w:contextualSpacing/>
        <w:jc w:val="both"/>
      </w:pPr>
      <w:r w:rsidRPr="002A3082">
        <w:t>2.18 Порядок, размер и основания взимания платы за предоставление услуг, которые являются необходимыми и обязательными для предоставления государственной услуги, включая информацию о методике расчета размера такой платы</w:t>
      </w:r>
      <w:r w:rsidRPr="002A3082">
        <w:rPr>
          <w:vertAlign w:val="superscript"/>
        </w:rPr>
        <w:footnoteReference w:id="6"/>
      </w:r>
      <w:r w:rsidRPr="002A3082">
        <w:t>:</w:t>
      </w:r>
    </w:p>
    <w:p w:rsidR="00E404F9" w:rsidRPr="002A3082" w:rsidRDefault="00E404F9" w:rsidP="00E404F9">
      <w:pPr>
        <w:widowControl w:val="0"/>
        <w:tabs>
          <w:tab w:val="left" w:pos="567"/>
        </w:tabs>
        <w:ind w:firstLine="426"/>
        <w:contextualSpacing/>
        <w:jc w:val="both"/>
      </w:pPr>
      <w:r w:rsidRPr="002A3082">
        <w:t>2.18.1 порядок, размер и основания взимания платы</w:t>
      </w:r>
    </w:p>
    <w:p w:rsidR="00E404F9" w:rsidRPr="002A3082" w:rsidRDefault="00E404F9" w:rsidP="00E404F9">
      <w:pPr>
        <w:widowControl w:val="0"/>
        <w:tabs>
          <w:tab w:val="left" w:pos="567"/>
        </w:tabs>
        <w:ind w:firstLine="426"/>
        <w:contextualSpacing/>
        <w:jc w:val="both"/>
      </w:pPr>
      <w:r w:rsidRPr="002A3082">
        <w:t xml:space="preserve">2.19 Максимальный срок ожидания в очереди при подаче заявления о предоставлении муниципальной услуги: </w:t>
      </w:r>
    </w:p>
    <w:p w:rsidR="00E404F9" w:rsidRPr="002A3082" w:rsidRDefault="00E404F9" w:rsidP="00E404F9">
      <w:pPr>
        <w:widowControl w:val="0"/>
        <w:tabs>
          <w:tab w:val="left" w:pos="567"/>
        </w:tabs>
        <w:ind w:firstLine="426"/>
        <w:contextualSpacing/>
        <w:jc w:val="both"/>
      </w:pPr>
      <w:r w:rsidRPr="002A3082">
        <w:t>2.19.1 максимальный срок ожидания в очереди – 15 минут.</w:t>
      </w:r>
    </w:p>
    <w:p w:rsidR="00E404F9" w:rsidRPr="002A3082" w:rsidRDefault="00E404F9" w:rsidP="00E404F9">
      <w:pPr>
        <w:widowControl w:val="0"/>
        <w:tabs>
          <w:tab w:val="left" w:pos="567"/>
        </w:tabs>
        <w:ind w:firstLine="426"/>
        <w:contextualSpacing/>
        <w:jc w:val="both"/>
      </w:pPr>
      <w:r w:rsidRPr="002A3082">
        <w:t>2.20 Срок и порядок регистрации заявления заявителя о предоставлении муниципальной услуги:</w:t>
      </w:r>
    </w:p>
    <w:p w:rsidR="00E404F9" w:rsidRPr="002A3082" w:rsidRDefault="00E404F9" w:rsidP="00E404F9">
      <w:pPr>
        <w:widowControl w:val="0"/>
        <w:tabs>
          <w:tab w:val="left" w:pos="567"/>
        </w:tabs>
        <w:ind w:firstLine="426"/>
        <w:contextualSpacing/>
        <w:jc w:val="both"/>
      </w:pPr>
      <w:r w:rsidRPr="002A3082">
        <w:t>2.20.1 регистрация заявления на предоставление муниципальной услуги осуществляется в день его поступления либо в случае поступления заявления в нерабочий или праздничный день – в следующий за ним первый рабочий день.</w:t>
      </w:r>
    </w:p>
    <w:p w:rsidR="00E404F9" w:rsidRPr="002A3082" w:rsidRDefault="00E404F9" w:rsidP="00E404F9">
      <w:pPr>
        <w:widowControl w:val="0"/>
        <w:tabs>
          <w:tab w:val="left" w:pos="567"/>
        </w:tabs>
        <w:ind w:firstLine="426"/>
        <w:contextualSpacing/>
        <w:jc w:val="both"/>
      </w:pPr>
      <w:r w:rsidRPr="002A3082">
        <w:t xml:space="preserve">2.21 требования к помещениям Администрации, в которых предоставляется муниципальная услуга, к месту ожидания и приема заявителей, размещению и оформлению визуальной, текстовой и мультимедийной информации о порядке </w:t>
      </w:r>
      <w:r w:rsidRPr="002A3082">
        <w:lastRenderedPageBreak/>
        <w:t>предоставления муниципальной услуги:</w:t>
      </w:r>
    </w:p>
    <w:p w:rsidR="00E404F9" w:rsidRPr="002A3082" w:rsidRDefault="00E404F9" w:rsidP="00E404F9">
      <w:pPr>
        <w:widowControl w:val="0"/>
        <w:tabs>
          <w:tab w:val="left" w:pos="567"/>
        </w:tabs>
        <w:ind w:firstLine="426"/>
        <w:contextualSpacing/>
        <w:jc w:val="both"/>
      </w:pPr>
      <w:r w:rsidRPr="002A3082">
        <w:t>2.21.1 предоставление муниципальной услуги осуществляется в специально выделенных для этих целей помещениях Администрации;</w:t>
      </w:r>
    </w:p>
    <w:p w:rsidR="00E404F9" w:rsidRPr="002A3082" w:rsidRDefault="00E404F9" w:rsidP="00E404F9">
      <w:pPr>
        <w:widowControl w:val="0"/>
        <w:tabs>
          <w:tab w:val="left" w:pos="567"/>
        </w:tabs>
        <w:ind w:firstLine="426"/>
        <w:contextualSpacing/>
        <w:jc w:val="both"/>
      </w:pPr>
      <w:r w:rsidRPr="002A3082">
        <w:t xml:space="preserve">2.21.2 для заявителей должно быть обеспечено удобство с точки зрения пешеходной доступности от остановок общественного транспорта; </w:t>
      </w:r>
    </w:p>
    <w:p w:rsidR="00E404F9" w:rsidRPr="002A3082" w:rsidRDefault="00E404F9" w:rsidP="00E404F9">
      <w:pPr>
        <w:widowControl w:val="0"/>
        <w:tabs>
          <w:tab w:val="left" w:pos="567"/>
        </w:tabs>
        <w:ind w:firstLine="426"/>
        <w:contextualSpacing/>
        <w:jc w:val="both"/>
      </w:pPr>
      <w:r w:rsidRPr="002A3082">
        <w:t>2.21.3 в случае если имеется возможность организации стоянки (парковки) возле здания (строения), в котором размещено помещение приема и выдачи документов, организовывается стоянка (парковка) для личного автомобильного транспорта заявителей. За пользование стоянкой (парковкой) с заявителей плата не взимается;</w:t>
      </w:r>
    </w:p>
    <w:p w:rsidR="00E404F9" w:rsidRPr="002A3082" w:rsidRDefault="00E404F9" w:rsidP="00E404F9">
      <w:pPr>
        <w:widowControl w:val="0"/>
        <w:tabs>
          <w:tab w:val="left" w:pos="567"/>
        </w:tabs>
        <w:ind w:firstLine="426"/>
        <w:contextualSpacing/>
        <w:jc w:val="both"/>
      </w:pPr>
      <w:r w:rsidRPr="002A3082">
        <w:t>2.21.4 для парковки специальных автотранспортных средств инвалидов на каждой стоянке выделяется не менее 10% мест (но не менее одного места), которые не должны занимать иные транспортные средства;</w:t>
      </w:r>
    </w:p>
    <w:p w:rsidR="00E404F9" w:rsidRPr="002A3082" w:rsidRDefault="00E404F9" w:rsidP="00E404F9">
      <w:pPr>
        <w:widowControl w:val="0"/>
        <w:tabs>
          <w:tab w:val="left" w:pos="567"/>
        </w:tabs>
        <w:ind w:firstLine="426"/>
        <w:contextualSpacing/>
        <w:jc w:val="both"/>
      </w:pPr>
      <w:r w:rsidRPr="002A3082">
        <w:t>2.21.5 в целях обеспечения беспрепятственного  доступа заявителей, в том числе передвигающихся на инвалидных колясках, вход в здание и помещения, в которых предоставляется муниципальная услуга, оборудуются пандусами, поручнями, тактильными (контрастными) предупреждающими элементами, иными специальными  приспособлениями, позволяющими обеспечить беспрепятственный доступ и передвижение инвалидов, в соответствии с законодательством Российской Федерации о социальной защите инвалидов;</w:t>
      </w:r>
    </w:p>
    <w:p w:rsidR="00E404F9" w:rsidRPr="002A3082" w:rsidRDefault="00E404F9" w:rsidP="00E404F9">
      <w:pPr>
        <w:widowControl w:val="0"/>
        <w:tabs>
          <w:tab w:val="left" w:pos="567"/>
        </w:tabs>
        <w:ind w:firstLine="426"/>
        <w:contextualSpacing/>
        <w:jc w:val="both"/>
      </w:pPr>
      <w:r w:rsidRPr="002A3082">
        <w:t>2.21.6 на здании рядом с входом должна быть размещена информационная табличка (вывеска), содержащая следующую информацию:</w:t>
      </w:r>
    </w:p>
    <w:p w:rsidR="00E404F9" w:rsidRPr="002A3082" w:rsidRDefault="00E404F9" w:rsidP="00E404F9">
      <w:pPr>
        <w:widowControl w:val="0"/>
        <w:tabs>
          <w:tab w:val="left" w:pos="567"/>
        </w:tabs>
        <w:ind w:firstLine="426"/>
        <w:contextualSpacing/>
        <w:jc w:val="both"/>
      </w:pPr>
      <w:r w:rsidRPr="002A3082">
        <w:t>•</w:t>
      </w:r>
      <w:r w:rsidRPr="002A3082">
        <w:tab/>
        <w:t>наименование органа;</w:t>
      </w:r>
    </w:p>
    <w:p w:rsidR="00E404F9" w:rsidRPr="002A3082" w:rsidRDefault="00E404F9" w:rsidP="00E404F9">
      <w:pPr>
        <w:widowControl w:val="0"/>
        <w:tabs>
          <w:tab w:val="left" w:pos="567"/>
        </w:tabs>
        <w:ind w:firstLine="426"/>
        <w:contextualSpacing/>
        <w:jc w:val="both"/>
      </w:pPr>
      <w:r w:rsidRPr="002A3082">
        <w:t>•</w:t>
      </w:r>
      <w:r w:rsidRPr="002A3082">
        <w:tab/>
        <w:t>место нахождения и юридический адрес;</w:t>
      </w:r>
    </w:p>
    <w:p w:rsidR="00E404F9" w:rsidRPr="002A3082" w:rsidRDefault="00E404F9" w:rsidP="00E404F9">
      <w:pPr>
        <w:widowControl w:val="0"/>
        <w:tabs>
          <w:tab w:val="left" w:pos="567"/>
        </w:tabs>
        <w:ind w:firstLine="426"/>
        <w:contextualSpacing/>
        <w:jc w:val="both"/>
      </w:pPr>
      <w:r w:rsidRPr="002A3082">
        <w:t>•</w:t>
      </w:r>
      <w:r w:rsidRPr="002A3082">
        <w:tab/>
        <w:t>режим работы;</w:t>
      </w:r>
    </w:p>
    <w:p w:rsidR="00E404F9" w:rsidRPr="002A3082" w:rsidRDefault="00E404F9" w:rsidP="00E404F9">
      <w:pPr>
        <w:widowControl w:val="0"/>
        <w:tabs>
          <w:tab w:val="left" w:pos="567"/>
        </w:tabs>
        <w:ind w:firstLine="426"/>
        <w:contextualSpacing/>
        <w:jc w:val="both"/>
      </w:pPr>
      <w:r w:rsidRPr="002A3082">
        <w:t>•</w:t>
      </w:r>
      <w:r w:rsidRPr="002A3082">
        <w:tab/>
        <w:t>номера телефонов для справок.</w:t>
      </w:r>
    </w:p>
    <w:p w:rsidR="00E404F9" w:rsidRPr="002A3082" w:rsidRDefault="00E404F9" w:rsidP="00E404F9">
      <w:pPr>
        <w:widowControl w:val="0"/>
        <w:tabs>
          <w:tab w:val="left" w:pos="567"/>
        </w:tabs>
        <w:ind w:firstLine="426"/>
        <w:contextualSpacing/>
        <w:jc w:val="both"/>
      </w:pPr>
      <w:r w:rsidRPr="002A3082">
        <w:t>2.21.7 фасад здания должен быть оборудован осветительными приборами, позволяющими посетителям ознакомиться с информационными табличками;</w:t>
      </w:r>
    </w:p>
    <w:p w:rsidR="00E404F9" w:rsidRPr="002A3082" w:rsidRDefault="00E404F9" w:rsidP="00E404F9">
      <w:pPr>
        <w:widowControl w:val="0"/>
        <w:tabs>
          <w:tab w:val="left" w:pos="567"/>
        </w:tabs>
        <w:ind w:firstLine="426"/>
        <w:contextualSpacing/>
        <w:jc w:val="both"/>
      </w:pPr>
      <w:r w:rsidRPr="002A3082">
        <w:t>2.21.8 помещения приема и выдачи документов должны предусматривать места для ожидания, информирования и приема заявителей;</w:t>
      </w:r>
    </w:p>
    <w:p w:rsidR="00E404F9" w:rsidRPr="002A3082" w:rsidRDefault="00E404F9" w:rsidP="00E404F9">
      <w:pPr>
        <w:widowControl w:val="0"/>
        <w:tabs>
          <w:tab w:val="left" w:pos="567"/>
        </w:tabs>
        <w:ind w:firstLine="426"/>
        <w:contextualSpacing/>
        <w:jc w:val="both"/>
      </w:pPr>
      <w:r w:rsidRPr="002A3082">
        <w:t xml:space="preserve">2.21.9 в местах для ожидания устанавливаются стулья (кресельные секции, кресла) для заявителей. Количество мест ожидания определяется исходя из фактической нагрузки и возможностей для их размещения в здании, но не может составлять менее 5 мест; </w:t>
      </w:r>
    </w:p>
    <w:p w:rsidR="00E404F9" w:rsidRPr="002A3082" w:rsidRDefault="00E404F9" w:rsidP="00E404F9">
      <w:pPr>
        <w:widowControl w:val="0"/>
        <w:tabs>
          <w:tab w:val="left" w:pos="567"/>
        </w:tabs>
        <w:ind w:firstLine="426"/>
        <w:contextualSpacing/>
        <w:jc w:val="both"/>
      </w:pPr>
      <w:r w:rsidRPr="002A3082">
        <w:t>2.21.10 места для информирования оборудуются стендами (стойками), содержащими информацию о порядке предоставления муниципальной услуги. Доступ граждан для ознакомления с информацией должен быть обеспечен не только в часы приема заявлений, но и в рабочее время, когда прием заявителей не ведется;</w:t>
      </w:r>
    </w:p>
    <w:p w:rsidR="00E404F9" w:rsidRPr="002A3082" w:rsidRDefault="00E404F9" w:rsidP="00E404F9">
      <w:pPr>
        <w:widowControl w:val="0"/>
        <w:tabs>
          <w:tab w:val="left" w:pos="567"/>
        </w:tabs>
        <w:ind w:firstLine="426"/>
        <w:contextualSpacing/>
        <w:jc w:val="both"/>
      </w:pPr>
      <w:r w:rsidRPr="002A3082">
        <w:t>2.21.11 места для информирования оборудуются стендами (стойками), содержащими информацию о порядке предоставления муниципальной услуги. Информационные стенды (стойки) должны размещаться в местах, обеспечивающих свободный доступ к ним лиц, имеющих ограничения к передвижению, на доступной для  инвалидов-колясочников высоте. Доступ граждан для ознакомления с информацией должен быть обеспечен не только в часы приема заявлений, но и в рабочее время, когда прием заявителей не ведется;</w:t>
      </w:r>
    </w:p>
    <w:p w:rsidR="00E404F9" w:rsidRPr="002A3082" w:rsidRDefault="00E404F9" w:rsidP="00E404F9">
      <w:pPr>
        <w:widowControl w:val="0"/>
        <w:tabs>
          <w:tab w:val="left" w:pos="567"/>
        </w:tabs>
        <w:ind w:firstLine="426"/>
        <w:contextualSpacing/>
        <w:jc w:val="both"/>
      </w:pPr>
      <w:r w:rsidRPr="002A3082">
        <w:t>2.21.12 информация о фамилии, имени, отчестве и должности сотрудника (наименование уполномоченного органа) должна быть размещена на личной информационной табличке и на рабочем месте специалиста;</w:t>
      </w:r>
    </w:p>
    <w:p w:rsidR="00E404F9" w:rsidRPr="002A3082" w:rsidRDefault="00E404F9" w:rsidP="00E404F9">
      <w:pPr>
        <w:widowControl w:val="0"/>
        <w:tabs>
          <w:tab w:val="left" w:pos="567"/>
        </w:tabs>
        <w:ind w:firstLine="426"/>
        <w:contextualSpacing/>
        <w:jc w:val="both"/>
      </w:pPr>
      <w:r w:rsidRPr="002A3082">
        <w:t>2.21.13 для заявителя, находящегося на приеме, должно быть предусмотрено место для раскладки документов;</w:t>
      </w:r>
    </w:p>
    <w:p w:rsidR="00E404F9" w:rsidRPr="002A3082" w:rsidRDefault="00E404F9" w:rsidP="00E404F9">
      <w:pPr>
        <w:widowControl w:val="0"/>
        <w:tabs>
          <w:tab w:val="left" w:pos="567"/>
        </w:tabs>
        <w:ind w:firstLine="426"/>
        <w:contextualSpacing/>
        <w:jc w:val="both"/>
      </w:pPr>
      <w:r w:rsidRPr="002A3082">
        <w:t xml:space="preserve">2.21.14 для обслуживания инвалидов помещения оборудуются пандусами, специальными ограждениями и перилами, обеспечивающими беспрепятственное передвижение и разворот инвалидных колясок. Места обслуживания инвалидов должны обеспечивать возможность беспрепятственного подъезда и поворота инвалидных колясок; </w:t>
      </w:r>
    </w:p>
    <w:p w:rsidR="00E404F9" w:rsidRPr="002A3082" w:rsidRDefault="00E404F9" w:rsidP="00E404F9">
      <w:pPr>
        <w:widowControl w:val="0"/>
        <w:tabs>
          <w:tab w:val="left" w:pos="567"/>
        </w:tabs>
        <w:ind w:firstLine="426"/>
        <w:contextualSpacing/>
        <w:jc w:val="both"/>
      </w:pPr>
      <w:r w:rsidRPr="002A3082">
        <w:t xml:space="preserve">2.21.15 инвалидам в целях обеспечения доступности муниципальной услуги оказывается помощь в преодолении различных барьеров, препятствующих в получении ими муниципальной услуги наравне с другими лицами. Инвалидам, имеющим стойкие расстройства функции зрения, и другим лицам с ограниченными физическими </w:t>
      </w:r>
      <w:r w:rsidRPr="002A3082">
        <w:lastRenderedPageBreak/>
        <w:t>возможностями при необходимости обеспечивается сопровождение и помощь по передвижению в помещениях; ;</w:t>
      </w:r>
    </w:p>
    <w:p w:rsidR="00E404F9" w:rsidRPr="002A3082" w:rsidRDefault="00E404F9" w:rsidP="00E404F9">
      <w:pPr>
        <w:widowControl w:val="0"/>
        <w:tabs>
          <w:tab w:val="left" w:pos="567"/>
        </w:tabs>
        <w:ind w:firstLine="426"/>
        <w:contextualSpacing/>
        <w:jc w:val="both"/>
      </w:pPr>
      <w:r w:rsidRPr="002A3082">
        <w:t>2.21.16 обеспечивается допуск в здание и помещения, в которых  предоставляется муниципальная услуга, сурдопереводчика (тифлосурдопереводчика), а также допуск и размещение собаки-проводника при наличии документа, подтверждающего ее специальное обучение;</w:t>
      </w:r>
    </w:p>
    <w:p w:rsidR="00E404F9" w:rsidRPr="002A3082" w:rsidRDefault="00E404F9" w:rsidP="00E404F9">
      <w:pPr>
        <w:widowControl w:val="0"/>
        <w:tabs>
          <w:tab w:val="left" w:pos="567"/>
        </w:tabs>
        <w:ind w:firstLine="426"/>
        <w:contextualSpacing/>
        <w:jc w:val="both"/>
      </w:pPr>
      <w:r w:rsidRPr="002A3082">
        <w:t>2.21.17</w:t>
      </w:r>
      <w:r w:rsidRPr="002A3082">
        <w:tab/>
        <w:t>оформление визуальной, текстовой и мультимедийной информации о порядке предоставления муниципальной услуги должно соответствовать оптимальному зрительному и слуховому восприятию этой информации заявителями, в том числе с ограниченными возможностями здоровья. Предусматривается дублирование звуковой, зрительной, текстовой и графической информации знаками, выполненными рельефно-точечным шрифтом Брайля и иным выпуклым шрифтом.</w:t>
      </w:r>
    </w:p>
    <w:p w:rsidR="00E404F9" w:rsidRPr="002A3082" w:rsidRDefault="00E404F9" w:rsidP="00E404F9">
      <w:pPr>
        <w:widowControl w:val="0"/>
        <w:tabs>
          <w:tab w:val="left" w:pos="567"/>
        </w:tabs>
        <w:ind w:firstLine="426"/>
        <w:contextualSpacing/>
        <w:jc w:val="both"/>
      </w:pPr>
      <w:r w:rsidRPr="002A3082">
        <w:t>2.22 Показатель доступности и качества муниципальной услуги:</w:t>
      </w:r>
    </w:p>
    <w:p w:rsidR="00E404F9" w:rsidRPr="002A3082" w:rsidRDefault="00E404F9" w:rsidP="00E404F9">
      <w:pPr>
        <w:widowControl w:val="0"/>
        <w:tabs>
          <w:tab w:val="left" w:pos="567"/>
        </w:tabs>
        <w:ind w:firstLine="426"/>
        <w:contextualSpacing/>
        <w:jc w:val="both"/>
      </w:pPr>
      <w:r w:rsidRPr="002A3082">
        <w:t>2.22.1 наличие полной, актуальной и достоверной информации о порядке предоставления муниципальной услуги;</w:t>
      </w:r>
    </w:p>
    <w:p w:rsidR="00E404F9" w:rsidRPr="002A3082" w:rsidRDefault="00E404F9" w:rsidP="00E404F9">
      <w:pPr>
        <w:widowControl w:val="0"/>
        <w:tabs>
          <w:tab w:val="left" w:pos="567"/>
        </w:tabs>
        <w:ind w:firstLine="426"/>
        <w:contextualSpacing/>
        <w:jc w:val="both"/>
      </w:pPr>
      <w:r w:rsidRPr="002A3082">
        <w:t>2.22.2 возможность получения инвалидами помощи в преодолении барьеров, мешающих получению муниципальной услуги наравне с другими лицами;</w:t>
      </w:r>
    </w:p>
    <w:p w:rsidR="00E404F9" w:rsidRPr="002A3082" w:rsidRDefault="00E404F9" w:rsidP="00E404F9">
      <w:pPr>
        <w:widowControl w:val="0"/>
        <w:tabs>
          <w:tab w:val="left" w:pos="567"/>
        </w:tabs>
        <w:ind w:firstLine="426"/>
        <w:contextualSpacing/>
        <w:jc w:val="both"/>
      </w:pPr>
      <w:r w:rsidRPr="002A3082">
        <w:t>2.22.3 наличие возможности получения муниципальной услуги в электронном виде, в том числе с использованием Единого портала государственных и муниципальных услуг, Портала государственных и муниципальных услуг Республики Башкортостан, через РГАУ МФЦ, по почте;</w:t>
      </w:r>
    </w:p>
    <w:p w:rsidR="00E404F9" w:rsidRPr="002A3082" w:rsidRDefault="00E404F9" w:rsidP="00E404F9">
      <w:pPr>
        <w:widowControl w:val="0"/>
        <w:tabs>
          <w:tab w:val="left" w:pos="567"/>
        </w:tabs>
        <w:ind w:firstLine="426"/>
        <w:contextualSpacing/>
        <w:jc w:val="both"/>
      </w:pPr>
      <w:r w:rsidRPr="002A3082">
        <w:t>2.22.4 уровень удовлетворенности граждан Российской Федерации качеством предоставления муниципальной услуги;</w:t>
      </w:r>
    </w:p>
    <w:p w:rsidR="00E404F9" w:rsidRPr="002A3082" w:rsidRDefault="00E404F9" w:rsidP="00E404F9">
      <w:pPr>
        <w:widowControl w:val="0"/>
        <w:tabs>
          <w:tab w:val="left" w:pos="567"/>
        </w:tabs>
        <w:ind w:firstLine="426"/>
        <w:contextualSpacing/>
        <w:jc w:val="both"/>
      </w:pPr>
      <w:r w:rsidRPr="002A3082">
        <w:t>2.22.5 снижение времени ожидания в очереди при подаче заявления и при получении результата предоставления муниципальной услуги;</w:t>
      </w:r>
    </w:p>
    <w:p w:rsidR="00E404F9" w:rsidRPr="002A3082" w:rsidRDefault="00E404F9" w:rsidP="00E404F9">
      <w:pPr>
        <w:widowControl w:val="0"/>
        <w:tabs>
          <w:tab w:val="left" w:pos="567"/>
        </w:tabs>
        <w:ind w:firstLine="426"/>
        <w:contextualSpacing/>
        <w:jc w:val="both"/>
      </w:pPr>
      <w:r w:rsidRPr="002A3082">
        <w:t>2.22.6 отсутствие обоснованных жалоб со стороны заявителей на решения, действия (бездействие) должностных лиц отдела архитектуры и градостроительства при предоставлении муниципальной услуги.</w:t>
      </w:r>
    </w:p>
    <w:p w:rsidR="00E404F9" w:rsidRPr="002A3082" w:rsidRDefault="00E404F9" w:rsidP="00E404F9">
      <w:pPr>
        <w:widowControl w:val="0"/>
        <w:tabs>
          <w:tab w:val="left" w:pos="567"/>
        </w:tabs>
        <w:ind w:firstLine="426"/>
        <w:contextualSpacing/>
        <w:jc w:val="both"/>
      </w:pPr>
      <w:r w:rsidRPr="002A3082">
        <w:t>2.23 Иные требования, в том числе учитывающие особенности предоставления государственной услуги в многофункциональных центрах предоставления государственных и муниципальных услуг, а также в электронной форме, указаны в пунктах 3.3, 3.4 Административного регламента.</w:t>
      </w:r>
    </w:p>
    <w:p w:rsidR="00E404F9" w:rsidRPr="002A3082" w:rsidRDefault="00E404F9" w:rsidP="00E404F9">
      <w:pPr>
        <w:widowControl w:val="0"/>
        <w:tabs>
          <w:tab w:val="left" w:pos="567"/>
        </w:tabs>
        <w:ind w:firstLine="426"/>
        <w:contextualSpacing/>
        <w:jc w:val="both"/>
      </w:pPr>
    </w:p>
    <w:p w:rsidR="00E404F9" w:rsidRPr="002A3082" w:rsidRDefault="00E404F9" w:rsidP="00E404F9">
      <w:pPr>
        <w:widowControl w:val="0"/>
        <w:tabs>
          <w:tab w:val="left" w:pos="567"/>
        </w:tabs>
        <w:ind w:firstLine="426"/>
        <w:contextualSpacing/>
        <w:jc w:val="center"/>
        <w:rPr>
          <w:b/>
        </w:rPr>
      </w:pPr>
      <w:r w:rsidRPr="002A3082">
        <w:rPr>
          <w:b/>
        </w:rPr>
        <w:t>III.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</w:t>
      </w:r>
    </w:p>
    <w:p w:rsidR="00E404F9" w:rsidRPr="002A3082" w:rsidRDefault="00E404F9" w:rsidP="00E404F9">
      <w:pPr>
        <w:widowControl w:val="0"/>
        <w:tabs>
          <w:tab w:val="left" w:pos="567"/>
        </w:tabs>
        <w:ind w:firstLine="426"/>
        <w:contextualSpacing/>
        <w:jc w:val="both"/>
      </w:pPr>
    </w:p>
    <w:p w:rsidR="00E404F9" w:rsidRPr="002A3082" w:rsidRDefault="00E404F9" w:rsidP="00E404F9">
      <w:pPr>
        <w:widowControl w:val="0"/>
        <w:tabs>
          <w:tab w:val="left" w:pos="567"/>
        </w:tabs>
        <w:ind w:firstLine="426"/>
        <w:contextualSpacing/>
        <w:jc w:val="both"/>
      </w:pPr>
      <w:r w:rsidRPr="002A3082">
        <w:t>3.1 Предоставление муниципальной услуги включает в себя следующие административные процедуры:</w:t>
      </w:r>
    </w:p>
    <w:p w:rsidR="00E404F9" w:rsidRPr="002A3082" w:rsidRDefault="00E404F9" w:rsidP="00E404F9">
      <w:pPr>
        <w:widowControl w:val="0"/>
        <w:tabs>
          <w:tab w:val="left" w:pos="567"/>
        </w:tabs>
        <w:ind w:firstLine="426"/>
        <w:contextualSpacing/>
        <w:jc w:val="both"/>
      </w:pPr>
      <w:r w:rsidRPr="002A3082">
        <w:t>3.1.1 прием и регистрация заявления и необходимых документов;</w:t>
      </w:r>
    </w:p>
    <w:p w:rsidR="00E404F9" w:rsidRPr="002A3082" w:rsidRDefault="00E404F9" w:rsidP="00E404F9">
      <w:pPr>
        <w:widowControl w:val="0"/>
        <w:tabs>
          <w:tab w:val="left" w:pos="567"/>
        </w:tabs>
        <w:ind w:firstLine="426"/>
        <w:contextualSpacing/>
        <w:jc w:val="both"/>
      </w:pPr>
      <w:r w:rsidRPr="002A3082">
        <w:t>3.1.2 рассмотрение заявления и представленных документов;</w:t>
      </w:r>
    </w:p>
    <w:p w:rsidR="00E404F9" w:rsidRPr="002A3082" w:rsidRDefault="00E404F9" w:rsidP="00E404F9">
      <w:pPr>
        <w:widowControl w:val="0"/>
        <w:tabs>
          <w:tab w:val="left" w:pos="567"/>
        </w:tabs>
        <w:ind w:firstLine="426"/>
        <w:contextualSpacing/>
        <w:jc w:val="both"/>
      </w:pPr>
      <w:r w:rsidRPr="002A3082">
        <w:t>3.1.3 формирование и направление межведомственных и внутриведомственных запросов о предоставлении документов и информации, получение ответов на запросы;</w:t>
      </w:r>
    </w:p>
    <w:p w:rsidR="00E404F9" w:rsidRPr="002A3082" w:rsidRDefault="00E404F9" w:rsidP="00E404F9">
      <w:pPr>
        <w:widowControl w:val="0"/>
        <w:tabs>
          <w:tab w:val="left" w:pos="567"/>
        </w:tabs>
        <w:ind w:firstLine="426"/>
        <w:contextualSpacing/>
        <w:jc w:val="both"/>
      </w:pPr>
      <w:r w:rsidRPr="002A3082">
        <w:t>3.1.4 принятие решения о  присвоении, изменении, аннулировании адреса объекту недвижимости либо об отказе в предоставлении услуги;</w:t>
      </w:r>
    </w:p>
    <w:p w:rsidR="00E404F9" w:rsidRPr="002A3082" w:rsidRDefault="00E404F9" w:rsidP="00E404F9">
      <w:pPr>
        <w:widowControl w:val="0"/>
        <w:tabs>
          <w:tab w:val="left" w:pos="567"/>
        </w:tabs>
        <w:ind w:firstLine="426"/>
        <w:contextualSpacing/>
        <w:jc w:val="both"/>
      </w:pPr>
      <w:r w:rsidRPr="002A3082">
        <w:t>3.1.5 направление (выдача) гражданину  Постановления о присвоении, изменении, аннулировании адреса объекту недвижимости либо мотивированного решения об отказе в предоставлении услуги.</w:t>
      </w:r>
    </w:p>
    <w:p w:rsidR="00E404F9" w:rsidRPr="002A3082" w:rsidRDefault="00E404F9" w:rsidP="00E404F9">
      <w:pPr>
        <w:widowControl w:val="0"/>
        <w:tabs>
          <w:tab w:val="left" w:pos="567"/>
        </w:tabs>
        <w:ind w:firstLine="426"/>
        <w:contextualSpacing/>
        <w:jc w:val="both"/>
      </w:pPr>
      <w:r w:rsidRPr="002A3082">
        <w:t>3.2 Описание последовательности действий при предоставлении муниципальной услуги представлено в виде блок-схемы в Приложении №4 к Административному регламенту.</w:t>
      </w:r>
    </w:p>
    <w:p w:rsidR="00E404F9" w:rsidRPr="002A3082" w:rsidRDefault="00E404F9" w:rsidP="00E404F9">
      <w:pPr>
        <w:widowControl w:val="0"/>
        <w:tabs>
          <w:tab w:val="left" w:pos="567"/>
        </w:tabs>
        <w:ind w:firstLine="426"/>
        <w:contextualSpacing/>
        <w:jc w:val="both"/>
      </w:pPr>
      <w:r w:rsidRPr="002A3082">
        <w:t>3.2.1 Прием и регистрация заявления и необходимых документов:</w:t>
      </w:r>
    </w:p>
    <w:p w:rsidR="00E404F9" w:rsidRPr="002A3082" w:rsidRDefault="00E404F9" w:rsidP="00E404F9">
      <w:pPr>
        <w:widowControl w:val="0"/>
        <w:tabs>
          <w:tab w:val="left" w:pos="567"/>
        </w:tabs>
        <w:ind w:firstLine="426"/>
        <w:contextualSpacing/>
        <w:jc w:val="both"/>
      </w:pPr>
      <w:r w:rsidRPr="002A3082">
        <w:t>•</w:t>
      </w:r>
      <w:r w:rsidRPr="002A3082">
        <w:tab/>
        <w:t xml:space="preserve">основанием для начала административной процедуры является поступление </w:t>
      </w:r>
      <w:r w:rsidRPr="002A3082">
        <w:lastRenderedPageBreak/>
        <w:t>заявления заявителя в адрес Администрации;</w:t>
      </w:r>
    </w:p>
    <w:p w:rsidR="00E404F9" w:rsidRPr="002A3082" w:rsidRDefault="00E404F9" w:rsidP="00E404F9">
      <w:pPr>
        <w:widowControl w:val="0"/>
        <w:tabs>
          <w:tab w:val="left" w:pos="567"/>
        </w:tabs>
        <w:ind w:firstLine="426"/>
        <w:contextualSpacing/>
        <w:jc w:val="both"/>
      </w:pPr>
      <w:r w:rsidRPr="002A3082">
        <w:t>•</w:t>
      </w:r>
      <w:r w:rsidRPr="002A3082">
        <w:tab/>
        <w:t>поступившие заявления принимаются, учитываются и регистрируются в день их поступления либо в случае поступления запроса в нерабочий или праздничный день – в следующий за ним первый рабочий день;</w:t>
      </w:r>
    </w:p>
    <w:p w:rsidR="00E404F9" w:rsidRPr="002A3082" w:rsidRDefault="00E404F9" w:rsidP="00E404F9">
      <w:pPr>
        <w:widowControl w:val="0"/>
        <w:tabs>
          <w:tab w:val="left" w:pos="567"/>
        </w:tabs>
        <w:ind w:firstLine="426"/>
        <w:contextualSpacing/>
        <w:jc w:val="both"/>
      </w:pPr>
      <w:r w:rsidRPr="002A3082">
        <w:t>•</w:t>
      </w:r>
      <w:r w:rsidRPr="002A3082">
        <w:tab/>
        <w:t>при личном обращении за предоставлением муниципальной услуги заявителю выдается расписка в получении документов с указанием их перечня и даты получения (Приложение № 5 Административного регламента).</w:t>
      </w:r>
    </w:p>
    <w:p w:rsidR="00E404F9" w:rsidRPr="002A3082" w:rsidRDefault="00E404F9" w:rsidP="00E404F9">
      <w:pPr>
        <w:widowControl w:val="0"/>
        <w:tabs>
          <w:tab w:val="left" w:pos="567"/>
        </w:tabs>
        <w:ind w:firstLine="426"/>
        <w:contextualSpacing/>
        <w:jc w:val="both"/>
      </w:pPr>
      <w:r w:rsidRPr="002A3082">
        <w:t>•</w:t>
      </w:r>
      <w:r w:rsidRPr="002A3082">
        <w:tab/>
        <w:t>не позднее следующего рабочего дня со дня поступления заявлений в Администрацию передаются специалисту, ответственному за предоставление муниципальной услуги;</w:t>
      </w:r>
    </w:p>
    <w:p w:rsidR="00E404F9" w:rsidRPr="002A3082" w:rsidRDefault="00E404F9" w:rsidP="00E404F9">
      <w:pPr>
        <w:widowControl w:val="0"/>
        <w:tabs>
          <w:tab w:val="left" w:pos="567"/>
        </w:tabs>
        <w:ind w:firstLine="426"/>
        <w:contextualSpacing/>
        <w:jc w:val="both"/>
      </w:pPr>
      <w:r w:rsidRPr="002A3082">
        <w:t>•</w:t>
      </w:r>
      <w:r w:rsidRPr="002A3082">
        <w:tab/>
        <w:t>результатом выполнения административной процедуры и способом фиксации является регистрация и передача заявления о предоставлении муниципальной услуги ответственному специалисту;</w:t>
      </w:r>
    </w:p>
    <w:p w:rsidR="00E404F9" w:rsidRPr="002A3082" w:rsidRDefault="00E404F9" w:rsidP="00E404F9">
      <w:pPr>
        <w:widowControl w:val="0"/>
        <w:tabs>
          <w:tab w:val="left" w:pos="567"/>
        </w:tabs>
        <w:ind w:firstLine="426"/>
        <w:contextualSpacing/>
        <w:jc w:val="both"/>
      </w:pPr>
      <w:r w:rsidRPr="002A3082">
        <w:t>•</w:t>
      </w:r>
      <w:r w:rsidRPr="002A3082">
        <w:tab/>
        <w:t>максимальный срок выполнения административной процедуры –1 рабочий день.</w:t>
      </w:r>
    </w:p>
    <w:p w:rsidR="00E404F9" w:rsidRPr="002A3082" w:rsidRDefault="00E404F9" w:rsidP="00E404F9">
      <w:pPr>
        <w:widowControl w:val="0"/>
        <w:tabs>
          <w:tab w:val="left" w:pos="567"/>
        </w:tabs>
        <w:ind w:firstLine="426"/>
        <w:contextualSpacing/>
        <w:jc w:val="both"/>
      </w:pPr>
      <w:r w:rsidRPr="002A3082">
        <w:t>3.2.2 Рассмотрение заявления и представленных документов:</w:t>
      </w:r>
    </w:p>
    <w:p w:rsidR="00E404F9" w:rsidRPr="002A3082" w:rsidRDefault="00E404F9" w:rsidP="00E404F9">
      <w:pPr>
        <w:widowControl w:val="0"/>
        <w:tabs>
          <w:tab w:val="left" w:pos="567"/>
        </w:tabs>
        <w:ind w:firstLine="426"/>
        <w:contextualSpacing/>
        <w:jc w:val="both"/>
      </w:pPr>
      <w:r w:rsidRPr="002A3082">
        <w:t>•</w:t>
      </w:r>
      <w:r w:rsidRPr="002A3082">
        <w:tab/>
        <w:t>основанием для начала административной процедуры является получение зарегистрированного заявления и представленных документов ответственным специалистом;</w:t>
      </w:r>
    </w:p>
    <w:p w:rsidR="00E404F9" w:rsidRPr="002A3082" w:rsidRDefault="00E404F9" w:rsidP="00E404F9">
      <w:pPr>
        <w:widowControl w:val="0"/>
        <w:tabs>
          <w:tab w:val="left" w:pos="567"/>
        </w:tabs>
        <w:ind w:firstLine="426"/>
        <w:contextualSpacing/>
        <w:jc w:val="both"/>
      </w:pPr>
      <w:r w:rsidRPr="002A3082">
        <w:t>•</w:t>
      </w:r>
      <w:r w:rsidRPr="002A3082">
        <w:tab/>
        <w:t>ответственный специалист проверяет заявление и прилагаемые к нему документы на соответствие требованиям, предусмотренным п. 2.7 и 2.8 настоящего Регламента, и наличие либо отсутствие оснований для отказа в предоставлении услуги, предусмотренных п. 2.15. настоящего Регламента;</w:t>
      </w:r>
    </w:p>
    <w:p w:rsidR="00E404F9" w:rsidRPr="002A3082" w:rsidRDefault="00E404F9" w:rsidP="00E404F9">
      <w:pPr>
        <w:widowControl w:val="0"/>
        <w:tabs>
          <w:tab w:val="left" w:pos="567"/>
        </w:tabs>
        <w:ind w:firstLine="426"/>
        <w:contextualSpacing/>
        <w:jc w:val="both"/>
      </w:pPr>
      <w:r w:rsidRPr="002A3082">
        <w:t>•</w:t>
      </w:r>
      <w:r w:rsidRPr="002A3082">
        <w:tab/>
        <w:t>в случае несоответствия представленных документов указанным требованиям и наличия оснований, предусмотренных п. 2.15 настоящего Регламента, ответственный специалист  переходит к  осуществлению действий, предусмотренных п. 3.2.4 и п. 3.2.5;</w:t>
      </w:r>
    </w:p>
    <w:p w:rsidR="00E404F9" w:rsidRPr="002A3082" w:rsidRDefault="00E404F9" w:rsidP="00E404F9">
      <w:pPr>
        <w:widowControl w:val="0"/>
        <w:tabs>
          <w:tab w:val="left" w:pos="567"/>
        </w:tabs>
        <w:ind w:firstLine="426"/>
        <w:contextualSpacing/>
        <w:jc w:val="both"/>
      </w:pPr>
      <w:r w:rsidRPr="002A3082">
        <w:t>•</w:t>
      </w:r>
      <w:r w:rsidRPr="002A3082">
        <w:tab/>
        <w:t>в случае отсутствия оснований для отказа в предоставлении услуги и если заявителем по собственной инициативе не представлены документы, указанные в пункте 2.11. Административного регламента, ответственный специалист Администрации переходит к осуществлению действий, предусмотренных п. 3.2.3;</w:t>
      </w:r>
    </w:p>
    <w:p w:rsidR="00E404F9" w:rsidRPr="002A3082" w:rsidRDefault="00E404F9" w:rsidP="00E404F9">
      <w:pPr>
        <w:widowControl w:val="0"/>
        <w:tabs>
          <w:tab w:val="left" w:pos="567"/>
        </w:tabs>
        <w:ind w:firstLine="426"/>
        <w:contextualSpacing/>
        <w:jc w:val="both"/>
      </w:pPr>
      <w:r w:rsidRPr="002A3082">
        <w:t>•</w:t>
      </w:r>
      <w:r w:rsidRPr="002A3082">
        <w:tab/>
        <w:t>в случае  соответствия представленных документов указанным требованиям и отсутствия оснований, предусмотренных п. 2.15 настоящего Регламента, ответственный специалист  переходит к  осуществлению действий, предусмотренных п. 3.2.4 и п. 3.2.5;</w:t>
      </w:r>
    </w:p>
    <w:p w:rsidR="00E404F9" w:rsidRPr="002A3082" w:rsidRDefault="00E404F9" w:rsidP="00E404F9">
      <w:pPr>
        <w:widowControl w:val="0"/>
        <w:tabs>
          <w:tab w:val="left" w:pos="567"/>
        </w:tabs>
        <w:ind w:firstLine="426"/>
        <w:contextualSpacing/>
        <w:jc w:val="both"/>
      </w:pPr>
      <w:r w:rsidRPr="002A3082">
        <w:t>•</w:t>
      </w:r>
      <w:r w:rsidRPr="002A3082">
        <w:tab/>
        <w:t>результатом выполнения административной процедуры является определение полноты представленных документов, обязательных для представления заявителем;</w:t>
      </w:r>
    </w:p>
    <w:p w:rsidR="00E404F9" w:rsidRPr="002A3082" w:rsidRDefault="00E404F9" w:rsidP="00E404F9">
      <w:pPr>
        <w:widowControl w:val="0"/>
        <w:tabs>
          <w:tab w:val="left" w:pos="567"/>
        </w:tabs>
        <w:ind w:firstLine="426"/>
        <w:contextualSpacing/>
        <w:jc w:val="both"/>
      </w:pPr>
      <w:r w:rsidRPr="002A3082">
        <w:t>•</w:t>
      </w:r>
      <w:r w:rsidRPr="002A3082">
        <w:tab/>
        <w:t>максимальный срок выполнения административной процедуры – 7 рабочих дней.</w:t>
      </w:r>
    </w:p>
    <w:p w:rsidR="00E404F9" w:rsidRPr="002A3082" w:rsidRDefault="00E404F9" w:rsidP="00E404F9">
      <w:pPr>
        <w:widowControl w:val="0"/>
        <w:tabs>
          <w:tab w:val="left" w:pos="567"/>
        </w:tabs>
        <w:ind w:firstLine="426"/>
        <w:contextualSpacing/>
        <w:jc w:val="both"/>
      </w:pPr>
      <w:r w:rsidRPr="002A3082">
        <w:t>3.2.3 Формирование и направление межведомственных и внутриведомственных запросов о предоставлении документов и информации, получение ответов на запросы:</w:t>
      </w:r>
    </w:p>
    <w:p w:rsidR="00E404F9" w:rsidRPr="002A3082" w:rsidRDefault="00E404F9" w:rsidP="00E404F9">
      <w:pPr>
        <w:widowControl w:val="0"/>
        <w:tabs>
          <w:tab w:val="left" w:pos="567"/>
        </w:tabs>
        <w:ind w:firstLine="426"/>
        <w:contextualSpacing/>
        <w:jc w:val="both"/>
      </w:pPr>
      <w:r w:rsidRPr="002A3082">
        <w:t>•</w:t>
      </w:r>
      <w:r w:rsidRPr="002A3082">
        <w:tab/>
        <w:t>основанием для начала административной процедуры является отсутствие документов, указанных в пункте 2.11. Административного регламента;</w:t>
      </w:r>
    </w:p>
    <w:p w:rsidR="00E404F9" w:rsidRPr="002A3082" w:rsidRDefault="00E404F9" w:rsidP="00E404F9">
      <w:pPr>
        <w:widowControl w:val="0"/>
        <w:tabs>
          <w:tab w:val="left" w:pos="567"/>
        </w:tabs>
        <w:ind w:firstLine="426"/>
        <w:contextualSpacing/>
        <w:jc w:val="both"/>
      </w:pPr>
      <w:r w:rsidRPr="002A3082">
        <w:t>•</w:t>
      </w:r>
      <w:r w:rsidRPr="002A3082">
        <w:tab/>
        <w:t>в случае если заявителем по собственной инициативе не представлены документы, указанные в пункте 2.11. Административного регламента, ответственный специалист Администрации осуществляет формирование и направление необходимых запросов;</w:t>
      </w:r>
    </w:p>
    <w:p w:rsidR="00E404F9" w:rsidRPr="002A3082" w:rsidRDefault="00E404F9" w:rsidP="00E404F9">
      <w:pPr>
        <w:widowControl w:val="0"/>
        <w:tabs>
          <w:tab w:val="left" w:pos="567"/>
        </w:tabs>
        <w:ind w:firstLine="426"/>
        <w:contextualSpacing/>
        <w:jc w:val="both"/>
      </w:pPr>
      <w:r w:rsidRPr="002A3082">
        <w:t>•</w:t>
      </w:r>
      <w:r w:rsidRPr="002A3082">
        <w:tab/>
        <w:t>направление запросов допускается только в целях, связанных с предоставлением муниципальной услуги;</w:t>
      </w:r>
    </w:p>
    <w:p w:rsidR="00E404F9" w:rsidRPr="002A3082" w:rsidRDefault="00E404F9" w:rsidP="00E404F9">
      <w:pPr>
        <w:widowControl w:val="0"/>
        <w:tabs>
          <w:tab w:val="left" w:pos="567"/>
        </w:tabs>
        <w:ind w:firstLine="426"/>
        <w:contextualSpacing/>
        <w:jc w:val="both"/>
      </w:pPr>
      <w:r w:rsidRPr="002A3082">
        <w:t>•</w:t>
      </w:r>
      <w:r w:rsidRPr="002A3082">
        <w:tab/>
        <w:t>межведомственный запрос направляется в виде электронного документа по каналам системы межведомственного электронного взаимодействия (далее – СМЭВ) либо на бумажном носителе по почте или курьерской доставкой в случае отсутствия технической возможности формирования и направления запросов посредством СМЭВ;</w:t>
      </w:r>
    </w:p>
    <w:p w:rsidR="00E404F9" w:rsidRPr="002A3082" w:rsidRDefault="00E404F9" w:rsidP="00E404F9">
      <w:pPr>
        <w:widowControl w:val="0"/>
        <w:tabs>
          <w:tab w:val="left" w:pos="567"/>
        </w:tabs>
        <w:ind w:firstLine="426"/>
        <w:contextualSpacing/>
        <w:jc w:val="both"/>
      </w:pPr>
      <w:r w:rsidRPr="002A3082">
        <w:t>•</w:t>
      </w:r>
      <w:r w:rsidRPr="002A3082">
        <w:tab/>
        <w:t>межведомственный запрос формируется в соответствии с требованиями статьи 7.2. Федерального закона от 27.07.2010  № 210-ФЗ;</w:t>
      </w:r>
    </w:p>
    <w:p w:rsidR="00E404F9" w:rsidRPr="002A3082" w:rsidRDefault="00E404F9" w:rsidP="00E404F9">
      <w:pPr>
        <w:widowControl w:val="0"/>
        <w:tabs>
          <w:tab w:val="left" w:pos="567"/>
        </w:tabs>
        <w:ind w:firstLine="426"/>
        <w:contextualSpacing/>
        <w:jc w:val="both"/>
      </w:pPr>
      <w:r w:rsidRPr="002A3082">
        <w:t>•</w:t>
      </w:r>
      <w:r w:rsidRPr="002A3082">
        <w:tab/>
        <w:t>внутриведомственный запрос направляется в структурное подразделение Администрации в электронном виде либо на бумажном носителе;</w:t>
      </w:r>
    </w:p>
    <w:p w:rsidR="00E404F9" w:rsidRPr="002A3082" w:rsidRDefault="00E404F9" w:rsidP="00E404F9">
      <w:pPr>
        <w:widowControl w:val="0"/>
        <w:tabs>
          <w:tab w:val="left" w:pos="567"/>
        </w:tabs>
        <w:ind w:firstLine="426"/>
        <w:contextualSpacing/>
        <w:jc w:val="both"/>
      </w:pPr>
      <w:r w:rsidRPr="002A3082">
        <w:t>•</w:t>
      </w:r>
      <w:r w:rsidRPr="002A3082">
        <w:tab/>
        <w:t>результатом выполнения административной процедуры является получение документов и информации по межведомственным и внутриведомственным запросам;</w:t>
      </w:r>
    </w:p>
    <w:p w:rsidR="00E404F9" w:rsidRPr="002A3082" w:rsidRDefault="00E404F9" w:rsidP="00E404F9">
      <w:pPr>
        <w:widowControl w:val="0"/>
        <w:tabs>
          <w:tab w:val="left" w:pos="567"/>
        </w:tabs>
        <w:ind w:firstLine="426"/>
        <w:contextualSpacing/>
        <w:jc w:val="both"/>
      </w:pPr>
      <w:r w:rsidRPr="002A3082">
        <w:t>•</w:t>
      </w:r>
      <w:r w:rsidRPr="002A3082">
        <w:tab/>
        <w:t xml:space="preserve">максимальный срок выполнения административной процедуры – 7 рабочих дней со </w:t>
      </w:r>
      <w:r w:rsidRPr="002A3082">
        <w:lastRenderedPageBreak/>
        <w:t>дня регистрации заявления;</w:t>
      </w:r>
    </w:p>
    <w:p w:rsidR="00E404F9" w:rsidRPr="002A3082" w:rsidRDefault="00E404F9" w:rsidP="00E404F9">
      <w:pPr>
        <w:widowControl w:val="0"/>
        <w:tabs>
          <w:tab w:val="left" w:pos="567"/>
        </w:tabs>
        <w:ind w:firstLine="426"/>
        <w:contextualSpacing/>
        <w:jc w:val="both"/>
      </w:pPr>
      <w:r w:rsidRPr="002A3082">
        <w:t>•</w:t>
      </w:r>
      <w:r w:rsidRPr="002A3082">
        <w:tab/>
        <w:t>непредставление (несвоевременное представление) органом или организацией по межведомственному запросу документов и информации, указанных в пункте 2 части 1 статьи 7 Федерального закона от 27.07.2010 № 210-ФЗ, в Администрацию, не может являться основанием для отказа в предоставлении заявителю муниципальной услуги.</w:t>
      </w:r>
    </w:p>
    <w:p w:rsidR="00E404F9" w:rsidRPr="002A3082" w:rsidRDefault="00E404F9" w:rsidP="00E404F9">
      <w:pPr>
        <w:widowControl w:val="0"/>
        <w:tabs>
          <w:tab w:val="left" w:pos="567"/>
        </w:tabs>
        <w:ind w:firstLine="426"/>
        <w:contextualSpacing/>
        <w:jc w:val="both"/>
      </w:pPr>
      <w:r w:rsidRPr="002A3082">
        <w:t>3.2.4 Принятие решения о  присвоении, изменении, аннулировании адреса объекту недвижимости либо об отказе в предоставлении услуги:</w:t>
      </w:r>
    </w:p>
    <w:p w:rsidR="00E404F9" w:rsidRPr="002A3082" w:rsidRDefault="00E404F9" w:rsidP="00E404F9">
      <w:pPr>
        <w:widowControl w:val="0"/>
        <w:tabs>
          <w:tab w:val="left" w:pos="567"/>
        </w:tabs>
        <w:ind w:firstLine="426"/>
        <w:contextualSpacing/>
        <w:jc w:val="both"/>
      </w:pPr>
      <w:r w:rsidRPr="002A3082">
        <w:t>•</w:t>
      </w:r>
      <w:r w:rsidRPr="002A3082">
        <w:tab/>
        <w:t>основанием для начала административной процедуры является определение соответствия представленных заявителем и полученных (при необходимости) по запросам документов условиям предоставления  муниципальной услуги;</w:t>
      </w:r>
    </w:p>
    <w:p w:rsidR="00E404F9" w:rsidRPr="002A3082" w:rsidRDefault="00E404F9" w:rsidP="00E404F9">
      <w:pPr>
        <w:widowControl w:val="0"/>
        <w:tabs>
          <w:tab w:val="left" w:pos="567"/>
        </w:tabs>
        <w:ind w:firstLine="426"/>
        <w:contextualSpacing/>
        <w:jc w:val="both"/>
      </w:pPr>
      <w:r w:rsidRPr="002A3082">
        <w:t>•</w:t>
      </w:r>
      <w:r w:rsidRPr="002A3082">
        <w:tab/>
        <w:t>в случае несоответствия представленных заявителем и полученных (при необходимости) по запросам документов условиям предоставления  муниципальной услуги принимается решение об отказе в предоставлении услуги;</w:t>
      </w:r>
    </w:p>
    <w:p w:rsidR="00E404F9" w:rsidRPr="002A3082" w:rsidRDefault="00E404F9" w:rsidP="00E404F9">
      <w:pPr>
        <w:widowControl w:val="0"/>
        <w:tabs>
          <w:tab w:val="left" w:pos="567"/>
        </w:tabs>
        <w:ind w:firstLine="426"/>
        <w:contextualSpacing/>
        <w:jc w:val="both"/>
      </w:pPr>
      <w:r w:rsidRPr="002A3082">
        <w:t>•</w:t>
      </w:r>
      <w:r w:rsidRPr="002A3082">
        <w:tab/>
        <w:t>в случае соответствия представленных заявителем и полученных по запросам (при необходимости) документов условиям предоставления  муниципальной услуги принимается решение о предоставлении заявителю услуги;</w:t>
      </w:r>
    </w:p>
    <w:p w:rsidR="00E404F9" w:rsidRPr="002A3082" w:rsidRDefault="00E404F9" w:rsidP="00E404F9">
      <w:pPr>
        <w:widowControl w:val="0"/>
        <w:tabs>
          <w:tab w:val="left" w:pos="567"/>
        </w:tabs>
        <w:ind w:firstLine="426"/>
        <w:contextualSpacing/>
        <w:jc w:val="both"/>
      </w:pPr>
      <w:r w:rsidRPr="002A3082">
        <w:t>•</w:t>
      </w:r>
      <w:r w:rsidRPr="002A3082">
        <w:tab/>
        <w:t>ответственный специалист готовит и согласовывает у руководителя структурного подразделения Администрации проект Постановления о предоставлении услуги либо решения об отказе в предоставлении услуги;</w:t>
      </w:r>
    </w:p>
    <w:p w:rsidR="00E404F9" w:rsidRPr="002A3082" w:rsidRDefault="00E404F9" w:rsidP="00E404F9">
      <w:pPr>
        <w:widowControl w:val="0"/>
        <w:tabs>
          <w:tab w:val="left" w:pos="567"/>
        </w:tabs>
        <w:ind w:firstLine="426"/>
        <w:contextualSpacing/>
        <w:jc w:val="both"/>
      </w:pPr>
      <w:r w:rsidRPr="002A3082">
        <w:t>•</w:t>
      </w:r>
      <w:r w:rsidRPr="002A3082">
        <w:tab/>
        <w:t>принятое Постановление либо решение подписывается и регистрируется;</w:t>
      </w:r>
    </w:p>
    <w:p w:rsidR="00E404F9" w:rsidRPr="002A3082" w:rsidRDefault="00E404F9" w:rsidP="00E404F9">
      <w:pPr>
        <w:widowControl w:val="0"/>
        <w:tabs>
          <w:tab w:val="left" w:pos="567"/>
        </w:tabs>
        <w:ind w:firstLine="426"/>
        <w:contextualSpacing/>
        <w:jc w:val="both"/>
      </w:pPr>
      <w:r w:rsidRPr="002A3082">
        <w:t>•</w:t>
      </w:r>
      <w:r w:rsidRPr="002A3082">
        <w:tab/>
        <w:t>результатом выполнения административной процедуры является Постановление о присвоении, изменении, аннулировании адреса объекту недвижимости либо мотивированное решение об отказе в предоставлении услуги;</w:t>
      </w:r>
    </w:p>
    <w:p w:rsidR="00E404F9" w:rsidRPr="002A3082" w:rsidRDefault="00E404F9" w:rsidP="00E404F9">
      <w:pPr>
        <w:widowControl w:val="0"/>
        <w:tabs>
          <w:tab w:val="left" w:pos="567"/>
        </w:tabs>
        <w:ind w:firstLine="426"/>
        <w:contextualSpacing/>
        <w:jc w:val="both"/>
      </w:pPr>
      <w:r w:rsidRPr="002A3082">
        <w:t>•</w:t>
      </w:r>
      <w:r w:rsidRPr="002A3082">
        <w:tab/>
        <w:t>максимальный срок выполнения административной процедуры – 2 рабочих дня.</w:t>
      </w:r>
    </w:p>
    <w:p w:rsidR="00E404F9" w:rsidRPr="002A3082" w:rsidRDefault="00E404F9" w:rsidP="00E404F9">
      <w:pPr>
        <w:widowControl w:val="0"/>
        <w:tabs>
          <w:tab w:val="left" w:pos="567"/>
        </w:tabs>
        <w:ind w:firstLine="426"/>
        <w:contextualSpacing/>
        <w:jc w:val="both"/>
      </w:pPr>
      <w:r w:rsidRPr="002A3082">
        <w:t>3.2.5 Направление (выдача) гражданину  Постановления о присвоении, изменении, аннулировании адреса объекту недвижимости либо мотивированного решения об отказе в предоставлении услуги:</w:t>
      </w:r>
    </w:p>
    <w:p w:rsidR="00E404F9" w:rsidRPr="002A3082" w:rsidRDefault="00E404F9" w:rsidP="00E404F9">
      <w:pPr>
        <w:widowControl w:val="0"/>
        <w:tabs>
          <w:tab w:val="left" w:pos="567"/>
        </w:tabs>
        <w:ind w:firstLine="426"/>
        <w:contextualSpacing/>
        <w:jc w:val="both"/>
      </w:pPr>
      <w:r w:rsidRPr="002A3082">
        <w:t>•</w:t>
      </w:r>
      <w:r w:rsidRPr="002A3082">
        <w:tab/>
        <w:t>основанием для начала административной процедуры является принятое Постановление о присвоении, изменении, аннулировании адреса объекту недвижимости либо мотивированное решение об отказе в предоставлении услуги;</w:t>
      </w:r>
    </w:p>
    <w:p w:rsidR="00E404F9" w:rsidRPr="002A3082" w:rsidRDefault="00E404F9" w:rsidP="00E404F9">
      <w:pPr>
        <w:widowControl w:val="0"/>
        <w:tabs>
          <w:tab w:val="left" w:pos="567"/>
        </w:tabs>
        <w:ind w:firstLine="426"/>
        <w:contextualSpacing/>
        <w:jc w:val="both"/>
      </w:pPr>
      <w:r w:rsidRPr="002A3082">
        <w:t>•</w:t>
      </w:r>
      <w:r w:rsidRPr="002A3082">
        <w:tab/>
        <w:t>согласованное, подписанное  и зарегистрированное Постановление  направляется (выдается) заявителю;</w:t>
      </w:r>
    </w:p>
    <w:p w:rsidR="00E404F9" w:rsidRPr="002A3082" w:rsidRDefault="00E404F9" w:rsidP="00E404F9">
      <w:pPr>
        <w:widowControl w:val="0"/>
        <w:tabs>
          <w:tab w:val="left" w:pos="567"/>
        </w:tabs>
        <w:ind w:firstLine="426"/>
        <w:contextualSpacing/>
        <w:jc w:val="both"/>
      </w:pPr>
      <w:r w:rsidRPr="002A3082">
        <w:t>•</w:t>
      </w:r>
      <w:r w:rsidRPr="002A3082">
        <w:tab/>
        <w:t>результатом выполнения административной процедуры является направление (выдача) заявителю  Постановления о присвоении, изменении, аннулировании адреса объекту недвижимости либо мотивированного решения об отказе в предоставлении услуги;</w:t>
      </w:r>
    </w:p>
    <w:p w:rsidR="00E404F9" w:rsidRPr="002A3082" w:rsidRDefault="00E404F9" w:rsidP="00E404F9">
      <w:pPr>
        <w:widowControl w:val="0"/>
        <w:tabs>
          <w:tab w:val="left" w:pos="567"/>
        </w:tabs>
        <w:ind w:firstLine="426"/>
        <w:contextualSpacing/>
        <w:jc w:val="both"/>
      </w:pPr>
      <w:r w:rsidRPr="002A3082">
        <w:t>•</w:t>
      </w:r>
      <w:r w:rsidRPr="002A3082">
        <w:tab/>
        <w:t>максимальный срок выполнения административной процедуры –1 рабочий день.</w:t>
      </w:r>
    </w:p>
    <w:p w:rsidR="00E404F9" w:rsidRPr="002A3082" w:rsidRDefault="00E404F9" w:rsidP="00E404F9">
      <w:pPr>
        <w:widowControl w:val="0"/>
        <w:tabs>
          <w:tab w:val="left" w:pos="567"/>
        </w:tabs>
        <w:ind w:firstLine="426"/>
        <w:contextualSpacing/>
        <w:jc w:val="both"/>
      </w:pPr>
      <w:r w:rsidRPr="002A3082">
        <w:t>3.3 Выполнение административных процедур при предоставлении муниципальной услуги на базе РГАУ МФЦ:</w:t>
      </w:r>
    </w:p>
    <w:p w:rsidR="00E404F9" w:rsidRPr="002A3082" w:rsidRDefault="00E404F9" w:rsidP="00E404F9">
      <w:pPr>
        <w:widowControl w:val="0"/>
        <w:tabs>
          <w:tab w:val="left" w:pos="567"/>
        </w:tabs>
        <w:ind w:firstLine="426"/>
        <w:contextualSpacing/>
        <w:jc w:val="both"/>
      </w:pPr>
      <w:r w:rsidRPr="002A3082">
        <w:t>3.3.1 прием документов от заявителя для предоставления муниципальной услуги на базе РГАУ МФЦ осуществляется должностными лицами РГАУ МФЦ в порядке, предусмотренном соглашением о взаимодействии между Администрацией и РГАУ МФЦ;</w:t>
      </w:r>
    </w:p>
    <w:p w:rsidR="00E404F9" w:rsidRPr="002A3082" w:rsidRDefault="00E404F9" w:rsidP="00E404F9">
      <w:pPr>
        <w:widowControl w:val="0"/>
        <w:tabs>
          <w:tab w:val="left" w:pos="567"/>
        </w:tabs>
        <w:ind w:firstLine="426"/>
        <w:contextualSpacing/>
        <w:jc w:val="both"/>
      </w:pPr>
      <w:r w:rsidRPr="002A3082">
        <w:t>3.3.2 документы, принятые РГАУ МФЦ от заявителя направляются в Администрацию для направления межведомственных и внутриведомственных запросов (при необходимости) и принятия решения;</w:t>
      </w:r>
    </w:p>
    <w:p w:rsidR="00E404F9" w:rsidRPr="002A3082" w:rsidRDefault="00E404F9" w:rsidP="00E404F9">
      <w:pPr>
        <w:widowControl w:val="0"/>
        <w:tabs>
          <w:tab w:val="left" w:pos="567"/>
        </w:tabs>
        <w:ind w:firstLine="426"/>
        <w:contextualSpacing/>
        <w:jc w:val="both"/>
      </w:pPr>
      <w:r w:rsidRPr="002A3082">
        <w:t>3.3.3 результат предоставления муниципальной услуги, обращение за которой оформлено через РГАУ МФЦ, по желанию заявителя выдается в РГАУ МФЦ;</w:t>
      </w:r>
    </w:p>
    <w:p w:rsidR="00E404F9" w:rsidRPr="002A3082" w:rsidRDefault="00E404F9" w:rsidP="00E404F9">
      <w:pPr>
        <w:widowControl w:val="0"/>
        <w:tabs>
          <w:tab w:val="left" w:pos="567"/>
        </w:tabs>
        <w:ind w:firstLine="426"/>
        <w:contextualSpacing/>
        <w:jc w:val="both"/>
      </w:pPr>
      <w:r w:rsidRPr="002A3082">
        <w:t>3.3.4 невостребованный заявителем результат предоставления муниципальной услуги по истечению 30 календарных дней направляется в Администрацию.</w:t>
      </w:r>
    </w:p>
    <w:p w:rsidR="00E404F9" w:rsidRPr="002A3082" w:rsidRDefault="00E404F9" w:rsidP="00E404F9">
      <w:pPr>
        <w:widowControl w:val="0"/>
        <w:tabs>
          <w:tab w:val="left" w:pos="567"/>
        </w:tabs>
        <w:ind w:firstLine="426"/>
        <w:contextualSpacing/>
        <w:jc w:val="both"/>
      </w:pPr>
      <w:r w:rsidRPr="002A3082">
        <w:t xml:space="preserve">3.4 Выполнение административных процедур при предоставлении муниципальной услуги в электронном виде посредством использования Единого портала государственных и муниципальных услуг или Портала государственных и муниципальных услуг Республики Башкортостан: </w:t>
      </w:r>
    </w:p>
    <w:p w:rsidR="00E404F9" w:rsidRPr="002A3082" w:rsidRDefault="00E404F9" w:rsidP="00E404F9">
      <w:pPr>
        <w:widowControl w:val="0"/>
        <w:tabs>
          <w:tab w:val="left" w:pos="567"/>
        </w:tabs>
        <w:ind w:firstLine="426"/>
        <w:contextualSpacing/>
        <w:jc w:val="both"/>
      </w:pPr>
      <w:r w:rsidRPr="002A3082">
        <w:t xml:space="preserve">3.4.1 заявка на предоставление муниципальной услуги в электронном виде осуществляется путем заполнения электронной формы заявления, с использованием </w:t>
      </w:r>
      <w:r w:rsidRPr="002A3082">
        <w:lastRenderedPageBreak/>
        <w:t>Единого портала государственных услуг или Портала государственных и муниципальных услуг Республики Башкортостан. Может быть подписано простой электронной подписью, за исключением случаев, предусмотренных законодательством Российской Федерации, когда необходимо использовать квалифицированную электронную подпись;</w:t>
      </w:r>
    </w:p>
    <w:p w:rsidR="00E404F9" w:rsidRPr="002A3082" w:rsidRDefault="00E404F9" w:rsidP="00E404F9">
      <w:pPr>
        <w:widowControl w:val="0"/>
        <w:tabs>
          <w:tab w:val="left" w:pos="567"/>
        </w:tabs>
        <w:ind w:firstLine="426"/>
        <w:contextualSpacing/>
        <w:jc w:val="both"/>
      </w:pPr>
      <w:r w:rsidRPr="002A3082">
        <w:t>3.4.2 Прием электронной формы заявления осуществляется должностным лицом Администрации, ответственным за предоставление муниципальной услуги, через личный кабинет системы межведомственных запросов и оказания государственных и муниципальных услуг Республики Башкортостан или автоматизированной информационной системы «Реестр сведений»;</w:t>
      </w:r>
    </w:p>
    <w:p w:rsidR="00E404F9" w:rsidRPr="002A3082" w:rsidRDefault="00E404F9" w:rsidP="00E404F9">
      <w:pPr>
        <w:widowControl w:val="0"/>
        <w:tabs>
          <w:tab w:val="left" w:pos="567"/>
        </w:tabs>
        <w:ind w:firstLine="426"/>
        <w:contextualSpacing/>
        <w:jc w:val="both"/>
      </w:pPr>
      <w:r w:rsidRPr="002A3082">
        <w:t>3.4.3 результат оказания муниципальной услуги может быть получен заявителем в электронном виде через личный кабинет Единого портала государственных и муниципальных услуг или Портала государственных и муниципальных услуг Республики Башкортостан за исключением случаев, предусмотренных законодательством Российской Федерации или нормативными правовыми актами Республики Башкортостан.</w:t>
      </w:r>
    </w:p>
    <w:p w:rsidR="00E404F9" w:rsidRPr="002A3082" w:rsidRDefault="00E404F9" w:rsidP="00E404F9">
      <w:pPr>
        <w:widowControl w:val="0"/>
        <w:tabs>
          <w:tab w:val="left" w:pos="567"/>
        </w:tabs>
        <w:ind w:firstLine="426"/>
        <w:contextualSpacing/>
        <w:jc w:val="both"/>
      </w:pPr>
      <w:r w:rsidRPr="002A3082">
        <w:t>3.5 Получение заявителем сведений о ходе выполнения запроса о предоставлении муниципальной услуги:</w:t>
      </w:r>
    </w:p>
    <w:p w:rsidR="00E404F9" w:rsidRPr="002A3082" w:rsidRDefault="00E404F9" w:rsidP="00E404F9">
      <w:pPr>
        <w:widowControl w:val="0"/>
        <w:tabs>
          <w:tab w:val="left" w:pos="567"/>
        </w:tabs>
        <w:ind w:firstLine="426"/>
        <w:contextualSpacing/>
        <w:jc w:val="both"/>
      </w:pPr>
      <w:r w:rsidRPr="002A3082">
        <w:t xml:space="preserve">3.5.1 заявитель имеет право получения информации о ходе предоставления муниципальной услуги, в том числе о сроках завершения административных процедур путем устного или письменного запроса в Администрацию либо в РГАУ МФЦ </w:t>
      </w:r>
    </w:p>
    <w:p w:rsidR="00E404F9" w:rsidRPr="002A3082" w:rsidRDefault="00E404F9" w:rsidP="00E404F9">
      <w:pPr>
        <w:widowControl w:val="0"/>
        <w:tabs>
          <w:tab w:val="left" w:pos="567"/>
        </w:tabs>
        <w:ind w:firstLine="426"/>
        <w:contextualSpacing/>
        <w:jc w:val="both"/>
      </w:pPr>
      <w:r w:rsidRPr="002A3082">
        <w:t>(в случае подачи заявления о предоставлении муниципальной услуги через РГАУ МФЦ);</w:t>
      </w:r>
    </w:p>
    <w:p w:rsidR="00E404F9" w:rsidRPr="002A3082" w:rsidRDefault="00E404F9" w:rsidP="00E404F9">
      <w:pPr>
        <w:widowControl w:val="0"/>
        <w:tabs>
          <w:tab w:val="left" w:pos="567"/>
        </w:tabs>
        <w:ind w:firstLine="426"/>
        <w:contextualSpacing/>
        <w:jc w:val="both"/>
      </w:pPr>
      <w:r w:rsidRPr="002A3082">
        <w:t>3.5.2</w:t>
      </w:r>
      <w:r w:rsidRPr="002A3082">
        <w:tab/>
        <w:t>в случае обращения за получением муниципальной услуги через Единый портал государственных услуг или Портал государственных и муниципальных услуг Республики Башкортостан, заявителю обеспечивается возможность осуществления мониторинга хода предоставления муниципальной услуги в личном кабинете Единого портала государственных услуг или Портала государственных и муниципальных услуг Республики Башкортостан.</w:t>
      </w:r>
    </w:p>
    <w:p w:rsidR="00E404F9" w:rsidRPr="002A3082" w:rsidRDefault="00E404F9" w:rsidP="00E404F9">
      <w:pPr>
        <w:widowControl w:val="0"/>
        <w:tabs>
          <w:tab w:val="left" w:pos="567"/>
        </w:tabs>
        <w:ind w:firstLine="426"/>
        <w:contextualSpacing/>
        <w:jc w:val="both"/>
      </w:pPr>
    </w:p>
    <w:p w:rsidR="00E404F9" w:rsidRPr="002A3082" w:rsidRDefault="00E404F9" w:rsidP="00E404F9">
      <w:pPr>
        <w:widowControl w:val="0"/>
        <w:tabs>
          <w:tab w:val="left" w:pos="567"/>
        </w:tabs>
        <w:ind w:firstLine="426"/>
        <w:contextualSpacing/>
        <w:jc w:val="both"/>
        <w:rPr>
          <w:b/>
        </w:rPr>
      </w:pPr>
      <w:r w:rsidRPr="002A3082">
        <w:rPr>
          <w:b/>
        </w:rPr>
        <w:t>IV. Формы контроля за исполнением административного регламента</w:t>
      </w:r>
    </w:p>
    <w:p w:rsidR="00E404F9" w:rsidRPr="002A3082" w:rsidRDefault="00E404F9" w:rsidP="00E404F9">
      <w:pPr>
        <w:widowControl w:val="0"/>
        <w:tabs>
          <w:tab w:val="left" w:pos="567"/>
        </w:tabs>
        <w:ind w:firstLine="426"/>
        <w:contextualSpacing/>
        <w:jc w:val="both"/>
      </w:pPr>
    </w:p>
    <w:p w:rsidR="00E404F9" w:rsidRPr="002A3082" w:rsidRDefault="00E404F9" w:rsidP="00E404F9">
      <w:pPr>
        <w:widowControl w:val="0"/>
        <w:tabs>
          <w:tab w:val="left" w:pos="567"/>
        </w:tabs>
        <w:ind w:firstLine="426"/>
        <w:contextualSpacing/>
        <w:jc w:val="both"/>
      </w:pPr>
      <w:r w:rsidRPr="002A3082">
        <w:t>4.1 Текущий контроль за соблюдением и исполнением должностными лицами структурного подразделения Администрации__________________________________________________настоящего Административного регламента и иных нормативных правовых актов, устанавливающих требования к предоставлению муниципальной услуги, а также принятием должностными лицами структурного подразделения Администрации решений осуществляет ____________________________________________________________</w:t>
      </w:r>
      <w:r w:rsidRPr="002A3082">
        <w:rPr>
          <w:vertAlign w:val="superscript"/>
        </w:rPr>
        <w:footnoteReference w:id="7"/>
      </w:r>
      <w:r w:rsidRPr="002A3082">
        <w:t xml:space="preserve">. </w:t>
      </w:r>
    </w:p>
    <w:p w:rsidR="00E404F9" w:rsidRPr="002A3082" w:rsidRDefault="00E404F9" w:rsidP="00E404F9">
      <w:pPr>
        <w:widowControl w:val="0"/>
        <w:tabs>
          <w:tab w:val="left" w:pos="567"/>
        </w:tabs>
        <w:ind w:firstLine="426"/>
        <w:contextualSpacing/>
        <w:jc w:val="both"/>
      </w:pPr>
      <w:r w:rsidRPr="002A3082">
        <w:t>4.2 Текущий контроль за соблюдением и исполнением ответственными должностными лицами положений административного регламента и иных нормативных правовых актов, устанавливающих требования к предоставлению муниципальной услуги, а также принятием ими решений осуществляется в следующем порядке</w:t>
      </w:r>
      <w:r w:rsidRPr="002A3082">
        <w:rPr>
          <w:vertAlign w:val="superscript"/>
        </w:rPr>
        <w:footnoteReference w:id="8"/>
      </w:r>
      <w:r w:rsidRPr="002A3082">
        <w:t xml:space="preserve">: </w:t>
      </w:r>
    </w:p>
    <w:p w:rsidR="00E404F9" w:rsidRPr="002A3082" w:rsidRDefault="00E404F9" w:rsidP="00E404F9">
      <w:pPr>
        <w:widowControl w:val="0"/>
        <w:tabs>
          <w:tab w:val="left" w:pos="567"/>
        </w:tabs>
        <w:ind w:firstLine="426"/>
        <w:contextualSpacing/>
        <w:jc w:val="both"/>
      </w:pPr>
      <w:r w:rsidRPr="002A3082">
        <w:t>4.2.1 _________________</w:t>
      </w:r>
    </w:p>
    <w:p w:rsidR="00E404F9" w:rsidRPr="002A3082" w:rsidRDefault="00E404F9" w:rsidP="00E404F9">
      <w:pPr>
        <w:widowControl w:val="0"/>
        <w:tabs>
          <w:tab w:val="left" w:pos="567"/>
        </w:tabs>
        <w:ind w:firstLine="426"/>
        <w:contextualSpacing/>
        <w:jc w:val="both"/>
      </w:pPr>
      <w:r w:rsidRPr="002A3082">
        <w:t>4.2.2 _________________</w:t>
      </w:r>
    </w:p>
    <w:p w:rsidR="00E404F9" w:rsidRPr="002A3082" w:rsidRDefault="00E404F9" w:rsidP="00E404F9">
      <w:pPr>
        <w:widowControl w:val="0"/>
        <w:tabs>
          <w:tab w:val="left" w:pos="567"/>
        </w:tabs>
        <w:ind w:firstLine="426"/>
        <w:contextualSpacing/>
        <w:jc w:val="both"/>
      </w:pPr>
      <w:r w:rsidRPr="002A3082">
        <w:t>4.2.3 _________________</w:t>
      </w:r>
    </w:p>
    <w:p w:rsidR="00E404F9" w:rsidRPr="002A3082" w:rsidRDefault="00E404F9" w:rsidP="00E404F9">
      <w:pPr>
        <w:widowControl w:val="0"/>
        <w:tabs>
          <w:tab w:val="left" w:pos="567"/>
        </w:tabs>
        <w:ind w:firstLine="426"/>
        <w:contextualSpacing/>
        <w:jc w:val="both"/>
      </w:pPr>
      <w:r w:rsidRPr="002A3082">
        <w:t>4.3 Контроль за полнотой и качеством предоставления муниципальной услуги включает в себя проведение плановых и внеплановых проверок, выявление и устранение нарушений прав заявителей, рассмотрение, принятие решений и подготовку ответов на обращения заявителей, содержащих жалобы на решения, действия (бездействие) должностных лиц структурного подразделения Администрации_______________________, непосредственно осуществляющих административные процедуры.</w:t>
      </w:r>
    </w:p>
    <w:p w:rsidR="00E404F9" w:rsidRPr="002A3082" w:rsidRDefault="00E404F9" w:rsidP="00E404F9">
      <w:pPr>
        <w:widowControl w:val="0"/>
        <w:tabs>
          <w:tab w:val="left" w:pos="567"/>
        </w:tabs>
        <w:ind w:firstLine="426"/>
        <w:contextualSpacing/>
        <w:jc w:val="both"/>
      </w:pPr>
      <w:r w:rsidRPr="002A3082">
        <w:t xml:space="preserve">4.4 Плановые проверки осуществляются на основании годовых планов не реже </w:t>
      </w:r>
      <w:r w:rsidRPr="002A3082">
        <w:lastRenderedPageBreak/>
        <w:t>______________</w:t>
      </w:r>
      <w:r w:rsidRPr="002A3082">
        <w:rPr>
          <w:vertAlign w:val="superscript"/>
        </w:rPr>
        <w:footnoteReference w:id="9"/>
      </w:r>
      <w:r w:rsidRPr="002A3082">
        <w:t xml:space="preserve">. </w:t>
      </w:r>
    </w:p>
    <w:p w:rsidR="00E404F9" w:rsidRPr="002A3082" w:rsidRDefault="00E404F9" w:rsidP="00E404F9">
      <w:pPr>
        <w:widowControl w:val="0"/>
        <w:tabs>
          <w:tab w:val="left" w:pos="567"/>
        </w:tabs>
        <w:ind w:firstLine="426"/>
        <w:contextualSpacing/>
        <w:jc w:val="both"/>
      </w:pPr>
      <w:r w:rsidRPr="002A3082">
        <w:t>4.5 Внеплановая проверка проводится по конкретному обращению заявителя.</w:t>
      </w:r>
    </w:p>
    <w:p w:rsidR="00E404F9" w:rsidRPr="002A3082" w:rsidRDefault="00E404F9" w:rsidP="00E404F9">
      <w:pPr>
        <w:widowControl w:val="0"/>
        <w:tabs>
          <w:tab w:val="left" w:pos="567"/>
        </w:tabs>
        <w:ind w:firstLine="426"/>
        <w:contextualSpacing/>
        <w:jc w:val="both"/>
      </w:pPr>
      <w:r w:rsidRPr="002A3082">
        <w:t>4.6 Плановые и внеплановые проверки полноты и качества предоставления муниципальной услуги, в том числе порядок и формы контроля за полнотой и качеством предоставления муниципальной услуги осуществляется в следующем порядке</w:t>
      </w:r>
      <w:r w:rsidRPr="002A3082">
        <w:rPr>
          <w:vertAlign w:val="superscript"/>
        </w:rPr>
        <w:footnoteReference w:id="10"/>
      </w:r>
      <w:r w:rsidRPr="002A3082">
        <w:t xml:space="preserve">: </w:t>
      </w:r>
    </w:p>
    <w:p w:rsidR="00E404F9" w:rsidRPr="002A3082" w:rsidRDefault="00E404F9" w:rsidP="00E404F9">
      <w:pPr>
        <w:widowControl w:val="0"/>
        <w:tabs>
          <w:tab w:val="left" w:pos="567"/>
        </w:tabs>
        <w:ind w:firstLine="426"/>
        <w:contextualSpacing/>
        <w:jc w:val="both"/>
      </w:pPr>
      <w:r w:rsidRPr="002A3082">
        <w:t>4.6.1 ____________</w:t>
      </w:r>
    </w:p>
    <w:p w:rsidR="00E404F9" w:rsidRPr="002A3082" w:rsidRDefault="00E404F9" w:rsidP="00E404F9">
      <w:pPr>
        <w:widowControl w:val="0"/>
        <w:tabs>
          <w:tab w:val="left" w:pos="567"/>
        </w:tabs>
        <w:ind w:firstLine="426"/>
        <w:contextualSpacing/>
        <w:jc w:val="both"/>
      </w:pPr>
      <w:r w:rsidRPr="002A3082">
        <w:t>4.6.2 ____________</w:t>
      </w:r>
    </w:p>
    <w:p w:rsidR="00E404F9" w:rsidRPr="002A3082" w:rsidRDefault="00E404F9" w:rsidP="00E404F9">
      <w:pPr>
        <w:widowControl w:val="0"/>
        <w:tabs>
          <w:tab w:val="left" w:pos="567"/>
        </w:tabs>
        <w:ind w:firstLine="426"/>
        <w:contextualSpacing/>
        <w:jc w:val="both"/>
      </w:pPr>
      <w:r w:rsidRPr="002A3082">
        <w:t>4.6.3 ____________</w:t>
      </w:r>
    </w:p>
    <w:p w:rsidR="00E404F9" w:rsidRPr="002A3082" w:rsidRDefault="00E404F9" w:rsidP="00E404F9">
      <w:pPr>
        <w:widowControl w:val="0"/>
        <w:tabs>
          <w:tab w:val="left" w:pos="567"/>
        </w:tabs>
        <w:ind w:firstLine="426"/>
        <w:contextualSpacing/>
        <w:jc w:val="both"/>
      </w:pPr>
      <w:r w:rsidRPr="002A3082">
        <w:t>4.7 Должностные лица структурного подразделения Администрации, участвующие в предоставлении муниципальной услуги, несут персональную ответственность за соблюдение сроков и порядка совершения административных процедур.</w:t>
      </w:r>
    </w:p>
    <w:p w:rsidR="00E404F9" w:rsidRPr="002A3082" w:rsidRDefault="00E404F9" w:rsidP="00E404F9">
      <w:pPr>
        <w:widowControl w:val="0"/>
        <w:tabs>
          <w:tab w:val="left" w:pos="567"/>
        </w:tabs>
        <w:ind w:firstLine="426"/>
        <w:contextualSpacing/>
        <w:jc w:val="both"/>
      </w:pPr>
      <w:r w:rsidRPr="002A3082">
        <w:t>4.8 По результатам проведения проверок (в случае выявления нарушений прав заявителей) виновные должностные лица привлекаются к ответственности в порядке, установленном законодательством Российской Федерации.</w:t>
      </w:r>
    </w:p>
    <w:p w:rsidR="00E404F9" w:rsidRPr="002A3082" w:rsidRDefault="00E404F9" w:rsidP="00E404F9">
      <w:pPr>
        <w:widowControl w:val="0"/>
        <w:tabs>
          <w:tab w:val="left" w:pos="567"/>
        </w:tabs>
        <w:ind w:firstLine="426"/>
        <w:contextualSpacing/>
        <w:jc w:val="both"/>
      </w:pPr>
      <w:r w:rsidRPr="002A3082">
        <w:t>4.9 Для осуществления контроля за предоставлением муниципальной услуги граждане, их объединения и организации имеют право направлять в структурное подразделение Администрации_________________________ индивидуальные и коллективные обращения с предложениями, рекомендациями по совершенствованию качества и порядка предоставления муниципальной услуги, а также заявления и жалобы с сообщением о нарушении должностными лицами, предоставляющими муниципальную услугу, требований Административного регламента, законов и иных нормативных правовых актов.</w:t>
      </w:r>
    </w:p>
    <w:p w:rsidR="00E404F9" w:rsidRPr="002A3082" w:rsidRDefault="00E404F9" w:rsidP="00E404F9">
      <w:pPr>
        <w:widowControl w:val="0"/>
        <w:tabs>
          <w:tab w:val="left" w:pos="567"/>
        </w:tabs>
        <w:ind w:firstLine="426"/>
        <w:contextualSpacing/>
        <w:jc w:val="both"/>
      </w:pPr>
    </w:p>
    <w:p w:rsidR="00E404F9" w:rsidRPr="002A3082" w:rsidRDefault="00E404F9" w:rsidP="00E404F9">
      <w:pPr>
        <w:widowControl w:val="0"/>
        <w:tabs>
          <w:tab w:val="left" w:pos="567"/>
        </w:tabs>
        <w:ind w:firstLine="426"/>
        <w:contextualSpacing/>
        <w:jc w:val="both"/>
        <w:rPr>
          <w:b/>
        </w:rPr>
      </w:pPr>
      <w:r w:rsidRPr="002A3082">
        <w:rPr>
          <w:b/>
        </w:rPr>
        <w:t>V. Досудебный (внесудебный) порядок обжалования решений и действий (бездействия) органа, предоставляющего муниципальную услугу, а также должностных лиц, муниципальных служащих</w:t>
      </w:r>
    </w:p>
    <w:p w:rsidR="00E404F9" w:rsidRPr="002A3082" w:rsidRDefault="00E404F9" w:rsidP="00E404F9">
      <w:pPr>
        <w:widowControl w:val="0"/>
        <w:tabs>
          <w:tab w:val="left" w:pos="567"/>
        </w:tabs>
        <w:ind w:firstLine="426"/>
        <w:contextualSpacing/>
        <w:jc w:val="both"/>
        <w:rPr>
          <w:b/>
        </w:rPr>
      </w:pPr>
    </w:p>
    <w:p w:rsidR="00E404F9" w:rsidRPr="002A3082" w:rsidRDefault="00E404F9" w:rsidP="00E404F9">
      <w:pPr>
        <w:widowControl w:val="0"/>
        <w:tabs>
          <w:tab w:val="left" w:pos="567"/>
        </w:tabs>
        <w:ind w:firstLine="426"/>
        <w:contextualSpacing/>
        <w:jc w:val="both"/>
      </w:pPr>
      <w:r w:rsidRPr="002A3082">
        <w:t>5.1 Заявитель вправе обжаловать действие (бездействие) и решения, принятые  (осуществляемые) должностными лицами в ходе предоставления муниципальной услуги в досудебном порядке;</w:t>
      </w:r>
    </w:p>
    <w:p w:rsidR="00E404F9" w:rsidRPr="002A3082" w:rsidRDefault="00E404F9" w:rsidP="00E404F9">
      <w:pPr>
        <w:widowControl w:val="0"/>
        <w:tabs>
          <w:tab w:val="left" w:pos="567"/>
        </w:tabs>
        <w:ind w:firstLine="426"/>
        <w:contextualSpacing/>
        <w:jc w:val="both"/>
      </w:pPr>
      <w:r w:rsidRPr="002A3082">
        <w:t>5.2 Жалоба может быть принята при личном приеме заявителя должностными лицами Администрации, РГАУ МФЦ или направлена по почте, в том числе в электронном виде на официальную электронную почту Администрации, РГАУ МФЦ.</w:t>
      </w:r>
    </w:p>
    <w:p w:rsidR="00E404F9" w:rsidRPr="002A3082" w:rsidRDefault="00E404F9" w:rsidP="00E404F9">
      <w:pPr>
        <w:widowControl w:val="0"/>
        <w:tabs>
          <w:tab w:val="left" w:pos="567"/>
        </w:tabs>
        <w:ind w:firstLine="426"/>
        <w:contextualSpacing/>
        <w:jc w:val="both"/>
      </w:pPr>
      <w:r w:rsidRPr="002A3082">
        <w:t>5.3 Предметом досудебного обжалования могут являться действие (бездействие) и решения, принятые должностными лицами в ходе предоставления муниципальной услуги, в том числе в следующих случаях:</w:t>
      </w:r>
    </w:p>
    <w:p w:rsidR="00E404F9" w:rsidRPr="002A3082" w:rsidRDefault="00E404F9" w:rsidP="00E404F9">
      <w:pPr>
        <w:widowControl w:val="0"/>
        <w:tabs>
          <w:tab w:val="left" w:pos="567"/>
        </w:tabs>
        <w:ind w:firstLine="426"/>
        <w:contextualSpacing/>
        <w:jc w:val="both"/>
      </w:pPr>
      <w:r w:rsidRPr="002A3082">
        <w:t>5.3.1 нарушение срока регистрации заявления заявителя о предоставлении  муниципальной услуги;</w:t>
      </w:r>
    </w:p>
    <w:p w:rsidR="00E404F9" w:rsidRPr="002A3082" w:rsidRDefault="00E404F9" w:rsidP="00E404F9">
      <w:pPr>
        <w:widowControl w:val="0"/>
        <w:tabs>
          <w:tab w:val="left" w:pos="567"/>
        </w:tabs>
        <w:ind w:firstLine="426"/>
        <w:contextualSpacing/>
        <w:jc w:val="both"/>
      </w:pPr>
      <w:r w:rsidRPr="002A3082">
        <w:t>5.3.2 нарушение сроков предоставления муниципальной услуги;</w:t>
      </w:r>
    </w:p>
    <w:p w:rsidR="00E404F9" w:rsidRPr="002A3082" w:rsidRDefault="00E404F9" w:rsidP="00E404F9">
      <w:pPr>
        <w:widowControl w:val="0"/>
        <w:tabs>
          <w:tab w:val="left" w:pos="567"/>
        </w:tabs>
        <w:ind w:firstLine="426"/>
        <w:contextualSpacing/>
        <w:jc w:val="both"/>
      </w:pPr>
      <w:r w:rsidRPr="002A3082">
        <w:t>5.3.3 требование у заявителя документов, не являющихся обязательными для предоставления заявителем;</w:t>
      </w:r>
    </w:p>
    <w:p w:rsidR="00E404F9" w:rsidRPr="002A3082" w:rsidRDefault="00E404F9" w:rsidP="00E404F9">
      <w:pPr>
        <w:widowControl w:val="0"/>
        <w:tabs>
          <w:tab w:val="left" w:pos="567"/>
        </w:tabs>
        <w:ind w:firstLine="426"/>
        <w:contextualSpacing/>
        <w:jc w:val="both"/>
      </w:pPr>
      <w:r w:rsidRPr="002A3082">
        <w:t>5.3.4 отказ в приеме  документов у заявителя по основаниям, не предусмотренным настоящим административным регламентом;</w:t>
      </w:r>
    </w:p>
    <w:p w:rsidR="00E404F9" w:rsidRPr="002A3082" w:rsidRDefault="00E404F9" w:rsidP="00E404F9">
      <w:pPr>
        <w:widowControl w:val="0"/>
        <w:tabs>
          <w:tab w:val="left" w:pos="567"/>
        </w:tabs>
        <w:ind w:firstLine="426"/>
        <w:contextualSpacing/>
        <w:jc w:val="both"/>
      </w:pPr>
      <w:r w:rsidRPr="002A3082">
        <w:t>5.3.5 отказ в исправлении допущенных опечаток и ошибок в документах, выданных в результате предоставления муниципальной услуги;</w:t>
      </w:r>
    </w:p>
    <w:p w:rsidR="00E404F9" w:rsidRPr="002A3082" w:rsidRDefault="00E404F9" w:rsidP="00E404F9">
      <w:pPr>
        <w:widowControl w:val="0"/>
        <w:tabs>
          <w:tab w:val="left" w:pos="567"/>
        </w:tabs>
        <w:ind w:firstLine="426"/>
        <w:contextualSpacing/>
        <w:jc w:val="both"/>
      </w:pPr>
      <w:r w:rsidRPr="002A3082">
        <w:t>5.3.6 затребование с заявителя при предоставлении государственной или муниципальной услуги платы, не предусмотренной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</w:p>
    <w:p w:rsidR="00E404F9" w:rsidRPr="002A3082" w:rsidRDefault="00E404F9" w:rsidP="00E404F9">
      <w:pPr>
        <w:widowControl w:val="0"/>
        <w:tabs>
          <w:tab w:val="left" w:pos="567"/>
        </w:tabs>
        <w:ind w:firstLine="426"/>
        <w:contextualSpacing/>
        <w:jc w:val="both"/>
      </w:pPr>
      <w:r w:rsidRPr="002A3082">
        <w:t xml:space="preserve">5.3.7 отказ в предоставлении государственной или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</w:t>
      </w:r>
      <w:r w:rsidRPr="002A3082">
        <w:lastRenderedPageBreak/>
        <w:t>правовыми актами субъектов Российской Федерации, муниципальными правовыми актами.</w:t>
      </w:r>
    </w:p>
    <w:p w:rsidR="00E404F9" w:rsidRPr="002A3082" w:rsidRDefault="00E404F9" w:rsidP="00E404F9">
      <w:pPr>
        <w:widowControl w:val="0"/>
        <w:tabs>
          <w:tab w:val="left" w:pos="567"/>
        </w:tabs>
        <w:ind w:firstLine="426"/>
        <w:contextualSpacing/>
        <w:jc w:val="both"/>
      </w:pPr>
      <w:r w:rsidRPr="002A3082">
        <w:t>5.4 Исчерпывающий перечень оснований для отказа рассмотрения жалобы (претензии) и случаев, в которых ответ на жалобу (претензию) не дается:</w:t>
      </w:r>
    </w:p>
    <w:p w:rsidR="00E404F9" w:rsidRPr="002A3082" w:rsidRDefault="00E404F9" w:rsidP="00E404F9">
      <w:pPr>
        <w:widowControl w:val="0"/>
        <w:tabs>
          <w:tab w:val="left" w:pos="567"/>
        </w:tabs>
        <w:ind w:firstLine="426"/>
        <w:contextualSpacing/>
        <w:jc w:val="both"/>
      </w:pPr>
      <w:r w:rsidRPr="002A3082">
        <w:t>5.4.1 в случае если в письменном обращении не указаны фамилия гражданина, направившего обращение, и/или почтовый адрес, по которому должен быть направлен ответ;</w:t>
      </w:r>
    </w:p>
    <w:p w:rsidR="00E404F9" w:rsidRPr="002A3082" w:rsidRDefault="00E404F9" w:rsidP="00E404F9">
      <w:pPr>
        <w:widowControl w:val="0"/>
        <w:tabs>
          <w:tab w:val="left" w:pos="567"/>
        </w:tabs>
        <w:ind w:firstLine="426"/>
        <w:contextualSpacing/>
        <w:jc w:val="both"/>
      </w:pPr>
      <w:r w:rsidRPr="002A3082">
        <w:t>5.4.2 при получении письменного обращения, в котором содержатся нецензурные либо оскорбительные выражения, угрозы жизни, здоровью и имуществу должностного лица, а также членов его семьи;</w:t>
      </w:r>
    </w:p>
    <w:p w:rsidR="00E404F9" w:rsidRPr="002A3082" w:rsidRDefault="00E404F9" w:rsidP="00E404F9">
      <w:pPr>
        <w:widowControl w:val="0"/>
        <w:tabs>
          <w:tab w:val="left" w:pos="567"/>
        </w:tabs>
        <w:ind w:firstLine="426"/>
        <w:contextualSpacing/>
        <w:jc w:val="both"/>
      </w:pPr>
      <w:r w:rsidRPr="002A3082">
        <w:t>5.4.3 в случае если текст письменного обращения не поддается прочтению;</w:t>
      </w:r>
    </w:p>
    <w:p w:rsidR="00E404F9" w:rsidRPr="002A3082" w:rsidRDefault="00E404F9" w:rsidP="00E404F9">
      <w:pPr>
        <w:widowControl w:val="0"/>
        <w:tabs>
          <w:tab w:val="left" w:pos="567"/>
        </w:tabs>
        <w:ind w:firstLine="426"/>
        <w:contextualSpacing/>
        <w:jc w:val="both"/>
      </w:pPr>
      <w:r w:rsidRPr="002A3082">
        <w:t xml:space="preserve">5.4.4 в случае если в письменном обращении гражданина содержит вопрос, на который заявителю неоднократно давались письменные ответы по существу, при этом в запросе не приводятся новые доводы и обстоятельства. </w:t>
      </w:r>
    </w:p>
    <w:p w:rsidR="00E404F9" w:rsidRPr="002A3082" w:rsidRDefault="00E404F9" w:rsidP="00E404F9">
      <w:pPr>
        <w:widowControl w:val="0"/>
        <w:tabs>
          <w:tab w:val="left" w:pos="567"/>
        </w:tabs>
        <w:ind w:firstLine="426"/>
        <w:contextualSpacing/>
        <w:jc w:val="both"/>
      </w:pPr>
      <w:r w:rsidRPr="002A3082">
        <w:t>5.5 В случае если причины, по которым ответ по существу поставленных в обращении вопросов не мог быть дан, в последующем были устранены, заявитель вправе вновь направить обращение в Администрацию.</w:t>
      </w:r>
    </w:p>
    <w:p w:rsidR="00E404F9" w:rsidRPr="002A3082" w:rsidRDefault="00E404F9" w:rsidP="00E404F9">
      <w:pPr>
        <w:widowControl w:val="0"/>
        <w:tabs>
          <w:tab w:val="left" w:pos="567"/>
        </w:tabs>
        <w:ind w:firstLine="426"/>
        <w:contextualSpacing/>
        <w:jc w:val="both"/>
      </w:pPr>
      <w:r w:rsidRPr="002A3082">
        <w:t xml:space="preserve">5.6 Основания для начала процедуры досудебного (внесудебного) обжалования: </w:t>
      </w:r>
    </w:p>
    <w:p w:rsidR="00E404F9" w:rsidRPr="002A3082" w:rsidRDefault="00E404F9" w:rsidP="00E404F9">
      <w:pPr>
        <w:widowControl w:val="0"/>
        <w:tabs>
          <w:tab w:val="left" w:pos="567"/>
        </w:tabs>
        <w:ind w:firstLine="426"/>
        <w:contextualSpacing/>
        <w:jc w:val="both"/>
      </w:pPr>
      <w:r w:rsidRPr="002A3082">
        <w:t>5.6.1 основанием для начала процедуры досудебного (внесудебного) обжалования является жалоба на действия или бездействие должностных лиц отдела архитектуры и градостроительства.</w:t>
      </w:r>
    </w:p>
    <w:p w:rsidR="00E404F9" w:rsidRPr="002A3082" w:rsidRDefault="00E404F9" w:rsidP="00E404F9">
      <w:pPr>
        <w:widowControl w:val="0"/>
        <w:tabs>
          <w:tab w:val="left" w:pos="567"/>
        </w:tabs>
        <w:ind w:firstLine="426"/>
        <w:contextualSpacing/>
        <w:jc w:val="both"/>
      </w:pPr>
      <w:r w:rsidRPr="002A3082">
        <w:t>5.7 Жалоба заявителя в обязательном порядке должна содержать:</w:t>
      </w:r>
    </w:p>
    <w:p w:rsidR="00E404F9" w:rsidRPr="002A3082" w:rsidRDefault="00E404F9" w:rsidP="00E404F9">
      <w:pPr>
        <w:widowControl w:val="0"/>
        <w:tabs>
          <w:tab w:val="left" w:pos="567"/>
        </w:tabs>
        <w:ind w:firstLine="426"/>
        <w:contextualSpacing/>
        <w:jc w:val="both"/>
      </w:pPr>
      <w:r w:rsidRPr="002A3082">
        <w:t>•</w:t>
      </w:r>
      <w:r w:rsidRPr="002A3082">
        <w:tab/>
        <w:t>наименование органа, предоставляющего муниципальную услугу, должностного лица органа, предоставляющего муниципальную услугу, решения и действия (бездействие) которых обжалуются;</w:t>
      </w:r>
    </w:p>
    <w:p w:rsidR="00E404F9" w:rsidRPr="002A3082" w:rsidRDefault="00E404F9" w:rsidP="00E404F9">
      <w:pPr>
        <w:widowControl w:val="0"/>
        <w:tabs>
          <w:tab w:val="left" w:pos="567"/>
        </w:tabs>
        <w:ind w:firstLine="426"/>
        <w:contextualSpacing/>
        <w:jc w:val="both"/>
      </w:pPr>
      <w:r w:rsidRPr="002A3082">
        <w:t>•</w:t>
      </w:r>
      <w:r w:rsidRPr="002A3082">
        <w:tab/>
        <w:t>фамилию, имя, отчество (при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E404F9" w:rsidRPr="002A3082" w:rsidRDefault="00E404F9" w:rsidP="00E404F9">
      <w:pPr>
        <w:widowControl w:val="0"/>
        <w:tabs>
          <w:tab w:val="left" w:pos="567"/>
        </w:tabs>
        <w:ind w:firstLine="426"/>
        <w:contextualSpacing/>
        <w:jc w:val="both"/>
      </w:pPr>
      <w:r w:rsidRPr="002A3082">
        <w:t>•</w:t>
      </w:r>
      <w:r w:rsidRPr="002A3082">
        <w:tab/>
        <w:t>сведения об обжалуемых решениях и действиях (бездействии) органа, предоставляющего муниципальную услугу, его должностного лица;</w:t>
      </w:r>
    </w:p>
    <w:p w:rsidR="00E404F9" w:rsidRPr="002A3082" w:rsidRDefault="00E404F9" w:rsidP="00E404F9">
      <w:pPr>
        <w:widowControl w:val="0"/>
        <w:tabs>
          <w:tab w:val="left" w:pos="567"/>
        </w:tabs>
        <w:ind w:firstLine="426"/>
        <w:contextualSpacing/>
        <w:jc w:val="both"/>
      </w:pPr>
      <w:r w:rsidRPr="002A3082">
        <w:t>•</w:t>
      </w:r>
      <w:r w:rsidRPr="002A3082">
        <w:tab/>
        <w:t>доводы, на основании которых заявитель не согласен с решением и действием (бездействием) органа, предоставляющего муниципальную услугу, его должностного лица. Заявителем могут быть представлены документы (при наличии), подтверждающие доводы заявителя, либо их копии;</w:t>
      </w:r>
    </w:p>
    <w:p w:rsidR="00E404F9" w:rsidRPr="002A3082" w:rsidRDefault="00E404F9" w:rsidP="00E404F9">
      <w:pPr>
        <w:widowControl w:val="0"/>
        <w:tabs>
          <w:tab w:val="left" w:pos="567"/>
        </w:tabs>
        <w:ind w:firstLine="426"/>
        <w:contextualSpacing/>
        <w:jc w:val="both"/>
      </w:pPr>
      <w:r w:rsidRPr="002A3082">
        <w:t>•</w:t>
      </w:r>
      <w:r w:rsidRPr="002A3082">
        <w:tab/>
        <w:t xml:space="preserve">личную подпись и дату. </w:t>
      </w:r>
    </w:p>
    <w:p w:rsidR="00E404F9" w:rsidRPr="002A3082" w:rsidRDefault="00E404F9" w:rsidP="00E404F9">
      <w:pPr>
        <w:widowControl w:val="0"/>
        <w:tabs>
          <w:tab w:val="left" w:pos="567"/>
        </w:tabs>
        <w:ind w:firstLine="426"/>
        <w:contextualSpacing/>
        <w:jc w:val="both"/>
      </w:pPr>
      <w:r w:rsidRPr="002A3082">
        <w:t>5.8 Право заявителя на получение информации и документов, необходимых для обоснования и рассмотрения жалобы (претензии):</w:t>
      </w:r>
    </w:p>
    <w:p w:rsidR="00E404F9" w:rsidRPr="002A3082" w:rsidRDefault="00E404F9" w:rsidP="00E404F9">
      <w:pPr>
        <w:widowControl w:val="0"/>
        <w:tabs>
          <w:tab w:val="left" w:pos="567"/>
        </w:tabs>
        <w:ind w:firstLine="426"/>
        <w:contextualSpacing/>
        <w:jc w:val="both"/>
      </w:pPr>
      <w:r w:rsidRPr="002A3082">
        <w:t>5.8.1 заявитель имеет право на получение информации и документов для обоснования и рассмотрения жалобы;</w:t>
      </w:r>
    </w:p>
    <w:p w:rsidR="00E404F9" w:rsidRPr="002A3082" w:rsidRDefault="00E404F9" w:rsidP="00E404F9">
      <w:pPr>
        <w:widowControl w:val="0"/>
        <w:tabs>
          <w:tab w:val="left" w:pos="567"/>
        </w:tabs>
        <w:ind w:firstLine="426"/>
        <w:contextualSpacing/>
        <w:jc w:val="both"/>
      </w:pPr>
      <w:r w:rsidRPr="002A3082">
        <w:t>5.8.2 должностные лица Администрации обязаны обеспечить заявителя информацией, непосредственно затрагивающей права и законные интересы, если иное не предусмотрено законом.</w:t>
      </w:r>
    </w:p>
    <w:p w:rsidR="00E404F9" w:rsidRPr="002A3082" w:rsidRDefault="00E404F9" w:rsidP="00E404F9">
      <w:pPr>
        <w:widowControl w:val="0"/>
        <w:tabs>
          <w:tab w:val="left" w:pos="567"/>
        </w:tabs>
        <w:ind w:firstLine="426"/>
        <w:contextualSpacing/>
        <w:jc w:val="both"/>
      </w:pPr>
      <w:r w:rsidRPr="002A3082">
        <w:t xml:space="preserve">5.9 Должностные лица, которым может быть направлена жалоба (претензия) заявителя в досудебном (внесудебном) порядке: </w:t>
      </w:r>
    </w:p>
    <w:p w:rsidR="00E404F9" w:rsidRPr="002A3082" w:rsidRDefault="00E404F9" w:rsidP="00E404F9">
      <w:pPr>
        <w:widowControl w:val="0"/>
        <w:tabs>
          <w:tab w:val="left" w:pos="567"/>
        </w:tabs>
        <w:ind w:firstLine="426"/>
        <w:contextualSpacing/>
        <w:jc w:val="both"/>
      </w:pPr>
      <w:r w:rsidRPr="002A3082">
        <w:t xml:space="preserve">5.9.1 Главе Администрации по адресу: ______________________________; </w:t>
      </w:r>
    </w:p>
    <w:p w:rsidR="00E404F9" w:rsidRPr="002A3082" w:rsidRDefault="00E404F9" w:rsidP="00E404F9">
      <w:pPr>
        <w:widowControl w:val="0"/>
        <w:tabs>
          <w:tab w:val="left" w:pos="567"/>
        </w:tabs>
        <w:ind w:firstLine="426"/>
        <w:contextualSpacing/>
        <w:jc w:val="both"/>
      </w:pPr>
      <w:r w:rsidRPr="002A3082">
        <w:t>5.9.2 руководителю структурного подразделения Администрации по адресу: _________________________________________________.</w:t>
      </w:r>
    </w:p>
    <w:p w:rsidR="00E404F9" w:rsidRPr="002A3082" w:rsidRDefault="00E404F9" w:rsidP="00E404F9">
      <w:pPr>
        <w:widowControl w:val="0"/>
        <w:tabs>
          <w:tab w:val="left" w:pos="567"/>
        </w:tabs>
        <w:ind w:firstLine="426"/>
        <w:contextualSpacing/>
        <w:jc w:val="both"/>
      </w:pPr>
      <w:r w:rsidRPr="002A3082">
        <w:t xml:space="preserve">5.10 Сроки рассмотрения жалобы (претензии): </w:t>
      </w:r>
    </w:p>
    <w:p w:rsidR="00E404F9" w:rsidRPr="002A3082" w:rsidRDefault="00E404F9" w:rsidP="00E404F9">
      <w:pPr>
        <w:widowControl w:val="0"/>
        <w:tabs>
          <w:tab w:val="left" w:pos="567"/>
        </w:tabs>
        <w:ind w:firstLine="426"/>
        <w:contextualSpacing/>
        <w:jc w:val="both"/>
      </w:pPr>
      <w:r w:rsidRPr="002A3082">
        <w:t>5.10.1 жалоба (претензия) рассматривается в течение 15 рабочих дней с момента ее регистрации;</w:t>
      </w:r>
    </w:p>
    <w:p w:rsidR="00E404F9" w:rsidRPr="002A3082" w:rsidRDefault="00E404F9" w:rsidP="00E404F9">
      <w:pPr>
        <w:widowControl w:val="0"/>
        <w:tabs>
          <w:tab w:val="left" w:pos="567"/>
        </w:tabs>
        <w:ind w:firstLine="426"/>
        <w:contextualSpacing/>
        <w:jc w:val="both"/>
      </w:pPr>
      <w:r w:rsidRPr="002A3082">
        <w:t xml:space="preserve">5.10.2 в случае обжалования отказа Администрации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</w:t>
      </w:r>
      <w:r w:rsidRPr="002A3082">
        <w:lastRenderedPageBreak/>
        <w:t>в течение 5 рабочих дней со дня ее регистрации;</w:t>
      </w:r>
    </w:p>
    <w:p w:rsidR="00E404F9" w:rsidRPr="002A3082" w:rsidRDefault="00E404F9" w:rsidP="00E404F9">
      <w:pPr>
        <w:widowControl w:val="0"/>
        <w:tabs>
          <w:tab w:val="left" w:pos="567"/>
        </w:tabs>
        <w:ind w:firstLine="426"/>
        <w:contextualSpacing/>
        <w:jc w:val="both"/>
      </w:pPr>
      <w:r w:rsidRPr="002A3082">
        <w:t>5.10.3 в случае, если жалоба подана заявителем в орган, в компетенцию которого не входит принятие решения по жалобе, в течение 3 рабочих дней со дня ее регистрации жалоба направляется в уполномоченный на ее рассмотрение орган и заявитель в письменной форме информируется о перенаправлении жалобы.</w:t>
      </w:r>
    </w:p>
    <w:p w:rsidR="00E404F9" w:rsidRPr="002A3082" w:rsidRDefault="00E404F9" w:rsidP="00E404F9">
      <w:pPr>
        <w:widowControl w:val="0"/>
        <w:tabs>
          <w:tab w:val="left" w:pos="567"/>
        </w:tabs>
        <w:ind w:firstLine="426"/>
        <w:contextualSpacing/>
        <w:jc w:val="both"/>
      </w:pPr>
      <w:r w:rsidRPr="002A3082">
        <w:t xml:space="preserve">5.11 Результат рассмотрения жалобы (претензии): </w:t>
      </w:r>
    </w:p>
    <w:p w:rsidR="00E404F9" w:rsidRPr="002A3082" w:rsidRDefault="00E404F9" w:rsidP="00E404F9">
      <w:pPr>
        <w:widowControl w:val="0"/>
        <w:tabs>
          <w:tab w:val="left" w:pos="567"/>
        </w:tabs>
        <w:ind w:firstLine="426"/>
        <w:contextualSpacing/>
        <w:jc w:val="both"/>
      </w:pPr>
      <w:r w:rsidRPr="002A3082">
        <w:t>5.11.1 решение об удовлетворении жалобы;</w:t>
      </w:r>
    </w:p>
    <w:p w:rsidR="00E404F9" w:rsidRPr="002A3082" w:rsidRDefault="00E404F9" w:rsidP="00E404F9">
      <w:pPr>
        <w:widowControl w:val="0"/>
        <w:tabs>
          <w:tab w:val="left" w:pos="567"/>
        </w:tabs>
        <w:ind w:firstLine="426"/>
        <w:contextualSpacing/>
        <w:jc w:val="both"/>
      </w:pPr>
      <w:r w:rsidRPr="002A3082">
        <w:t>5.11.2 решение об отказе в удовлетворении жалобы.</w:t>
      </w:r>
    </w:p>
    <w:p w:rsidR="00E404F9" w:rsidRPr="002A3082" w:rsidRDefault="00E404F9" w:rsidP="00E404F9">
      <w:pPr>
        <w:widowControl w:val="0"/>
        <w:tabs>
          <w:tab w:val="left" w:pos="567"/>
        </w:tabs>
        <w:ind w:firstLine="426"/>
        <w:contextualSpacing/>
        <w:jc w:val="both"/>
      </w:pPr>
      <w:r w:rsidRPr="002A3082">
        <w:t>5.12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наделенное полномочиями по рассмотрению жалоб, незамедлительно направляет имеющиеся материалы в органы прокуратуры.</w:t>
      </w:r>
    </w:p>
    <w:p w:rsidR="00E404F9" w:rsidRPr="002A3082" w:rsidRDefault="00E404F9" w:rsidP="00E404F9">
      <w:pPr>
        <w:widowControl w:val="0"/>
        <w:tabs>
          <w:tab w:val="left" w:pos="567"/>
        </w:tabs>
        <w:ind w:firstLine="426"/>
        <w:contextualSpacing/>
        <w:jc w:val="both"/>
      </w:pPr>
      <w:r w:rsidRPr="002A3082">
        <w:t>5.13 Не позднее дня, следующего за днем принятия решения,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E404F9" w:rsidRPr="002A3082" w:rsidRDefault="00E404F9" w:rsidP="00E404F9">
      <w:pPr>
        <w:widowControl w:val="0"/>
        <w:tabs>
          <w:tab w:val="left" w:pos="567"/>
        </w:tabs>
        <w:ind w:firstLine="426"/>
        <w:contextualSpacing/>
        <w:jc w:val="both"/>
      </w:pPr>
    </w:p>
    <w:p w:rsidR="00E404F9" w:rsidRPr="002A3082" w:rsidRDefault="00E404F9" w:rsidP="00E404F9">
      <w:pPr>
        <w:widowControl w:val="0"/>
        <w:tabs>
          <w:tab w:val="left" w:pos="567"/>
        </w:tabs>
        <w:ind w:firstLine="426"/>
        <w:contextualSpacing/>
        <w:jc w:val="both"/>
      </w:pPr>
      <w:r w:rsidRPr="002A3082">
        <w:t>5.14 Способы информирования заявителей о порядке подачи и рассмотрения жалобы указаны в пункте 1.6 Административного регламента.</w:t>
      </w:r>
    </w:p>
    <w:p w:rsidR="00E404F9" w:rsidRPr="002A3082" w:rsidRDefault="00E404F9" w:rsidP="00E404F9">
      <w:pPr>
        <w:widowControl w:val="0"/>
        <w:tabs>
          <w:tab w:val="left" w:pos="567"/>
        </w:tabs>
        <w:ind w:firstLine="426"/>
        <w:contextualSpacing/>
        <w:jc w:val="both"/>
      </w:pPr>
    </w:p>
    <w:p w:rsidR="00E404F9" w:rsidRPr="002A3082" w:rsidRDefault="00E404F9" w:rsidP="00E404F9">
      <w:pPr>
        <w:widowControl w:val="0"/>
        <w:tabs>
          <w:tab w:val="left" w:pos="567"/>
        </w:tabs>
        <w:ind w:firstLine="426"/>
        <w:contextualSpacing/>
        <w:jc w:val="both"/>
      </w:pPr>
    </w:p>
    <w:p w:rsidR="00E404F9" w:rsidRDefault="00E404F9" w:rsidP="00E404F9">
      <w:pPr>
        <w:widowControl w:val="0"/>
        <w:tabs>
          <w:tab w:val="left" w:pos="567"/>
        </w:tabs>
        <w:ind w:firstLine="426"/>
        <w:contextualSpacing/>
        <w:jc w:val="both"/>
      </w:pPr>
    </w:p>
    <w:p w:rsidR="009C090E" w:rsidRDefault="009C090E" w:rsidP="00E404F9">
      <w:pPr>
        <w:widowControl w:val="0"/>
        <w:tabs>
          <w:tab w:val="left" w:pos="567"/>
        </w:tabs>
        <w:ind w:firstLine="426"/>
        <w:contextualSpacing/>
        <w:jc w:val="both"/>
      </w:pPr>
    </w:p>
    <w:p w:rsidR="009C090E" w:rsidRDefault="009C090E" w:rsidP="00E404F9">
      <w:pPr>
        <w:widowControl w:val="0"/>
        <w:tabs>
          <w:tab w:val="left" w:pos="567"/>
        </w:tabs>
        <w:ind w:firstLine="426"/>
        <w:contextualSpacing/>
        <w:jc w:val="both"/>
      </w:pPr>
    </w:p>
    <w:p w:rsidR="009C090E" w:rsidRDefault="009C090E" w:rsidP="00E404F9">
      <w:pPr>
        <w:widowControl w:val="0"/>
        <w:tabs>
          <w:tab w:val="left" w:pos="567"/>
        </w:tabs>
        <w:ind w:firstLine="426"/>
        <w:contextualSpacing/>
        <w:jc w:val="both"/>
      </w:pPr>
    </w:p>
    <w:p w:rsidR="009C090E" w:rsidRDefault="009C090E" w:rsidP="00E404F9">
      <w:pPr>
        <w:widowControl w:val="0"/>
        <w:tabs>
          <w:tab w:val="left" w:pos="567"/>
        </w:tabs>
        <w:ind w:firstLine="426"/>
        <w:contextualSpacing/>
        <w:jc w:val="both"/>
      </w:pPr>
    </w:p>
    <w:p w:rsidR="009C090E" w:rsidRDefault="009C090E" w:rsidP="00E404F9">
      <w:pPr>
        <w:widowControl w:val="0"/>
        <w:tabs>
          <w:tab w:val="left" w:pos="567"/>
        </w:tabs>
        <w:ind w:firstLine="426"/>
        <w:contextualSpacing/>
        <w:jc w:val="both"/>
      </w:pPr>
    </w:p>
    <w:p w:rsidR="009C090E" w:rsidRDefault="009C090E" w:rsidP="00E404F9">
      <w:pPr>
        <w:widowControl w:val="0"/>
        <w:tabs>
          <w:tab w:val="left" w:pos="567"/>
        </w:tabs>
        <w:ind w:firstLine="426"/>
        <w:contextualSpacing/>
        <w:jc w:val="both"/>
      </w:pPr>
    </w:p>
    <w:p w:rsidR="009C090E" w:rsidRDefault="009C090E" w:rsidP="00E404F9">
      <w:pPr>
        <w:widowControl w:val="0"/>
        <w:tabs>
          <w:tab w:val="left" w:pos="567"/>
        </w:tabs>
        <w:ind w:firstLine="426"/>
        <w:contextualSpacing/>
        <w:jc w:val="both"/>
      </w:pPr>
    </w:p>
    <w:p w:rsidR="009C090E" w:rsidRDefault="009C090E" w:rsidP="00E404F9">
      <w:pPr>
        <w:widowControl w:val="0"/>
        <w:tabs>
          <w:tab w:val="left" w:pos="567"/>
        </w:tabs>
        <w:ind w:firstLine="426"/>
        <w:contextualSpacing/>
        <w:jc w:val="both"/>
      </w:pPr>
    </w:p>
    <w:p w:rsidR="009C090E" w:rsidRDefault="009C090E" w:rsidP="00E404F9">
      <w:pPr>
        <w:widowControl w:val="0"/>
        <w:tabs>
          <w:tab w:val="left" w:pos="567"/>
        </w:tabs>
        <w:ind w:firstLine="426"/>
        <w:contextualSpacing/>
        <w:jc w:val="both"/>
      </w:pPr>
    </w:p>
    <w:p w:rsidR="009C090E" w:rsidRDefault="009C090E" w:rsidP="00E404F9">
      <w:pPr>
        <w:widowControl w:val="0"/>
        <w:tabs>
          <w:tab w:val="left" w:pos="567"/>
        </w:tabs>
        <w:ind w:firstLine="426"/>
        <w:contextualSpacing/>
        <w:jc w:val="both"/>
      </w:pPr>
    </w:p>
    <w:p w:rsidR="009C090E" w:rsidRDefault="009C090E" w:rsidP="00E404F9">
      <w:pPr>
        <w:widowControl w:val="0"/>
        <w:tabs>
          <w:tab w:val="left" w:pos="567"/>
        </w:tabs>
        <w:ind w:firstLine="426"/>
        <w:contextualSpacing/>
        <w:jc w:val="both"/>
      </w:pPr>
    </w:p>
    <w:p w:rsidR="009C090E" w:rsidRDefault="009C090E" w:rsidP="00E404F9">
      <w:pPr>
        <w:widowControl w:val="0"/>
        <w:tabs>
          <w:tab w:val="left" w:pos="567"/>
        </w:tabs>
        <w:ind w:firstLine="426"/>
        <w:contextualSpacing/>
        <w:jc w:val="both"/>
      </w:pPr>
    </w:p>
    <w:p w:rsidR="009C090E" w:rsidRDefault="009C090E" w:rsidP="00E404F9">
      <w:pPr>
        <w:widowControl w:val="0"/>
        <w:tabs>
          <w:tab w:val="left" w:pos="567"/>
        </w:tabs>
        <w:ind w:firstLine="426"/>
        <w:contextualSpacing/>
        <w:jc w:val="both"/>
      </w:pPr>
    </w:p>
    <w:p w:rsidR="009C090E" w:rsidRDefault="009C090E" w:rsidP="00E404F9">
      <w:pPr>
        <w:widowControl w:val="0"/>
        <w:tabs>
          <w:tab w:val="left" w:pos="567"/>
        </w:tabs>
        <w:ind w:firstLine="426"/>
        <w:contextualSpacing/>
        <w:jc w:val="both"/>
      </w:pPr>
    </w:p>
    <w:p w:rsidR="009C090E" w:rsidRDefault="009C090E" w:rsidP="00E404F9">
      <w:pPr>
        <w:widowControl w:val="0"/>
        <w:tabs>
          <w:tab w:val="left" w:pos="567"/>
        </w:tabs>
        <w:ind w:firstLine="426"/>
        <w:contextualSpacing/>
        <w:jc w:val="both"/>
      </w:pPr>
    </w:p>
    <w:p w:rsidR="009C090E" w:rsidRDefault="009C090E" w:rsidP="00E404F9">
      <w:pPr>
        <w:widowControl w:val="0"/>
        <w:tabs>
          <w:tab w:val="left" w:pos="567"/>
        </w:tabs>
        <w:ind w:firstLine="426"/>
        <w:contextualSpacing/>
        <w:jc w:val="both"/>
      </w:pPr>
    </w:p>
    <w:p w:rsidR="009C090E" w:rsidRDefault="009C090E" w:rsidP="00E404F9">
      <w:pPr>
        <w:widowControl w:val="0"/>
        <w:tabs>
          <w:tab w:val="left" w:pos="567"/>
        </w:tabs>
        <w:ind w:firstLine="426"/>
        <w:contextualSpacing/>
        <w:jc w:val="both"/>
      </w:pPr>
    </w:p>
    <w:p w:rsidR="009C090E" w:rsidRDefault="009C090E" w:rsidP="00E404F9">
      <w:pPr>
        <w:widowControl w:val="0"/>
        <w:tabs>
          <w:tab w:val="left" w:pos="567"/>
        </w:tabs>
        <w:ind w:firstLine="426"/>
        <w:contextualSpacing/>
        <w:jc w:val="both"/>
      </w:pPr>
    </w:p>
    <w:p w:rsidR="009C090E" w:rsidRDefault="009C090E" w:rsidP="00E404F9">
      <w:pPr>
        <w:widowControl w:val="0"/>
        <w:tabs>
          <w:tab w:val="left" w:pos="567"/>
        </w:tabs>
        <w:ind w:firstLine="426"/>
        <w:contextualSpacing/>
        <w:jc w:val="both"/>
      </w:pPr>
    </w:p>
    <w:p w:rsidR="009C090E" w:rsidRDefault="009C090E" w:rsidP="00E404F9">
      <w:pPr>
        <w:widowControl w:val="0"/>
        <w:tabs>
          <w:tab w:val="left" w:pos="567"/>
        </w:tabs>
        <w:ind w:firstLine="426"/>
        <w:contextualSpacing/>
        <w:jc w:val="both"/>
      </w:pPr>
    </w:p>
    <w:p w:rsidR="009C090E" w:rsidRDefault="009C090E" w:rsidP="00E404F9">
      <w:pPr>
        <w:widowControl w:val="0"/>
        <w:tabs>
          <w:tab w:val="left" w:pos="567"/>
        </w:tabs>
        <w:ind w:firstLine="426"/>
        <w:contextualSpacing/>
        <w:jc w:val="both"/>
      </w:pPr>
    </w:p>
    <w:p w:rsidR="009C090E" w:rsidRDefault="009C090E" w:rsidP="00E404F9">
      <w:pPr>
        <w:widowControl w:val="0"/>
        <w:tabs>
          <w:tab w:val="left" w:pos="567"/>
        </w:tabs>
        <w:ind w:firstLine="426"/>
        <w:contextualSpacing/>
        <w:jc w:val="both"/>
      </w:pPr>
    </w:p>
    <w:p w:rsidR="009C090E" w:rsidRDefault="009C090E" w:rsidP="00E404F9">
      <w:pPr>
        <w:widowControl w:val="0"/>
        <w:tabs>
          <w:tab w:val="left" w:pos="567"/>
        </w:tabs>
        <w:ind w:firstLine="426"/>
        <w:contextualSpacing/>
        <w:jc w:val="both"/>
      </w:pPr>
    </w:p>
    <w:p w:rsidR="009C090E" w:rsidRDefault="009C090E" w:rsidP="00E404F9">
      <w:pPr>
        <w:widowControl w:val="0"/>
        <w:tabs>
          <w:tab w:val="left" w:pos="567"/>
        </w:tabs>
        <w:ind w:firstLine="426"/>
        <w:contextualSpacing/>
        <w:jc w:val="both"/>
      </w:pPr>
    </w:p>
    <w:p w:rsidR="009C090E" w:rsidRDefault="009C090E" w:rsidP="00E404F9">
      <w:pPr>
        <w:widowControl w:val="0"/>
        <w:tabs>
          <w:tab w:val="left" w:pos="567"/>
        </w:tabs>
        <w:ind w:firstLine="426"/>
        <w:contextualSpacing/>
        <w:jc w:val="both"/>
      </w:pPr>
    </w:p>
    <w:p w:rsidR="009C090E" w:rsidRDefault="009C090E" w:rsidP="00E404F9">
      <w:pPr>
        <w:widowControl w:val="0"/>
        <w:tabs>
          <w:tab w:val="left" w:pos="567"/>
        </w:tabs>
        <w:ind w:firstLine="426"/>
        <w:contextualSpacing/>
        <w:jc w:val="both"/>
      </w:pPr>
    </w:p>
    <w:p w:rsidR="009C090E" w:rsidRDefault="009C090E" w:rsidP="00E404F9">
      <w:pPr>
        <w:widowControl w:val="0"/>
        <w:tabs>
          <w:tab w:val="left" w:pos="567"/>
        </w:tabs>
        <w:ind w:firstLine="426"/>
        <w:contextualSpacing/>
        <w:jc w:val="both"/>
      </w:pPr>
    </w:p>
    <w:p w:rsidR="009C090E" w:rsidRDefault="009C090E" w:rsidP="00E404F9">
      <w:pPr>
        <w:widowControl w:val="0"/>
        <w:tabs>
          <w:tab w:val="left" w:pos="567"/>
        </w:tabs>
        <w:ind w:firstLine="426"/>
        <w:contextualSpacing/>
        <w:jc w:val="both"/>
      </w:pPr>
    </w:p>
    <w:p w:rsidR="009C090E" w:rsidRDefault="009C090E" w:rsidP="00E404F9">
      <w:pPr>
        <w:widowControl w:val="0"/>
        <w:tabs>
          <w:tab w:val="left" w:pos="567"/>
        </w:tabs>
        <w:ind w:firstLine="426"/>
        <w:contextualSpacing/>
        <w:jc w:val="both"/>
      </w:pPr>
    </w:p>
    <w:p w:rsidR="009C090E" w:rsidRDefault="009C090E" w:rsidP="00E404F9">
      <w:pPr>
        <w:widowControl w:val="0"/>
        <w:tabs>
          <w:tab w:val="left" w:pos="567"/>
        </w:tabs>
        <w:ind w:firstLine="426"/>
        <w:contextualSpacing/>
        <w:jc w:val="both"/>
      </w:pPr>
    </w:p>
    <w:p w:rsidR="009C090E" w:rsidRDefault="009C090E" w:rsidP="00E404F9">
      <w:pPr>
        <w:widowControl w:val="0"/>
        <w:tabs>
          <w:tab w:val="left" w:pos="567"/>
        </w:tabs>
        <w:ind w:firstLine="426"/>
        <w:contextualSpacing/>
        <w:jc w:val="both"/>
      </w:pPr>
    </w:p>
    <w:p w:rsidR="009C090E" w:rsidRDefault="009C090E" w:rsidP="00E404F9">
      <w:pPr>
        <w:widowControl w:val="0"/>
        <w:tabs>
          <w:tab w:val="left" w:pos="567"/>
        </w:tabs>
        <w:ind w:firstLine="426"/>
        <w:contextualSpacing/>
        <w:jc w:val="both"/>
      </w:pPr>
    </w:p>
    <w:p w:rsidR="009C090E" w:rsidRPr="002A3082" w:rsidRDefault="009C090E" w:rsidP="00E404F9">
      <w:pPr>
        <w:widowControl w:val="0"/>
        <w:tabs>
          <w:tab w:val="left" w:pos="567"/>
        </w:tabs>
        <w:ind w:firstLine="426"/>
        <w:contextualSpacing/>
        <w:jc w:val="both"/>
      </w:pPr>
    </w:p>
    <w:p w:rsidR="00E404F9" w:rsidRPr="002A3082" w:rsidRDefault="00E404F9" w:rsidP="00E404F9">
      <w:pPr>
        <w:widowControl w:val="0"/>
        <w:tabs>
          <w:tab w:val="left" w:pos="567"/>
        </w:tabs>
        <w:ind w:firstLine="426"/>
        <w:contextualSpacing/>
        <w:jc w:val="both"/>
      </w:pPr>
    </w:p>
    <w:p w:rsidR="00E404F9" w:rsidRPr="002A3082" w:rsidRDefault="00E404F9" w:rsidP="00E404F9">
      <w:pPr>
        <w:widowControl w:val="0"/>
        <w:tabs>
          <w:tab w:val="left" w:pos="567"/>
        </w:tabs>
        <w:ind w:firstLine="426"/>
        <w:contextualSpacing/>
        <w:jc w:val="right"/>
        <w:rPr>
          <w:b/>
        </w:rPr>
      </w:pPr>
      <w:r w:rsidRPr="002A3082">
        <w:rPr>
          <w:b/>
        </w:rPr>
        <w:lastRenderedPageBreak/>
        <w:t>Приложение №1</w:t>
      </w:r>
    </w:p>
    <w:p w:rsidR="00E404F9" w:rsidRPr="002A3082" w:rsidRDefault="00E404F9" w:rsidP="00E404F9">
      <w:pPr>
        <w:widowControl w:val="0"/>
        <w:tabs>
          <w:tab w:val="left" w:pos="567"/>
        </w:tabs>
        <w:ind w:firstLine="426"/>
        <w:contextualSpacing/>
        <w:jc w:val="right"/>
        <w:rPr>
          <w:b/>
        </w:rPr>
      </w:pPr>
      <w:r w:rsidRPr="002A3082">
        <w:rPr>
          <w:b/>
        </w:rPr>
        <w:t xml:space="preserve">к Административному регламенту </w:t>
      </w:r>
    </w:p>
    <w:p w:rsidR="00E404F9" w:rsidRPr="002A3082" w:rsidRDefault="00E404F9" w:rsidP="00E404F9">
      <w:pPr>
        <w:widowControl w:val="0"/>
        <w:tabs>
          <w:tab w:val="left" w:pos="567"/>
        </w:tabs>
        <w:ind w:firstLine="426"/>
        <w:contextualSpacing/>
        <w:jc w:val="center"/>
      </w:pPr>
    </w:p>
    <w:p w:rsidR="00E404F9" w:rsidRPr="002A3082" w:rsidRDefault="00E404F9" w:rsidP="009C090E">
      <w:pPr>
        <w:widowControl w:val="0"/>
        <w:tabs>
          <w:tab w:val="left" w:pos="567"/>
        </w:tabs>
        <w:ind w:firstLine="426"/>
        <w:contextualSpacing/>
        <w:jc w:val="right"/>
        <w:rPr>
          <w:b/>
        </w:rPr>
      </w:pPr>
    </w:p>
    <w:p w:rsidR="00E404F9" w:rsidRPr="002A3082" w:rsidRDefault="00E404F9" w:rsidP="00E404F9">
      <w:pPr>
        <w:widowControl w:val="0"/>
        <w:tabs>
          <w:tab w:val="left" w:pos="567"/>
        </w:tabs>
        <w:ind w:firstLine="426"/>
        <w:contextualSpacing/>
      </w:pPr>
    </w:p>
    <w:p w:rsidR="00E404F9" w:rsidRPr="002A3082" w:rsidRDefault="00E404F9" w:rsidP="00E404F9">
      <w:pPr>
        <w:widowControl w:val="0"/>
        <w:tabs>
          <w:tab w:val="left" w:pos="567"/>
        </w:tabs>
        <w:ind w:firstLine="426"/>
        <w:contextualSpacing/>
        <w:jc w:val="right"/>
      </w:pPr>
      <w:r w:rsidRPr="002A3082">
        <w:t xml:space="preserve">Главе Администрации </w:t>
      </w:r>
      <w:r w:rsidRPr="002A3082">
        <w:rPr>
          <w:rStyle w:val="ac"/>
        </w:rPr>
        <w:footnoteReference w:id="11"/>
      </w:r>
    </w:p>
    <w:p w:rsidR="00E404F9" w:rsidRPr="002A3082" w:rsidRDefault="00E404F9" w:rsidP="00E404F9">
      <w:pPr>
        <w:widowControl w:val="0"/>
        <w:tabs>
          <w:tab w:val="left" w:pos="567"/>
        </w:tabs>
        <w:ind w:firstLine="426"/>
        <w:contextualSpacing/>
        <w:jc w:val="right"/>
      </w:pPr>
      <w:r w:rsidRPr="002A3082">
        <w:t>_____________________________</w:t>
      </w:r>
    </w:p>
    <w:p w:rsidR="00E404F9" w:rsidRPr="002A3082" w:rsidRDefault="00E404F9" w:rsidP="00E404F9">
      <w:pPr>
        <w:widowControl w:val="0"/>
        <w:tabs>
          <w:tab w:val="left" w:pos="567"/>
        </w:tabs>
        <w:ind w:firstLine="426"/>
        <w:contextualSpacing/>
        <w:jc w:val="right"/>
      </w:pPr>
      <w:r w:rsidRPr="002A3082">
        <w:t>_____________________________</w:t>
      </w:r>
    </w:p>
    <w:p w:rsidR="00E404F9" w:rsidRPr="002A3082" w:rsidRDefault="00E404F9" w:rsidP="00E404F9">
      <w:pPr>
        <w:widowControl w:val="0"/>
        <w:tabs>
          <w:tab w:val="left" w:pos="567"/>
        </w:tabs>
        <w:ind w:firstLine="426"/>
        <w:contextualSpacing/>
        <w:jc w:val="right"/>
      </w:pPr>
      <w:r w:rsidRPr="002A3082">
        <w:t>_____________________________</w:t>
      </w:r>
    </w:p>
    <w:p w:rsidR="00E404F9" w:rsidRPr="002A3082" w:rsidRDefault="00E404F9" w:rsidP="00E404F9">
      <w:pPr>
        <w:widowControl w:val="0"/>
        <w:tabs>
          <w:tab w:val="left" w:pos="567"/>
        </w:tabs>
        <w:ind w:firstLine="426"/>
        <w:contextualSpacing/>
        <w:jc w:val="right"/>
      </w:pPr>
      <w:r w:rsidRPr="002A3082">
        <w:t>_____________________________</w:t>
      </w:r>
    </w:p>
    <w:p w:rsidR="00E404F9" w:rsidRPr="002A3082" w:rsidRDefault="00E404F9" w:rsidP="00E404F9">
      <w:pPr>
        <w:widowControl w:val="0"/>
        <w:tabs>
          <w:tab w:val="left" w:pos="567"/>
        </w:tabs>
        <w:ind w:firstLine="426"/>
        <w:contextualSpacing/>
        <w:jc w:val="right"/>
      </w:pPr>
      <w:r w:rsidRPr="002A3082">
        <w:t>_____________________________</w:t>
      </w:r>
    </w:p>
    <w:p w:rsidR="00E404F9" w:rsidRPr="002A3082" w:rsidRDefault="00E404F9" w:rsidP="00E404F9">
      <w:pPr>
        <w:widowControl w:val="0"/>
        <w:tabs>
          <w:tab w:val="left" w:pos="567"/>
        </w:tabs>
        <w:ind w:firstLine="426"/>
        <w:contextualSpacing/>
      </w:pPr>
      <w:r w:rsidRPr="002A3082">
        <w:t>_____________________________</w:t>
      </w:r>
    </w:p>
    <w:p w:rsidR="00E404F9" w:rsidRPr="002A3082" w:rsidRDefault="00E404F9" w:rsidP="00E404F9">
      <w:pPr>
        <w:widowControl w:val="0"/>
        <w:tabs>
          <w:tab w:val="left" w:pos="567"/>
        </w:tabs>
        <w:ind w:firstLine="426"/>
        <w:contextualSpacing/>
        <w:jc w:val="both"/>
        <w:rPr>
          <w:vertAlign w:val="superscript"/>
        </w:rPr>
      </w:pPr>
      <w:r w:rsidRPr="002A3082">
        <w:rPr>
          <w:vertAlign w:val="superscript"/>
        </w:rPr>
        <w:t>(Ф.И.О. заявителя, паспортные данные, почтовый/электронный адрес, тел.)</w:t>
      </w:r>
    </w:p>
    <w:p w:rsidR="00E404F9" w:rsidRPr="002A3082" w:rsidRDefault="00E404F9" w:rsidP="00E404F9">
      <w:pPr>
        <w:widowControl w:val="0"/>
        <w:tabs>
          <w:tab w:val="left" w:pos="567"/>
        </w:tabs>
        <w:ind w:firstLine="426"/>
        <w:contextualSpacing/>
        <w:jc w:val="center"/>
      </w:pPr>
    </w:p>
    <w:p w:rsidR="00E404F9" w:rsidRPr="002A3082" w:rsidRDefault="00E404F9" w:rsidP="00E404F9">
      <w:pPr>
        <w:widowControl w:val="0"/>
        <w:tabs>
          <w:tab w:val="left" w:pos="567"/>
        </w:tabs>
        <w:ind w:firstLine="426"/>
        <w:contextualSpacing/>
        <w:jc w:val="center"/>
      </w:pPr>
      <w:r w:rsidRPr="002A3082">
        <w:t>Заявление</w:t>
      </w:r>
    </w:p>
    <w:p w:rsidR="00E404F9" w:rsidRPr="002A3082" w:rsidRDefault="00E404F9" w:rsidP="00E404F9">
      <w:pPr>
        <w:widowControl w:val="0"/>
        <w:tabs>
          <w:tab w:val="left" w:pos="567"/>
        </w:tabs>
        <w:ind w:firstLine="426"/>
        <w:contextualSpacing/>
        <w:jc w:val="center"/>
      </w:pPr>
    </w:p>
    <w:p w:rsidR="00E404F9" w:rsidRPr="002A3082" w:rsidRDefault="00E404F9" w:rsidP="00E404F9">
      <w:pPr>
        <w:widowControl w:val="0"/>
        <w:tabs>
          <w:tab w:val="left" w:pos="567"/>
        </w:tabs>
        <w:ind w:firstLine="426"/>
        <w:contextualSpacing/>
        <w:jc w:val="center"/>
      </w:pPr>
      <w:r w:rsidRPr="002A3082">
        <w:t>Прошу Вас присвоить, изменить, аннулировать адрес объекту недвижимости</w:t>
      </w:r>
    </w:p>
    <w:p w:rsidR="00E404F9" w:rsidRPr="002A3082" w:rsidRDefault="00E404F9" w:rsidP="00E404F9">
      <w:pPr>
        <w:widowControl w:val="0"/>
        <w:tabs>
          <w:tab w:val="left" w:pos="567"/>
        </w:tabs>
        <w:ind w:firstLine="426"/>
        <w:contextualSpacing/>
        <w:jc w:val="center"/>
        <w:rPr>
          <w:vertAlign w:val="superscript"/>
        </w:rPr>
      </w:pPr>
      <w:r w:rsidRPr="002A3082">
        <w:rPr>
          <w:vertAlign w:val="superscript"/>
        </w:rPr>
        <w:t xml:space="preserve"> (нужное подчеркнуть)</w:t>
      </w:r>
    </w:p>
    <w:p w:rsidR="00E404F9" w:rsidRPr="002A3082" w:rsidRDefault="00E404F9" w:rsidP="00E404F9">
      <w:pPr>
        <w:widowControl w:val="0"/>
        <w:tabs>
          <w:tab w:val="left" w:pos="567"/>
        </w:tabs>
        <w:ind w:firstLine="426"/>
        <w:contextualSpacing/>
      </w:pPr>
      <w:r w:rsidRPr="002A3082">
        <w:t>__________________________________________________________________</w:t>
      </w:r>
    </w:p>
    <w:p w:rsidR="00E404F9" w:rsidRPr="002A3082" w:rsidRDefault="00E404F9" w:rsidP="00E404F9">
      <w:pPr>
        <w:widowControl w:val="0"/>
        <w:tabs>
          <w:tab w:val="left" w:pos="567"/>
        </w:tabs>
        <w:ind w:firstLine="426"/>
        <w:contextualSpacing/>
        <w:jc w:val="center"/>
        <w:rPr>
          <w:vertAlign w:val="superscript"/>
        </w:rPr>
      </w:pPr>
      <w:r w:rsidRPr="002A3082">
        <w:rPr>
          <w:vertAlign w:val="superscript"/>
        </w:rPr>
        <w:t>(указываются место нахождения, кадастровый номер и т. д..)</w:t>
      </w:r>
    </w:p>
    <w:p w:rsidR="00E404F9" w:rsidRPr="002A3082" w:rsidRDefault="00E404F9" w:rsidP="00E404F9">
      <w:pPr>
        <w:widowControl w:val="0"/>
        <w:tabs>
          <w:tab w:val="left" w:pos="567"/>
        </w:tabs>
        <w:ind w:firstLine="426"/>
        <w:contextualSpacing/>
        <w:jc w:val="both"/>
      </w:pPr>
    </w:p>
    <w:p w:rsidR="00E404F9" w:rsidRPr="002A3082" w:rsidRDefault="00E404F9" w:rsidP="00E404F9">
      <w:pPr>
        <w:widowControl w:val="0"/>
        <w:tabs>
          <w:tab w:val="left" w:pos="567"/>
        </w:tabs>
        <w:ind w:firstLine="426"/>
        <w:contextualSpacing/>
      </w:pPr>
      <w:r w:rsidRPr="002A3082">
        <w:t>Способ получения заявителем результата муниципальной услуги</w:t>
      </w:r>
      <w:r w:rsidRPr="002A3082">
        <w:br/>
        <w:t xml:space="preserve"> ________________________</w:t>
      </w:r>
    </w:p>
    <w:p w:rsidR="00E404F9" w:rsidRPr="002A3082" w:rsidRDefault="00E404F9" w:rsidP="00E404F9">
      <w:pPr>
        <w:widowControl w:val="0"/>
        <w:tabs>
          <w:tab w:val="left" w:pos="567"/>
        </w:tabs>
        <w:ind w:firstLine="426"/>
        <w:contextualSpacing/>
        <w:jc w:val="both"/>
        <w:rPr>
          <w:vertAlign w:val="superscript"/>
        </w:rPr>
      </w:pPr>
      <w:r w:rsidRPr="002A3082">
        <w:rPr>
          <w:vertAlign w:val="superscript"/>
        </w:rPr>
        <w:t xml:space="preserve">                  (по почте, лично)</w:t>
      </w:r>
    </w:p>
    <w:p w:rsidR="00E404F9" w:rsidRPr="002A3082" w:rsidRDefault="00E404F9" w:rsidP="00E404F9">
      <w:pPr>
        <w:widowControl w:val="0"/>
        <w:ind w:firstLine="426"/>
        <w:contextualSpacing/>
        <w:jc w:val="both"/>
      </w:pPr>
    </w:p>
    <w:p w:rsidR="00E404F9" w:rsidRPr="002A3082" w:rsidRDefault="00E404F9" w:rsidP="00E404F9">
      <w:pPr>
        <w:widowControl w:val="0"/>
        <w:ind w:firstLine="426"/>
        <w:contextualSpacing/>
        <w:jc w:val="both"/>
      </w:pPr>
      <w:r w:rsidRPr="002A3082">
        <w:t>____________________    _________                                    «__»  _________201_г.</w:t>
      </w:r>
    </w:p>
    <w:p w:rsidR="00E404F9" w:rsidRPr="002A3082" w:rsidRDefault="00E404F9" w:rsidP="00E404F9">
      <w:pPr>
        <w:widowControl w:val="0"/>
        <w:ind w:firstLine="426"/>
        <w:contextualSpacing/>
        <w:jc w:val="both"/>
        <w:rPr>
          <w:vertAlign w:val="superscript"/>
        </w:rPr>
      </w:pPr>
      <w:r w:rsidRPr="002A3082">
        <w:rPr>
          <w:vertAlign w:val="superscript"/>
        </w:rPr>
        <w:t xml:space="preserve">  (Ф.И.О. заявителя/представителя)          (подпись)</w:t>
      </w:r>
    </w:p>
    <w:p w:rsidR="00E404F9" w:rsidRPr="002A3082" w:rsidRDefault="00E404F9" w:rsidP="00E404F9">
      <w:pPr>
        <w:widowControl w:val="0"/>
        <w:ind w:firstLine="426"/>
        <w:contextualSpacing/>
        <w:jc w:val="both"/>
      </w:pPr>
    </w:p>
    <w:p w:rsidR="00E404F9" w:rsidRPr="002A3082" w:rsidRDefault="00E404F9" w:rsidP="00E404F9">
      <w:pPr>
        <w:widowControl w:val="0"/>
        <w:ind w:firstLine="426"/>
        <w:contextualSpacing/>
        <w:jc w:val="both"/>
        <w:rPr>
          <w:vertAlign w:val="superscript"/>
        </w:rPr>
      </w:pPr>
      <w:r w:rsidRPr="002A3082">
        <w:t>_________________________________________________________________</w:t>
      </w:r>
      <w:r w:rsidRPr="002A3082">
        <w:rPr>
          <w:vertAlign w:val="superscript"/>
        </w:rPr>
        <w:t xml:space="preserve"> (реквизиты документа, удостоверяющего полномочия представителя заявителя (при необходимости)</w:t>
      </w:r>
    </w:p>
    <w:p w:rsidR="00E404F9" w:rsidRPr="002A3082" w:rsidRDefault="00E404F9" w:rsidP="00E404F9">
      <w:pPr>
        <w:widowControl w:val="0"/>
        <w:ind w:firstLine="426"/>
        <w:contextualSpacing/>
        <w:jc w:val="both"/>
      </w:pPr>
    </w:p>
    <w:p w:rsidR="00E404F9" w:rsidRPr="002A3082" w:rsidRDefault="00E404F9" w:rsidP="00E404F9">
      <w:pPr>
        <w:widowControl w:val="0"/>
        <w:ind w:firstLine="426"/>
        <w:contextualSpacing/>
        <w:jc w:val="both"/>
      </w:pPr>
    </w:p>
    <w:p w:rsidR="00E404F9" w:rsidRPr="002A3082" w:rsidRDefault="00E404F9" w:rsidP="00E404F9">
      <w:pPr>
        <w:widowControl w:val="0"/>
        <w:tabs>
          <w:tab w:val="left" w:pos="567"/>
        </w:tabs>
        <w:ind w:firstLine="426"/>
        <w:contextualSpacing/>
      </w:pPr>
    </w:p>
    <w:p w:rsidR="00E404F9" w:rsidRPr="002A3082" w:rsidRDefault="00E404F9" w:rsidP="00E404F9">
      <w:pPr>
        <w:widowControl w:val="0"/>
        <w:tabs>
          <w:tab w:val="left" w:pos="567"/>
        </w:tabs>
        <w:ind w:firstLine="426"/>
        <w:contextualSpacing/>
      </w:pPr>
    </w:p>
    <w:p w:rsidR="00E404F9" w:rsidRPr="002A3082" w:rsidRDefault="00E404F9" w:rsidP="00E404F9">
      <w:pPr>
        <w:widowControl w:val="0"/>
        <w:tabs>
          <w:tab w:val="left" w:pos="567"/>
        </w:tabs>
        <w:ind w:firstLine="426"/>
        <w:contextualSpacing/>
      </w:pPr>
    </w:p>
    <w:p w:rsidR="00E404F9" w:rsidRPr="002A3082" w:rsidRDefault="00E404F9" w:rsidP="00E404F9">
      <w:pPr>
        <w:widowControl w:val="0"/>
        <w:tabs>
          <w:tab w:val="left" w:pos="567"/>
        </w:tabs>
        <w:ind w:firstLine="426"/>
        <w:contextualSpacing/>
      </w:pPr>
    </w:p>
    <w:p w:rsidR="00E404F9" w:rsidRPr="002A3082" w:rsidRDefault="00E404F9" w:rsidP="00E404F9">
      <w:pPr>
        <w:widowControl w:val="0"/>
        <w:tabs>
          <w:tab w:val="left" w:pos="567"/>
        </w:tabs>
        <w:ind w:firstLine="426"/>
        <w:contextualSpacing/>
      </w:pPr>
    </w:p>
    <w:p w:rsidR="00E404F9" w:rsidRPr="002A3082" w:rsidRDefault="00E404F9" w:rsidP="00E404F9">
      <w:pPr>
        <w:widowControl w:val="0"/>
        <w:tabs>
          <w:tab w:val="left" w:pos="567"/>
        </w:tabs>
        <w:ind w:firstLine="426"/>
        <w:contextualSpacing/>
      </w:pPr>
    </w:p>
    <w:p w:rsidR="00E404F9" w:rsidRPr="002A3082" w:rsidRDefault="00E404F9" w:rsidP="00E404F9">
      <w:pPr>
        <w:widowControl w:val="0"/>
        <w:tabs>
          <w:tab w:val="left" w:pos="567"/>
        </w:tabs>
        <w:ind w:firstLine="426"/>
        <w:contextualSpacing/>
      </w:pPr>
    </w:p>
    <w:p w:rsidR="00E404F9" w:rsidRPr="002A3082" w:rsidRDefault="00E404F9" w:rsidP="00E404F9">
      <w:pPr>
        <w:widowControl w:val="0"/>
        <w:tabs>
          <w:tab w:val="left" w:pos="567"/>
        </w:tabs>
        <w:ind w:firstLine="426"/>
        <w:contextualSpacing/>
      </w:pPr>
    </w:p>
    <w:p w:rsidR="00E404F9" w:rsidRPr="002A3082" w:rsidRDefault="00E404F9" w:rsidP="00E404F9">
      <w:pPr>
        <w:widowControl w:val="0"/>
        <w:tabs>
          <w:tab w:val="left" w:pos="567"/>
        </w:tabs>
        <w:ind w:firstLine="426"/>
        <w:contextualSpacing/>
      </w:pPr>
    </w:p>
    <w:p w:rsidR="00E404F9" w:rsidRPr="002A3082" w:rsidRDefault="00E404F9" w:rsidP="00E404F9">
      <w:pPr>
        <w:widowControl w:val="0"/>
        <w:tabs>
          <w:tab w:val="left" w:pos="567"/>
        </w:tabs>
        <w:ind w:firstLine="426"/>
        <w:contextualSpacing/>
      </w:pPr>
    </w:p>
    <w:p w:rsidR="00E404F9" w:rsidRPr="002A3082" w:rsidRDefault="00E404F9" w:rsidP="00E404F9">
      <w:pPr>
        <w:widowControl w:val="0"/>
        <w:tabs>
          <w:tab w:val="left" w:pos="567"/>
        </w:tabs>
        <w:ind w:firstLine="426"/>
        <w:contextualSpacing/>
      </w:pPr>
    </w:p>
    <w:p w:rsidR="00E404F9" w:rsidRPr="002A3082" w:rsidRDefault="00E404F9" w:rsidP="00E404F9">
      <w:pPr>
        <w:widowControl w:val="0"/>
        <w:tabs>
          <w:tab w:val="left" w:pos="567"/>
        </w:tabs>
        <w:ind w:firstLine="426"/>
        <w:contextualSpacing/>
      </w:pPr>
    </w:p>
    <w:p w:rsidR="00E404F9" w:rsidRPr="002A3082" w:rsidRDefault="00E404F9" w:rsidP="00E404F9">
      <w:pPr>
        <w:widowControl w:val="0"/>
        <w:tabs>
          <w:tab w:val="left" w:pos="567"/>
        </w:tabs>
        <w:ind w:firstLine="426"/>
        <w:contextualSpacing/>
      </w:pPr>
    </w:p>
    <w:p w:rsidR="00E404F9" w:rsidRPr="002A3082" w:rsidRDefault="00E404F9" w:rsidP="00E404F9">
      <w:pPr>
        <w:widowControl w:val="0"/>
        <w:tabs>
          <w:tab w:val="left" w:pos="567"/>
        </w:tabs>
        <w:ind w:firstLine="426"/>
        <w:contextualSpacing/>
      </w:pPr>
    </w:p>
    <w:p w:rsidR="00E404F9" w:rsidRPr="002A3082" w:rsidRDefault="00E404F9" w:rsidP="00E404F9">
      <w:pPr>
        <w:widowControl w:val="0"/>
        <w:tabs>
          <w:tab w:val="left" w:pos="567"/>
        </w:tabs>
        <w:ind w:firstLine="426"/>
        <w:contextualSpacing/>
      </w:pPr>
    </w:p>
    <w:p w:rsidR="00E404F9" w:rsidRPr="002A3082" w:rsidRDefault="00E404F9" w:rsidP="00E404F9">
      <w:pPr>
        <w:widowControl w:val="0"/>
        <w:tabs>
          <w:tab w:val="left" w:pos="567"/>
        </w:tabs>
        <w:ind w:firstLine="426"/>
        <w:contextualSpacing/>
      </w:pPr>
    </w:p>
    <w:p w:rsidR="00E404F9" w:rsidRPr="002A3082" w:rsidRDefault="00E404F9" w:rsidP="00E404F9">
      <w:pPr>
        <w:widowControl w:val="0"/>
        <w:tabs>
          <w:tab w:val="left" w:pos="567"/>
        </w:tabs>
        <w:ind w:firstLine="426"/>
        <w:contextualSpacing/>
      </w:pPr>
    </w:p>
    <w:p w:rsidR="00E404F9" w:rsidRPr="002A3082" w:rsidRDefault="00E404F9" w:rsidP="00E404F9">
      <w:pPr>
        <w:widowControl w:val="0"/>
        <w:tabs>
          <w:tab w:val="left" w:pos="567"/>
        </w:tabs>
        <w:ind w:firstLine="426"/>
        <w:contextualSpacing/>
      </w:pPr>
    </w:p>
    <w:p w:rsidR="00E404F9" w:rsidRPr="002A3082" w:rsidRDefault="00E404F9" w:rsidP="00E404F9">
      <w:pPr>
        <w:widowControl w:val="0"/>
        <w:tabs>
          <w:tab w:val="left" w:pos="567"/>
        </w:tabs>
        <w:ind w:firstLine="426"/>
        <w:contextualSpacing/>
      </w:pPr>
    </w:p>
    <w:p w:rsidR="00E404F9" w:rsidRPr="002A3082" w:rsidRDefault="00E404F9" w:rsidP="00E404F9">
      <w:pPr>
        <w:widowControl w:val="0"/>
        <w:tabs>
          <w:tab w:val="left" w:pos="567"/>
        </w:tabs>
        <w:ind w:firstLine="426"/>
        <w:contextualSpacing/>
      </w:pPr>
    </w:p>
    <w:p w:rsidR="00E404F9" w:rsidRPr="002A3082" w:rsidRDefault="00E404F9" w:rsidP="00E404F9">
      <w:pPr>
        <w:widowControl w:val="0"/>
        <w:tabs>
          <w:tab w:val="left" w:pos="567"/>
        </w:tabs>
        <w:ind w:firstLine="426"/>
        <w:contextualSpacing/>
      </w:pPr>
    </w:p>
    <w:p w:rsidR="00E404F9" w:rsidRPr="002A3082" w:rsidRDefault="00E404F9" w:rsidP="00E404F9">
      <w:pPr>
        <w:widowControl w:val="0"/>
        <w:tabs>
          <w:tab w:val="left" w:pos="567"/>
        </w:tabs>
        <w:ind w:firstLine="426"/>
        <w:contextualSpacing/>
      </w:pPr>
    </w:p>
    <w:p w:rsidR="00E404F9" w:rsidRPr="002A3082" w:rsidRDefault="00E404F9" w:rsidP="00E404F9">
      <w:pPr>
        <w:widowControl w:val="0"/>
        <w:tabs>
          <w:tab w:val="left" w:pos="567"/>
        </w:tabs>
        <w:ind w:firstLine="426"/>
        <w:contextualSpacing/>
      </w:pPr>
    </w:p>
    <w:p w:rsidR="00E404F9" w:rsidRPr="002A3082" w:rsidRDefault="00E404F9" w:rsidP="00E404F9">
      <w:pPr>
        <w:widowControl w:val="0"/>
        <w:tabs>
          <w:tab w:val="left" w:pos="567"/>
        </w:tabs>
        <w:ind w:firstLine="426"/>
        <w:contextualSpacing/>
      </w:pPr>
    </w:p>
    <w:p w:rsidR="00E404F9" w:rsidRPr="002A3082" w:rsidRDefault="00E404F9" w:rsidP="00E404F9">
      <w:pPr>
        <w:widowControl w:val="0"/>
        <w:tabs>
          <w:tab w:val="left" w:pos="567"/>
        </w:tabs>
        <w:ind w:firstLine="426"/>
        <w:contextualSpacing/>
        <w:jc w:val="right"/>
        <w:rPr>
          <w:b/>
        </w:rPr>
      </w:pPr>
      <w:r w:rsidRPr="002A3082">
        <w:rPr>
          <w:b/>
        </w:rPr>
        <w:t>Приложение №</w:t>
      </w:r>
      <w:r w:rsidR="009C090E">
        <w:rPr>
          <w:b/>
        </w:rPr>
        <w:t>2</w:t>
      </w:r>
    </w:p>
    <w:p w:rsidR="00E404F9" w:rsidRPr="002A3082" w:rsidRDefault="00E404F9" w:rsidP="00E404F9">
      <w:pPr>
        <w:widowControl w:val="0"/>
        <w:tabs>
          <w:tab w:val="left" w:pos="567"/>
        </w:tabs>
        <w:ind w:firstLine="426"/>
        <w:contextualSpacing/>
        <w:jc w:val="right"/>
        <w:rPr>
          <w:b/>
        </w:rPr>
      </w:pPr>
      <w:r w:rsidRPr="002A3082">
        <w:rPr>
          <w:b/>
        </w:rPr>
        <w:t xml:space="preserve">к Административному регламенту </w:t>
      </w:r>
    </w:p>
    <w:p w:rsidR="00E404F9" w:rsidRPr="002A3082" w:rsidRDefault="00E404F9" w:rsidP="00E404F9">
      <w:pPr>
        <w:widowControl w:val="0"/>
        <w:ind w:firstLine="426"/>
        <w:contextualSpacing/>
        <w:jc w:val="both"/>
      </w:pPr>
    </w:p>
    <w:p w:rsidR="00E404F9" w:rsidRPr="002A3082" w:rsidRDefault="00E404F9" w:rsidP="00E404F9">
      <w:pPr>
        <w:widowControl w:val="0"/>
        <w:tabs>
          <w:tab w:val="left" w:pos="567"/>
        </w:tabs>
        <w:ind w:firstLine="426"/>
        <w:contextualSpacing/>
        <w:jc w:val="right"/>
      </w:pPr>
      <w:r w:rsidRPr="002A3082">
        <w:t xml:space="preserve">Главе Администрации </w:t>
      </w:r>
      <w:r w:rsidRPr="002A3082">
        <w:rPr>
          <w:rStyle w:val="ac"/>
        </w:rPr>
        <w:footnoteReference w:id="12"/>
      </w:r>
    </w:p>
    <w:p w:rsidR="00E404F9" w:rsidRPr="002A3082" w:rsidRDefault="00E404F9" w:rsidP="00E404F9">
      <w:pPr>
        <w:widowControl w:val="0"/>
        <w:tabs>
          <w:tab w:val="left" w:pos="567"/>
        </w:tabs>
        <w:ind w:firstLine="426"/>
        <w:contextualSpacing/>
        <w:jc w:val="right"/>
      </w:pPr>
      <w:r w:rsidRPr="002A3082">
        <w:t>_____________________________</w:t>
      </w:r>
    </w:p>
    <w:p w:rsidR="00E404F9" w:rsidRPr="002A3082" w:rsidRDefault="00E404F9" w:rsidP="00E404F9">
      <w:pPr>
        <w:widowControl w:val="0"/>
        <w:tabs>
          <w:tab w:val="left" w:pos="567"/>
        </w:tabs>
        <w:ind w:firstLine="426"/>
        <w:contextualSpacing/>
        <w:jc w:val="right"/>
      </w:pPr>
      <w:r w:rsidRPr="002A3082">
        <w:t>_____________________________</w:t>
      </w:r>
    </w:p>
    <w:p w:rsidR="00E404F9" w:rsidRPr="002A3082" w:rsidRDefault="00E404F9" w:rsidP="00E404F9">
      <w:pPr>
        <w:widowControl w:val="0"/>
        <w:tabs>
          <w:tab w:val="left" w:pos="567"/>
        </w:tabs>
        <w:ind w:firstLine="426"/>
        <w:contextualSpacing/>
        <w:jc w:val="right"/>
      </w:pPr>
      <w:r w:rsidRPr="002A3082">
        <w:t>_____________________________</w:t>
      </w:r>
    </w:p>
    <w:p w:rsidR="00E404F9" w:rsidRPr="002A3082" w:rsidRDefault="00E404F9" w:rsidP="00E404F9">
      <w:pPr>
        <w:widowControl w:val="0"/>
        <w:tabs>
          <w:tab w:val="left" w:pos="567"/>
        </w:tabs>
        <w:ind w:firstLine="426"/>
        <w:contextualSpacing/>
        <w:jc w:val="right"/>
      </w:pPr>
    </w:p>
    <w:p w:rsidR="00E404F9" w:rsidRPr="002A3082" w:rsidRDefault="00E404F9" w:rsidP="00E404F9">
      <w:pPr>
        <w:widowControl w:val="0"/>
        <w:ind w:firstLine="426"/>
        <w:contextualSpacing/>
        <w:jc w:val="both"/>
      </w:pPr>
    </w:p>
    <w:p w:rsidR="00E404F9" w:rsidRPr="002A3082" w:rsidRDefault="00E404F9" w:rsidP="00E404F9">
      <w:pPr>
        <w:widowControl w:val="0"/>
        <w:ind w:firstLine="426"/>
        <w:contextualSpacing/>
        <w:jc w:val="center"/>
      </w:pPr>
      <w:r w:rsidRPr="002A3082">
        <w:t>Согласие на обработку персональных данных</w:t>
      </w:r>
    </w:p>
    <w:p w:rsidR="00E404F9" w:rsidRPr="002A3082" w:rsidRDefault="00E404F9" w:rsidP="00E404F9">
      <w:pPr>
        <w:widowControl w:val="0"/>
        <w:ind w:firstLine="426"/>
        <w:contextualSpacing/>
        <w:jc w:val="both"/>
      </w:pPr>
    </w:p>
    <w:p w:rsidR="00E404F9" w:rsidRPr="002A3082" w:rsidRDefault="00E404F9" w:rsidP="00E404F9">
      <w:pPr>
        <w:pStyle w:val="a3"/>
        <w:ind w:firstLine="426"/>
        <w:jc w:val="both"/>
        <w:rPr>
          <w:rFonts w:ascii="Times New Roman" w:hAnsi="Times New Roman"/>
          <w:sz w:val="24"/>
          <w:szCs w:val="24"/>
        </w:rPr>
      </w:pPr>
      <w:r w:rsidRPr="002A3082">
        <w:rPr>
          <w:rFonts w:ascii="Times New Roman" w:hAnsi="Times New Roman"/>
          <w:sz w:val="24"/>
          <w:szCs w:val="24"/>
        </w:rPr>
        <w:t>Я,_____________________________________________________________,</w:t>
      </w:r>
    </w:p>
    <w:p w:rsidR="00E404F9" w:rsidRPr="002A3082" w:rsidRDefault="00E404F9" w:rsidP="00E404F9">
      <w:pPr>
        <w:pStyle w:val="a3"/>
        <w:ind w:firstLine="426"/>
        <w:jc w:val="both"/>
        <w:rPr>
          <w:rFonts w:ascii="Times New Roman" w:hAnsi="Times New Roman"/>
          <w:sz w:val="24"/>
          <w:szCs w:val="24"/>
        </w:rPr>
      </w:pPr>
      <w:r w:rsidRPr="002A3082">
        <w:rPr>
          <w:rFonts w:ascii="Times New Roman" w:hAnsi="Times New Roman"/>
          <w:sz w:val="24"/>
          <w:szCs w:val="24"/>
          <w:vertAlign w:val="superscript"/>
        </w:rPr>
        <w:t xml:space="preserve">                                      (ФИО лица, которое дает согласие)</w:t>
      </w:r>
    </w:p>
    <w:p w:rsidR="00E404F9" w:rsidRPr="002A3082" w:rsidRDefault="00E404F9" w:rsidP="00E404F9">
      <w:pPr>
        <w:pStyle w:val="a3"/>
        <w:ind w:firstLine="426"/>
        <w:rPr>
          <w:rFonts w:ascii="Times New Roman" w:hAnsi="Times New Roman"/>
          <w:sz w:val="24"/>
          <w:szCs w:val="24"/>
        </w:rPr>
      </w:pPr>
      <w:r w:rsidRPr="002A3082">
        <w:rPr>
          <w:rFonts w:ascii="Times New Roman" w:hAnsi="Times New Roman"/>
          <w:sz w:val="24"/>
          <w:szCs w:val="24"/>
        </w:rPr>
        <w:t>даю согласие Администрации___________________________________________  адрес___________________________, на обработку персональных данных ____________________________________________________________________</w:t>
      </w:r>
    </w:p>
    <w:p w:rsidR="00E404F9" w:rsidRPr="002A3082" w:rsidRDefault="00E404F9" w:rsidP="00E404F9">
      <w:pPr>
        <w:pStyle w:val="a3"/>
        <w:ind w:firstLine="426"/>
        <w:jc w:val="both"/>
        <w:rPr>
          <w:rFonts w:ascii="Times New Roman" w:hAnsi="Times New Roman"/>
          <w:sz w:val="24"/>
          <w:szCs w:val="24"/>
        </w:rPr>
      </w:pPr>
      <w:r w:rsidRPr="002A3082">
        <w:rPr>
          <w:rFonts w:ascii="Times New Roman" w:hAnsi="Times New Roman"/>
          <w:sz w:val="24"/>
          <w:szCs w:val="24"/>
          <w:vertAlign w:val="superscript"/>
        </w:rPr>
        <w:t xml:space="preserve">                                                 (ФИО лица, на которое дается согласие)</w:t>
      </w:r>
    </w:p>
    <w:p w:rsidR="00E404F9" w:rsidRPr="002A3082" w:rsidRDefault="00E404F9" w:rsidP="00E404F9">
      <w:pPr>
        <w:pStyle w:val="a3"/>
        <w:ind w:firstLine="426"/>
        <w:jc w:val="both"/>
        <w:rPr>
          <w:rFonts w:ascii="Times New Roman" w:hAnsi="Times New Roman"/>
          <w:sz w:val="24"/>
          <w:szCs w:val="24"/>
        </w:rPr>
      </w:pPr>
      <w:r w:rsidRPr="002A3082">
        <w:rPr>
          <w:rFonts w:ascii="Times New Roman" w:hAnsi="Times New Roman"/>
          <w:sz w:val="24"/>
          <w:szCs w:val="24"/>
        </w:rPr>
        <w:t xml:space="preserve">в целях оказания муниципальной услуги ____________________________________________________________________, а также в соответствии со статьей 9 Федерального закона от 27.07.2006 года </w:t>
      </w:r>
      <w:r w:rsidRPr="002A3082">
        <w:rPr>
          <w:rFonts w:ascii="Times New Roman" w:hAnsi="Times New Roman"/>
          <w:sz w:val="24"/>
          <w:szCs w:val="24"/>
        </w:rPr>
        <w:br/>
        <w:t>№ 152-ФЗ «О персональных данных» с использованием средств автоматизации и без использования таких средств, а именно:</w:t>
      </w:r>
    </w:p>
    <w:p w:rsidR="00E404F9" w:rsidRPr="002A3082" w:rsidRDefault="00E404F9" w:rsidP="00E404F9">
      <w:pPr>
        <w:pStyle w:val="a3"/>
        <w:ind w:firstLine="426"/>
        <w:jc w:val="both"/>
        <w:rPr>
          <w:rFonts w:ascii="Times New Roman" w:hAnsi="Times New Roman"/>
          <w:sz w:val="24"/>
          <w:szCs w:val="24"/>
        </w:rPr>
      </w:pPr>
      <w:r w:rsidRPr="002A3082">
        <w:rPr>
          <w:rFonts w:ascii="Times New Roman" w:hAnsi="Times New Roman"/>
          <w:sz w:val="24"/>
          <w:szCs w:val="24"/>
        </w:rPr>
        <w:t>- Фамилия, имя, отчество, пол, дата и место рождения, гражданство; адрес регистрации и фактического проживания; адрес электронной почты (E-mail); паспорт (серия, номер, кем и когда выдан); контактный номер телефона; документ, удостоверяющий личность (вид документа, серия, номер, дата выдачи, гражданство, место рождения); идентификационный номер налогоплательщика; номер страхового свидетельства обязательного пенсионного страхования;</w:t>
      </w:r>
    </w:p>
    <w:p w:rsidR="00E404F9" w:rsidRPr="002A3082" w:rsidRDefault="00E404F9" w:rsidP="00E404F9">
      <w:pPr>
        <w:pStyle w:val="a3"/>
        <w:ind w:firstLine="426"/>
        <w:jc w:val="both"/>
        <w:rPr>
          <w:rFonts w:ascii="Times New Roman" w:hAnsi="Times New Roman"/>
          <w:sz w:val="24"/>
          <w:szCs w:val="24"/>
        </w:rPr>
      </w:pPr>
      <w:r w:rsidRPr="002A3082">
        <w:rPr>
          <w:rFonts w:ascii="Times New Roman" w:hAnsi="Times New Roman"/>
          <w:sz w:val="24"/>
          <w:szCs w:val="24"/>
        </w:rPr>
        <w:t>- Иные категории персональных данных: состояние в браке, данные свидетельства о заключении брака, фамилия, имя, отчество супруга(и), паспортные данные супруга(и), степень родства, фамилии, имена, отчества и даты рождения других членов семьи, фамилии, имена, отчества и даты рождения иждивенцев, состав семьи, имущественное положение, место работы, должность, оклад, данные о трудовом договоре, период работы, причины увольнения, номер, серия и дата выдачи трудовой книжки, форма допуска, серия, номер, дата выдачи, наименование органа, выдавшего документ, являющийся основанием для предоставления льгот и статуса, сведения о квалификации, сведения о переподготовке, ученая степень, ученое звание, наименование образовательного учреждения, документы, подтверждающие образование: наименование, номер, дата выдачи, специальность, данные о повышении квалификации, информация о знании иностранных языков, сведения о наличии специальных знаний или специальной подготовки, серия, номер, дата выдачи, наименование органа, выдавшего военный билет, военно-учетная специальность, воинское звание, данные о принятии\снятии на(с) учет(а), данные о наградах, медалях, поощрениях, почетных званиях, доходы, расовая принадлежность, национальная принадлежность, религиозные убеждения, политические взгляды, философские убеждения, состояние здоровья, сведения из страховых полисов обязательного (добровольного) медицинского страхования.</w:t>
      </w:r>
    </w:p>
    <w:p w:rsidR="00E404F9" w:rsidRPr="002A3082" w:rsidRDefault="00E404F9" w:rsidP="00E404F9">
      <w:pPr>
        <w:pStyle w:val="a3"/>
        <w:ind w:firstLine="426"/>
        <w:jc w:val="both"/>
        <w:rPr>
          <w:rFonts w:ascii="Times New Roman" w:hAnsi="Times New Roman"/>
          <w:sz w:val="24"/>
          <w:szCs w:val="24"/>
        </w:rPr>
      </w:pPr>
      <w:r w:rsidRPr="002A3082">
        <w:rPr>
          <w:rFonts w:ascii="Times New Roman" w:hAnsi="Times New Roman"/>
          <w:sz w:val="24"/>
          <w:szCs w:val="24"/>
        </w:rPr>
        <w:t>Обработка вышеуказанных персональных данных будет осуществляться путем сбора, систематизации, накопления, хранения, уточнения (изменения, обновления), использования, уничтожения, передачи.</w:t>
      </w:r>
    </w:p>
    <w:p w:rsidR="00E404F9" w:rsidRPr="002A3082" w:rsidRDefault="00E404F9" w:rsidP="00E404F9">
      <w:pPr>
        <w:pStyle w:val="a3"/>
        <w:ind w:firstLine="426"/>
        <w:jc w:val="both"/>
        <w:rPr>
          <w:rFonts w:ascii="Times New Roman" w:hAnsi="Times New Roman"/>
          <w:sz w:val="24"/>
          <w:szCs w:val="24"/>
        </w:rPr>
      </w:pPr>
      <w:r w:rsidRPr="002A3082">
        <w:rPr>
          <w:rFonts w:ascii="Times New Roman" w:hAnsi="Times New Roman"/>
          <w:sz w:val="24"/>
          <w:szCs w:val="24"/>
        </w:rPr>
        <w:lastRenderedPageBreak/>
        <w:t>Согласие вступает в силу со дня его подписания и действует до достижения целей обработки.</w:t>
      </w:r>
    </w:p>
    <w:p w:rsidR="00E404F9" w:rsidRPr="002A3082" w:rsidRDefault="00E404F9" w:rsidP="00E404F9">
      <w:pPr>
        <w:pStyle w:val="a3"/>
        <w:ind w:firstLine="426"/>
        <w:jc w:val="both"/>
        <w:rPr>
          <w:rFonts w:ascii="Times New Roman" w:hAnsi="Times New Roman"/>
          <w:sz w:val="24"/>
          <w:szCs w:val="24"/>
        </w:rPr>
      </w:pPr>
      <w:r w:rsidRPr="002A3082">
        <w:rPr>
          <w:rFonts w:ascii="Times New Roman" w:hAnsi="Times New Roman"/>
          <w:sz w:val="24"/>
          <w:szCs w:val="24"/>
        </w:rPr>
        <w:t>Согласие может быть отозвано мною в любое время на основании моего письменного заявления.</w:t>
      </w:r>
    </w:p>
    <w:p w:rsidR="00E404F9" w:rsidRPr="002A3082" w:rsidRDefault="00E404F9" w:rsidP="00E404F9">
      <w:pPr>
        <w:pStyle w:val="a3"/>
        <w:ind w:firstLine="426"/>
        <w:jc w:val="both"/>
        <w:rPr>
          <w:rFonts w:ascii="Times New Roman" w:hAnsi="Times New Roman"/>
          <w:sz w:val="24"/>
          <w:szCs w:val="24"/>
        </w:rPr>
      </w:pPr>
    </w:p>
    <w:p w:rsidR="00E404F9" w:rsidRPr="002A3082" w:rsidRDefault="00E404F9" w:rsidP="00E404F9">
      <w:pPr>
        <w:widowControl w:val="0"/>
        <w:ind w:firstLine="426"/>
        <w:contextualSpacing/>
        <w:jc w:val="both"/>
      </w:pPr>
      <w:r w:rsidRPr="002A3082">
        <w:t>____________________    _________                                    «__»  _________201_г.</w:t>
      </w:r>
    </w:p>
    <w:p w:rsidR="00E404F9" w:rsidRPr="002A3082" w:rsidRDefault="00E404F9" w:rsidP="00E404F9">
      <w:pPr>
        <w:widowControl w:val="0"/>
        <w:ind w:firstLine="426"/>
        <w:contextualSpacing/>
        <w:jc w:val="both"/>
        <w:rPr>
          <w:vertAlign w:val="superscript"/>
        </w:rPr>
      </w:pPr>
      <w:r w:rsidRPr="002A3082">
        <w:rPr>
          <w:vertAlign w:val="superscript"/>
        </w:rPr>
        <w:t xml:space="preserve">                         (Ф.И.О.)                               (подпись)</w:t>
      </w:r>
    </w:p>
    <w:p w:rsidR="00E404F9" w:rsidRPr="002A3082" w:rsidRDefault="00E404F9" w:rsidP="00E404F9">
      <w:pPr>
        <w:widowControl w:val="0"/>
        <w:tabs>
          <w:tab w:val="left" w:pos="567"/>
        </w:tabs>
        <w:ind w:firstLine="426"/>
        <w:contextualSpacing/>
      </w:pPr>
    </w:p>
    <w:p w:rsidR="00E404F9" w:rsidRPr="002A3082" w:rsidRDefault="00E404F9" w:rsidP="00E404F9">
      <w:pPr>
        <w:widowControl w:val="0"/>
        <w:tabs>
          <w:tab w:val="left" w:pos="567"/>
        </w:tabs>
        <w:ind w:firstLine="426"/>
        <w:contextualSpacing/>
      </w:pPr>
    </w:p>
    <w:p w:rsidR="00E404F9" w:rsidRPr="002A3082" w:rsidRDefault="00E404F9" w:rsidP="00E404F9">
      <w:pPr>
        <w:widowControl w:val="0"/>
        <w:tabs>
          <w:tab w:val="left" w:pos="567"/>
        </w:tabs>
        <w:ind w:firstLine="426"/>
        <w:contextualSpacing/>
      </w:pPr>
    </w:p>
    <w:p w:rsidR="00E404F9" w:rsidRPr="002A3082" w:rsidRDefault="00E404F9" w:rsidP="00E404F9">
      <w:pPr>
        <w:widowControl w:val="0"/>
        <w:tabs>
          <w:tab w:val="left" w:pos="567"/>
        </w:tabs>
        <w:ind w:firstLine="426"/>
        <w:contextualSpacing/>
      </w:pPr>
    </w:p>
    <w:p w:rsidR="00E404F9" w:rsidRPr="002A3082" w:rsidRDefault="00E404F9" w:rsidP="00E404F9">
      <w:pPr>
        <w:widowControl w:val="0"/>
        <w:tabs>
          <w:tab w:val="left" w:pos="567"/>
        </w:tabs>
        <w:ind w:firstLine="426"/>
        <w:contextualSpacing/>
        <w:jc w:val="right"/>
        <w:rPr>
          <w:b/>
        </w:rPr>
      </w:pPr>
    </w:p>
    <w:p w:rsidR="00E404F9" w:rsidRDefault="00E404F9" w:rsidP="00E404F9">
      <w:pPr>
        <w:widowControl w:val="0"/>
        <w:tabs>
          <w:tab w:val="left" w:pos="567"/>
        </w:tabs>
        <w:ind w:firstLine="426"/>
        <w:contextualSpacing/>
        <w:jc w:val="right"/>
        <w:rPr>
          <w:b/>
        </w:rPr>
      </w:pPr>
    </w:p>
    <w:p w:rsidR="009C090E" w:rsidRDefault="009C090E" w:rsidP="00E404F9">
      <w:pPr>
        <w:widowControl w:val="0"/>
        <w:tabs>
          <w:tab w:val="left" w:pos="567"/>
        </w:tabs>
        <w:ind w:firstLine="426"/>
        <w:contextualSpacing/>
        <w:jc w:val="right"/>
        <w:rPr>
          <w:b/>
        </w:rPr>
      </w:pPr>
    </w:p>
    <w:p w:rsidR="009C090E" w:rsidRDefault="009C090E" w:rsidP="00E404F9">
      <w:pPr>
        <w:widowControl w:val="0"/>
        <w:tabs>
          <w:tab w:val="left" w:pos="567"/>
        </w:tabs>
        <w:ind w:firstLine="426"/>
        <w:contextualSpacing/>
        <w:jc w:val="right"/>
        <w:rPr>
          <w:b/>
        </w:rPr>
      </w:pPr>
    </w:p>
    <w:p w:rsidR="009C090E" w:rsidRDefault="009C090E" w:rsidP="00E404F9">
      <w:pPr>
        <w:widowControl w:val="0"/>
        <w:tabs>
          <w:tab w:val="left" w:pos="567"/>
        </w:tabs>
        <w:ind w:firstLine="426"/>
        <w:contextualSpacing/>
        <w:jc w:val="right"/>
        <w:rPr>
          <w:b/>
        </w:rPr>
      </w:pPr>
    </w:p>
    <w:p w:rsidR="009C090E" w:rsidRDefault="009C090E" w:rsidP="00E404F9">
      <w:pPr>
        <w:widowControl w:val="0"/>
        <w:tabs>
          <w:tab w:val="left" w:pos="567"/>
        </w:tabs>
        <w:ind w:firstLine="426"/>
        <w:contextualSpacing/>
        <w:jc w:val="right"/>
        <w:rPr>
          <w:b/>
        </w:rPr>
      </w:pPr>
    </w:p>
    <w:p w:rsidR="009C090E" w:rsidRDefault="009C090E" w:rsidP="00E404F9">
      <w:pPr>
        <w:widowControl w:val="0"/>
        <w:tabs>
          <w:tab w:val="left" w:pos="567"/>
        </w:tabs>
        <w:ind w:firstLine="426"/>
        <w:contextualSpacing/>
        <w:jc w:val="right"/>
        <w:rPr>
          <w:b/>
        </w:rPr>
      </w:pPr>
    </w:p>
    <w:p w:rsidR="009C090E" w:rsidRDefault="009C090E" w:rsidP="00E404F9">
      <w:pPr>
        <w:widowControl w:val="0"/>
        <w:tabs>
          <w:tab w:val="left" w:pos="567"/>
        </w:tabs>
        <w:ind w:firstLine="426"/>
        <w:contextualSpacing/>
        <w:jc w:val="right"/>
        <w:rPr>
          <w:b/>
        </w:rPr>
      </w:pPr>
    </w:p>
    <w:p w:rsidR="009C090E" w:rsidRDefault="009C090E" w:rsidP="00E404F9">
      <w:pPr>
        <w:widowControl w:val="0"/>
        <w:tabs>
          <w:tab w:val="left" w:pos="567"/>
        </w:tabs>
        <w:ind w:firstLine="426"/>
        <w:contextualSpacing/>
        <w:jc w:val="right"/>
        <w:rPr>
          <w:b/>
        </w:rPr>
      </w:pPr>
    </w:p>
    <w:p w:rsidR="009C090E" w:rsidRDefault="009C090E" w:rsidP="00E404F9">
      <w:pPr>
        <w:widowControl w:val="0"/>
        <w:tabs>
          <w:tab w:val="left" w:pos="567"/>
        </w:tabs>
        <w:ind w:firstLine="426"/>
        <w:contextualSpacing/>
        <w:jc w:val="right"/>
        <w:rPr>
          <w:b/>
        </w:rPr>
      </w:pPr>
    </w:p>
    <w:p w:rsidR="009C090E" w:rsidRDefault="009C090E" w:rsidP="00E404F9">
      <w:pPr>
        <w:widowControl w:val="0"/>
        <w:tabs>
          <w:tab w:val="left" w:pos="567"/>
        </w:tabs>
        <w:ind w:firstLine="426"/>
        <w:contextualSpacing/>
        <w:jc w:val="right"/>
        <w:rPr>
          <w:b/>
        </w:rPr>
      </w:pPr>
    </w:p>
    <w:p w:rsidR="009C090E" w:rsidRDefault="009C090E" w:rsidP="00E404F9">
      <w:pPr>
        <w:widowControl w:val="0"/>
        <w:tabs>
          <w:tab w:val="left" w:pos="567"/>
        </w:tabs>
        <w:ind w:firstLine="426"/>
        <w:contextualSpacing/>
        <w:jc w:val="right"/>
        <w:rPr>
          <w:b/>
        </w:rPr>
      </w:pPr>
    </w:p>
    <w:p w:rsidR="009C090E" w:rsidRDefault="009C090E" w:rsidP="00E404F9">
      <w:pPr>
        <w:widowControl w:val="0"/>
        <w:tabs>
          <w:tab w:val="left" w:pos="567"/>
        </w:tabs>
        <w:ind w:firstLine="426"/>
        <w:contextualSpacing/>
        <w:jc w:val="right"/>
        <w:rPr>
          <w:b/>
        </w:rPr>
      </w:pPr>
    </w:p>
    <w:p w:rsidR="009C090E" w:rsidRDefault="009C090E" w:rsidP="00E404F9">
      <w:pPr>
        <w:widowControl w:val="0"/>
        <w:tabs>
          <w:tab w:val="left" w:pos="567"/>
        </w:tabs>
        <w:ind w:firstLine="426"/>
        <w:contextualSpacing/>
        <w:jc w:val="right"/>
        <w:rPr>
          <w:b/>
        </w:rPr>
      </w:pPr>
    </w:p>
    <w:p w:rsidR="009C090E" w:rsidRDefault="009C090E" w:rsidP="00E404F9">
      <w:pPr>
        <w:widowControl w:val="0"/>
        <w:tabs>
          <w:tab w:val="left" w:pos="567"/>
        </w:tabs>
        <w:ind w:firstLine="426"/>
        <w:contextualSpacing/>
        <w:jc w:val="right"/>
        <w:rPr>
          <w:b/>
        </w:rPr>
      </w:pPr>
    </w:p>
    <w:p w:rsidR="009C090E" w:rsidRDefault="009C090E" w:rsidP="00E404F9">
      <w:pPr>
        <w:widowControl w:val="0"/>
        <w:tabs>
          <w:tab w:val="left" w:pos="567"/>
        </w:tabs>
        <w:ind w:firstLine="426"/>
        <w:contextualSpacing/>
        <w:jc w:val="right"/>
        <w:rPr>
          <w:b/>
        </w:rPr>
      </w:pPr>
    </w:p>
    <w:p w:rsidR="009C090E" w:rsidRDefault="009C090E" w:rsidP="00E404F9">
      <w:pPr>
        <w:widowControl w:val="0"/>
        <w:tabs>
          <w:tab w:val="left" w:pos="567"/>
        </w:tabs>
        <w:ind w:firstLine="426"/>
        <w:contextualSpacing/>
        <w:jc w:val="right"/>
        <w:rPr>
          <w:b/>
        </w:rPr>
      </w:pPr>
    </w:p>
    <w:p w:rsidR="009C090E" w:rsidRDefault="009C090E" w:rsidP="00E404F9">
      <w:pPr>
        <w:widowControl w:val="0"/>
        <w:tabs>
          <w:tab w:val="left" w:pos="567"/>
        </w:tabs>
        <w:ind w:firstLine="426"/>
        <w:contextualSpacing/>
        <w:jc w:val="right"/>
        <w:rPr>
          <w:b/>
        </w:rPr>
      </w:pPr>
    </w:p>
    <w:p w:rsidR="009C090E" w:rsidRDefault="009C090E" w:rsidP="00E404F9">
      <w:pPr>
        <w:widowControl w:val="0"/>
        <w:tabs>
          <w:tab w:val="left" w:pos="567"/>
        </w:tabs>
        <w:ind w:firstLine="426"/>
        <w:contextualSpacing/>
        <w:jc w:val="right"/>
        <w:rPr>
          <w:b/>
        </w:rPr>
      </w:pPr>
    </w:p>
    <w:p w:rsidR="009C090E" w:rsidRDefault="009C090E" w:rsidP="00E404F9">
      <w:pPr>
        <w:widowControl w:val="0"/>
        <w:tabs>
          <w:tab w:val="left" w:pos="567"/>
        </w:tabs>
        <w:ind w:firstLine="426"/>
        <w:contextualSpacing/>
        <w:jc w:val="right"/>
        <w:rPr>
          <w:b/>
        </w:rPr>
      </w:pPr>
    </w:p>
    <w:p w:rsidR="009C090E" w:rsidRDefault="009C090E" w:rsidP="00E404F9">
      <w:pPr>
        <w:widowControl w:val="0"/>
        <w:tabs>
          <w:tab w:val="left" w:pos="567"/>
        </w:tabs>
        <w:ind w:firstLine="426"/>
        <w:contextualSpacing/>
        <w:jc w:val="right"/>
        <w:rPr>
          <w:b/>
        </w:rPr>
      </w:pPr>
    </w:p>
    <w:p w:rsidR="009C090E" w:rsidRDefault="009C090E" w:rsidP="00E404F9">
      <w:pPr>
        <w:widowControl w:val="0"/>
        <w:tabs>
          <w:tab w:val="left" w:pos="567"/>
        </w:tabs>
        <w:ind w:firstLine="426"/>
        <w:contextualSpacing/>
        <w:jc w:val="right"/>
        <w:rPr>
          <w:b/>
        </w:rPr>
      </w:pPr>
    </w:p>
    <w:p w:rsidR="009C090E" w:rsidRDefault="009C090E" w:rsidP="00E404F9">
      <w:pPr>
        <w:widowControl w:val="0"/>
        <w:tabs>
          <w:tab w:val="left" w:pos="567"/>
        </w:tabs>
        <w:ind w:firstLine="426"/>
        <w:contextualSpacing/>
        <w:jc w:val="right"/>
        <w:rPr>
          <w:b/>
        </w:rPr>
      </w:pPr>
    </w:p>
    <w:p w:rsidR="009C090E" w:rsidRDefault="009C090E" w:rsidP="00E404F9">
      <w:pPr>
        <w:widowControl w:val="0"/>
        <w:tabs>
          <w:tab w:val="left" w:pos="567"/>
        </w:tabs>
        <w:ind w:firstLine="426"/>
        <w:contextualSpacing/>
        <w:jc w:val="right"/>
        <w:rPr>
          <w:b/>
        </w:rPr>
      </w:pPr>
    </w:p>
    <w:p w:rsidR="009C090E" w:rsidRDefault="009C090E" w:rsidP="00E404F9">
      <w:pPr>
        <w:widowControl w:val="0"/>
        <w:tabs>
          <w:tab w:val="left" w:pos="567"/>
        </w:tabs>
        <w:ind w:firstLine="426"/>
        <w:contextualSpacing/>
        <w:jc w:val="right"/>
        <w:rPr>
          <w:b/>
        </w:rPr>
      </w:pPr>
    </w:p>
    <w:p w:rsidR="009C090E" w:rsidRDefault="009C090E" w:rsidP="00E404F9">
      <w:pPr>
        <w:widowControl w:val="0"/>
        <w:tabs>
          <w:tab w:val="left" w:pos="567"/>
        </w:tabs>
        <w:ind w:firstLine="426"/>
        <w:contextualSpacing/>
        <w:jc w:val="right"/>
        <w:rPr>
          <w:b/>
        </w:rPr>
      </w:pPr>
    </w:p>
    <w:p w:rsidR="009C090E" w:rsidRDefault="009C090E" w:rsidP="00E404F9">
      <w:pPr>
        <w:widowControl w:val="0"/>
        <w:tabs>
          <w:tab w:val="left" w:pos="567"/>
        </w:tabs>
        <w:ind w:firstLine="426"/>
        <w:contextualSpacing/>
        <w:jc w:val="right"/>
        <w:rPr>
          <w:b/>
        </w:rPr>
      </w:pPr>
    </w:p>
    <w:p w:rsidR="009C090E" w:rsidRDefault="009C090E" w:rsidP="00E404F9">
      <w:pPr>
        <w:widowControl w:val="0"/>
        <w:tabs>
          <w:tab w:val="left" w:pos="567"/>
        </w:tabs>
        <w:ind w:firstLine="426"/>
        <w:contextualSpacing/>
        <w:jc w:val="right"/>
        <w:rPr>
          <w:b/>
        </w:rPr>
      </w:pPr>
    </w:p>
    <w:p w:rsidR="009C090E" w:rsidRDefault="009C090E" w:rsidP="00E404F9">
      <w:pPr>
        <w:widowControl w:val="0"/>
        <w:tabs>
          <w:tab w:val="left" w:pos="567"/>
        </w:tabs>
        <w:ind w:firstLine="426"/>
        <w:contextualSpacing/>
        <w:jc w:val="right"/>
        <w:rPr>
          <w:b/>
        </w:rPr>
      </w:pPr>
    </w:p>
    <w:p w:rsidR="009C090E" w:rsidRDefault="009C090E" w:rsidP="00E404F9">
      <w:pPr>
        <w:widowControl w:val="0"/>
        <w:tabs>
          <w:tab w:val="left" w:pos="567"/>
        </w:tabs>
        <w:ind w:firstLine="426"/>
        <w:contextualSpacing/>
        <w:jc w:val="right"/>
        <w:rPr>
          <w:b/>
        </w:rPr>
      </w:pPr>
    </w:p>
    <w:p w:rsidR="009C090E" w:rsidRDefault="009C090E" w:rsidP="00E404F9">
      <w:pPr>
        <w:widowControl w:val="0"/>
        <w:tabs>
          <w:tab w:val="left" w:pos="567"/>
        </w:tabs>
        <w:ind w:firstLine="426"/>
        <w:contextualSpacing/>
        <w:jc w:val="right"/>
        <w:rPr>
          <w:b/>
        </w:rPr>
      </w:pPr>
    </w:p>
    <w:p w:rsidR="009C090E" w:rsidRDefault="009C090E" w:rsidP="00E404F9">
      <w:pPr>
        <w:widowControl w:val="0"/>
        <w:tabs>
          <w:tab w:val="left" w:pos="567"/>
        </w:tabs>
        <w:ind w:firstLine="426"/>
        <w:contextualSpacing/>
        <w:jc w:val="right"/>
        <w:rPr>
          <w:b/>
        </w:rPr>
      </w:pPr>
    </w:p>
    <w:p w:rsidR="009C090E" w:rsidRDefault="009C090E" w:rsidP="00E404F9">
      <w:pPr>
        <w:widowControl w:val="0"/>
        <w:tabs>
          <w:tab w:val="left" w:pos="567"/>
        </w:tabs>
        <w:ind w:firstLine="426"/>
        <w:contextualSpacing/>
        <w:jc w:val="right"/>
        <w:rPr>
          <w:b/>
        </w:rPr>
      </w:pPr>
    </w:p>
    <w:p w:rsidR="009C090E" w:rsidRDefault="009C090E" w:rsidP="00E404F9">
      <w:pPr>
        <w:widowControl w:val="0"/>
        <w:tabs>
          <w:tab w:val="left" w:pos="567"/>
        </w:tabs>
        <w:ind w:firstLine="426"/>
        <w:contextualSpacing/>
        <w:jc w:val="right"/>
        <w:rPr>
          <w:b/>
        </w:rPr>
      </w:pPr>
    </w:p>
    <w:p w:rsidR="009C090E" w:rsidRDefault="009C090E" w:rsidP="00E404F9">
      <w:pPr>
        <w:widowControl w:val="0"/>
        <w:tabs>
          <w:tab w:val="left" w:pos="567"/>
        </w:tabs>
        <w:ind w:firstLine="426"/>
        <w:contextualSpacing/>
        <w:jc w:val="right"/>
        <w:rPr>
          <w:b/>
        </w:rPr>
      </w:pPr>
    </w:p>
    <w:p w:rsidR="009C090E" w:rsidRDefault="009C090E" w:rsidP="00E404F9">
      <w:pPr>
        <w:widowControl w:val="0"/>
        <w:tabs>
          <w:tab w:val="left" w:pos="567"/>
        </w:tabs>
        <w:ind w:firstLine="426"/>
        <w:contextualSpacing/>
        <w:jc w:val="right"/>
        <w:rPr>
          <w:b/>
        </w:rPr>
      </w:pPr>
    </w:p>
    <w:p w:rsidR="009C090E" w:rsidRDefault="009C090E" w:rsidP="00E404F9">
      <w:pPr>
        <w:widowControl w:val="0"/>
        <w:tabs>
          <w:tab w:val="left" w:pos="567"/>
        </w:tabs>
        <w:ind w:firstLine="426"/>
        <w:contextualSpacing/>
        <w:jc w:val="right"/>
        <w:rPr>
          <w:b/>
        </w:rPr>
      </w:pPr>
    </w:p>
    <w:p w:rsidR="009C090E" w:rsidRDefault="009C090E" w:rsidP="00E404F9">
      <w:pPr>
        <w:widowControl w:val="0"/>
        <w:tabs>
          <w:tab w:val="left" w:pos="567"/>
        </w:tabs>
        <w:ind w:firstLine="426"/>
        <w:contextualSpacing/>
        <w:jc w:val="right"/>
        <w:rPr>
          <w:b/>
        </w:rPr>
      </w:pPr>
    </w:p>
    <w:p w:rsidR="009C090E" w:rsidRDefault="009C090E" w:rsidP="00E404F9">
      <w:pPr>
        <w:widowControl w:val="0"/>
        <w:tabs>
          <w:tab w:val="left" w:pos="567"/>
        </w:tabs>
        <w:ind w:firstLine="426"/>
        <w:contextualSpacing/>
        <w:jc w:val="right"/>
        <w:rPr>
          <w:b/>
        </w:rPr>
      </w:pPr>
    </w:p>
    <w:p w:rsidR="009C090E" w:rsidRDefault="009C090E" w:rsidP="00E404F9">
      <w:pPr>
        <w:widowControl w:val="0"/>
        <w:tabs>
          <w:tab w:val="left" w:pos="567"/>
        </w:tabs>
        <w:ind w:firstLine="426"/>
        <w:contextualSpacing/>
        <w:jc w:val="right"/>
        <w:rPr>
          <w:b/>
        </w:rPr>
      </w:pPr>
    </w:p>
    <w:p w:rsidR="009C090E" w:rsidRDefault="009C090E" w:rsidP="00E404F9">
      <w:pPr>
        <w:widowControl w:val="0"/>
        <w:tabs>
          <w:tab w:val="left" w:pos="567"/>
        </w:tabs>
        <w:ind w:firstLine="426"/>
        <w:contextualSpacing/>
        <w:jc w:val="right"/>
        <w:rPr>
          <w:b/>
        </w:rPr>
      </w:pPr>
    </w:p>
    <w:p w:rsidR="009C090E" w:rsidRDefault="009C090E" w:rsidP="00E404F9">
      <w:pPr>
        <w:widowControl w:val="0"/>
        <w:tabs>
          <w:tab w:val="left" w:pos="567"/>
        </w:tabs>
        <w:ind w:firstLine="426"/>
        <w:contextualSpacing/>
        <w:jc w:val="right"/>
        <w:rPr>
          <w:b/>
        </w:rPr>
      </w:pPr>
    </w:p>
    <w:p w:rsidR="009C090E" w:rsidRDefault="009C090E" w:rsidP="00E404F9">
      <w:pPr>
        <w:widowControl w:val="0"/>
        <w:tabs>
          <w:tab w:val="left" w:pos="567"/>
        </w:tabs>
        <w:ind w:firstLine="426"/>
        <w:contextualSpacing/>
        <w:jc w:val="right"/>
        <w:rPr>
          <w:b/>
        </w:rPr>
      </w:pPr>
    </w:p>
    <w:p w:rsidR="009C090E" w:rsidRDefault="009C090E" w:rsidP="00E404F9">
      <w:pPr>
        <w:widowControl w:val="0"/>
        <w:tabs>
          <w:tab w:val="left" w:pos="567"/>
        </w:tabs>
        <w:ind w:firstLine="426"/>
        <w:contextualSpacing/>
        <w:jc w:val="right"/>
        <w:rPr>
          <w:b/>
        </w:rPr>
      </w:pPr>
    </w:p>
    <w:p w:rsidR="009C090E" w:rsidRPr="002A3082" w:rsidRDefault="009C090E" w:rsidP="00E404F9">
      <w:pPr>
        <w:widowControl w:val="0"/>
        <w:tabs>
          <w:tab w:val="left" w:pos="567"/>
        </w:tabs>
        <w:ind w:firstLine="426"/>
        <w:contextualSpacing/>
        <w:jc w:val="right"/>
        <w:rPr>
          <w:b/>
        </w:rPr>
      </w:pPr>
    </w:p>
    <w:p w:rsidR="00E404F9" w:rsidRPr="002A3082" w:rsidRDefault="00E404F9" w:rsidP="00E404F9">
      <w:pPr>
        <w:widowControl w:val="0"/>
        <w:tabs>
          <w:tab w:val="left" w:pos="567"/>
        </w:tabs>
        <w:ind w:firstLine="426"/>
        <w:contextualSpacing/>
        <w:jc w:val="right"/>
        <w:rPr>
          <w:b/>
        </w:rPr>
      </w:pPr>
      <w:r w:rsidRPr="002A3082">
        <w:rPr>
          <w:b/>
        </w:rPr>
        <w:t>Приложение №</w:t>
      </w:r>
      <w:r w:rsidR="009C090E">
        <w:rPr>
          <w:b/>
        </w:rPr>
        <w:t>3</w:t>
      </w:r>
    </w:p>
    <w:p w:rsidR="00E404F9" w:rsidRPr="002A3082" w:rsidRDefault="00E404F9" w:rsidP="00E404F9">
      <w:pPr>
        <w:widowControl w:val="0"/>
        <w:tabs>
          <w:tab w:val="left" w:pos="567"/>
        </w:tabs>
        <w:ind w:firstLine="426"/>
        <w:contextualSpacing/>
        <w:jc w:val="right"/>
        <w:rPr>
          <w:b/>
        </w:rPr>
      </w:pPr>
      <w:r w:rsidRPr="002A3082">
        <w:rPr>
          <w:b/>
        </w:rPr>
        <w:t xml:space="preserve">к Административному регламенту </w:t>
      </w:r>
    </w:p>
    <w:p w:rsidR="00E404F9" w:rsidRPr="002A3082" w:rsidRDefault="00E404F9" w:rsidP="00E404F9">
      <w:pPr>
        <w:ind w:firstLine="426"/>
        <w:jc w:val="center"/>
      </w:pPr>
    </w:p>
    <w:p w:rsidR="00E404F9" w:rsidRPr="002A3082" w:rsidRDefault="00E404F9" w:rsidP="00E404F9">
      <w:pPr>
        <w:ind w:firstLine="426"/>
        <w:jc w:val="center"/>
        <w:rPr>
          <w:b/>
        </w:rPr>
      </w:pPr>
      <w:r w:rsidRPr="002A3082">
        <w:rPr>
          <w:b/>
        </w:rPr>
        <w:t>Блок-схема</w:t>
      </w:r>
    </w:p>
    <w:p w:rsidR="00E404F9" w:rsidRPr="002A3082" w:rsidRDefault="00E404F9" w:rsidP="00E404F9">
      <w:pPr>
        <w:ind w:firstLine="426"/>
        <w:jc w:val="center"/>
        <w:rPr>
          <w:b/>
        </w:rPr>
      </w:pPr>
      <w:r w:rsidRPr="002A3082">
        <w:rPr>
          <w:b/>
        </w:rPr>
        <w:t>предоставления муниципальной услуги</w:t>
      </w:r>
    </w:p>
    <w:p w:rsidR="00E404F9" w:rsidRPr="002A3082" w:rsidRDefault="00E404F9" w:rsidP="00E404F9">
      <w:pPr>
        <w:ind w:firstLine="426"/>
        <w:jc w:val="center"/>
      </w:pPr>
    </w:p>
    <w:p w:rsidR="00E404F9" w:rsidRPr="002A3082" w:rsidRDefault="00794FDD" w:rsidP="00E404F9">
      <w:pPr>
        <w:pStyle w:val="ConsPlusNormal"/>
        <w:spacing w:line="360" w:lineRule="auto"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Box 4" o:spid="_x0000_s1026" type="#_x0000_t202" style="position:absolute;left:0;text-align:left;margin-left:100.8pt;margin-top:0;width:338.25pt;height:31.1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" filled="f" strokecolor="#4f81bd">
            <v:textbox style="mso-next-textbox:#TextBox 4">
              <w:txbxContent>
                <w:p w:rsidR="00E404F9" w:rsidRPr="00AD3908" w:rsidRDefault="00E404F9" w:rsidP="00E404F9">
                  <w:pPr>
                    <w:pStyle w:val="a8"/>
                    <w:spacing w:before="0" w:beforeAutospacing="0" w:after="0" w:afterAutospacing="0"/>
                    <w:jc w:val="center"/>
                  </w:pPr>
                  <w:r>
                    <w:rPr>
                      <w:kern w:val="24"/>
                    </w:rPr>
                    <w:t xml:space="preserve">Прием и регистрация </w:t>
                  </w:r>
                  <w:r w:rsidRPr="006830E5">
                    <w:rPr>
                      <w:kern w:val="24"/>
                    </w:rPr>
                    <w:t>заявления</w:t>
                  </w:r>
                  <w:r>
                    <w:rPr>
                      <w:kern w:val="24"/>
                    </w:rPr>
                    <w:t xml:space="preserve"> и необходимых документов</w:t>
                  </w:r>
                </w:p>
              </w:txbxContent>
            </v:textbox>
          </v:shape>
        </w:pict>
      </w:r>
    </w:p>
    <w:p w:rsidR="00E404F9" w:rsidRPr="002A3082" w:rsidRDefault="00794FDD" w:rsidP="00E404F9">
      <w:pPr>
        <w:pStyle w:val="ConsPlusNormal"/>
        <w:spacing w:line="360" w:lineRule="auto"/>
        <w:ind w:firstLine="426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5" type="#_x0000_t32" style="position:absolute;left:0;text-align:left;margin-left:256.05pt;margin-top:7pt;width:.05pt;height:11.85pt;z-index:251679744" o:connectortype="straight">
            <v:stroke endarrow="block"/>
          </v:shape>
        </w:pict>
      </w:r>
      <w:r>
        <w:rPr>
          <w:noProof/>
          <w:sz w:val="24"/>
          <w:szCs w:val="24"/>
        </w:rPr>
        <w:pict>
          <v:shape id="Поле 59" o:spid="_x0000_s1039" type="#_x0000_t202" style="position:absolute;left:0;text-align:left;margin-left:101.75pt;margin-top:18.7pt;width:337.3pt;height:25.65pt;z-index:251673600;visibility:visible" strokecolor="#4f81bd">
            <v:textbox style="mso-next-textbox:#Поле 59">
              <w:txbxContent>
                <w:p w:rsidR="00E404F9" w:rsidRPr="008D15EE" w:rsidRDefault="00E404F9" w:rsidP="00E404F9">
                  <w:pPr>
                    <w:jc w:val="center"/>
                  </w:pPr>
                  <w:r w:rsidRPr="008D15EE">
                    <w:t>Рассмотрение заявления и представленных документов</w:t>
                  </w:r>
                </w:p>
              </w:txbxContent>
            </v:textbox>
          </v:shape>
        </w:pict>
      </w:r>
    </w:p>
    <w:p w:rsidR="00E404F9" w:rsidRPr="002A3082" w:rsidRDefault="00794FDD" w:rsidP="00E404F9">
      <w:pPr>
        <w:pStyle w:val="ConsPlusNormal"/>
        <w:spacing w:line="360" w:lineRule="auto"/>
        <w:ind w:firstLine="426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pict>
          <v:shape id="_x0000_s1046" type="#_x0000_t32" style="position:absolute;left:0;text-align:left;margin-left:256.05pt;margin-top:20.35pt;width:.05pt;height:26.25pt;flip:x;z-index:251680768" o:connectortype="straight">
            <v:stroke endarrow="block"/>
          </v:shape>
        </w:pict>
      </w:r>
    </w:p>
    <w:p w:rsidR="00E404F9" w:rsidRPr="002A3082" w:rsidRDefault="00794FDD" w:rsidP="00E404F9">
      <w:pPr>
        <w:pStyle w:val="ConsPlusNormal"/>
        <w:spacing w:line="360" w:lineRule="auto"/>
        <w:ind w:firstLine="426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pict>
          <v:shape id="_x0000_s1037" type="#_x0000_t32" style="position:absolute;left:0;text-align:left;margin-left:380.5pt;margin-top:22.45pt;width:.05pt;height:34.05pt;z-index:251671552" o:connectortype="straight">
            <v:stroke endarrow="block"/>
          </v:shape>
        </w:pict>
      </w:r>
      <w:r>
        <w:rPr>
          <w:noProof/>
          <w:sz w:val="24"/>
          <w:szCs w:val="24"/>
        </w:rPr>
        <w:pict>
          <v:shape id="_x0000_s1035" type="#_x0000_t32" style="position:absolute;left:0;text-align:left;margin-left:122.55pt;margin-top:22.45pt;width:258pt;height:.05pt;flip:x;z-index:251669504" o:connectortype="straight"/>
        </w:pict>
      </w:r>
      <w:r>
        <w:rPr>
          <w:noProof/>
          <w:sz w:val="24"/>
          <w:szCs w:val="24"/>
        </w:rPr>
        <w:pict>
          <v:shape id="_x0000_s1036" type="#_x0000_t32" style="position:absolute;left:0;text-align:left;margin-left:122.6pt;margin-top:22.45pt;width:0;height:34.05pt;z-index:251670528" o:connectortype="straight">
            <v:stroke endarrow="block"/>
          </v:shape>
        </w:pict>
      </w:r>
    </w:p>
    <w:p w:rsidR="00E404F9" w:rsidRPr="002A3082" w:rsidRDefault="00E404F9" w:rsidP="00E404F9">
      <w:pPr>
        <w:pStyle w:val="ConsPlusNormal"/>
        <w:spacing w:line="360" w:lineRule="auto"/>
        <w:ind w:firstLine="426"/>
        <w:jc w:val="both"/>
        <w:rPr>
          <w:sz w:val="24"/>
          <w:szCs w:val="24"/>
        </w:rPr>
      </w:pPr>
    </w:p>
    <w:p w:rsidR="00E404F9" w:rsidRPr="002A3082" w:rsidRDefault="00794FDD" w:rsidP="00E404F9">
      <w:pPr>
        <w:pStyle w:val="ConsPlusNormal"/>
        <w:spacing w:line="360" w:lineRule="auto"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pict>
          <v:shape id="TextBox 5" o:spid="_x0000_s1027" type="#_x0000_t202" style="position:absolute;left:0;text-align:left;margin-left:24.05pt;margin-top:8.2pt;width:204.55pt;height:48.8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" filled="f" strokecolor="#4f81bd">
            <v:textbox style="mso-next-textbox:#TextBox 5">
              <w:txbxContent>
                <w:p w:rsidR="00E404F9" w:rsidRPr="001A3AF1" w:rsidRDefault="00E404F9" w:rsidP="00E404F9">
                  <w:pPr>
                    <w:pStyle w:val="a8"/>
                    <w:spacing w:before="0" w:beforeAutospacing="0" w:after="0" w:afterAutospacing="0"/>
                    <w:jc w:val="center"/>
                  </w:pPr>
                  <w:r>
                    <w:rPr>
                      <w:kern w:val="24"/>
                    </w:rPr>
                    <w:t>Соответствие представленных документов установленным требованиям</w:t>
                  </w:r>
                </w:p>
                <w:p w:rsidR="00E404F9" w:rsidRPr="00AD3908" w:rsidRDefault="00E404F9" w:rsidP="00E404F9">
                  <w:pPr>
                    <w:pStyle w:val="a8"/>
                    <w:spacing w:before="0" w:beforeAutospacing="0" w:after="0" w:afterAutospacing="0"/>
                    <w:jc w:val="center"/>
                  </w:pPr>
                </w:p>
              </w:txbxContent>
            </v:textbox>
          </v:shape>
        </w:pict>
      </w:r>
      <w:r>
        <w:rPr>
          <w:sz w:val="24"/>
          <w:szCs w:val="24"/>
        </w:rPr>
        <w:pict>
          <v:shape id="TextBox 7" o:spid="_x0000_s1029" type="#_x0000_t202" style="position:absolute;left:0;text-align:left;margin-left:281.55pt;margin-top:8.2pt;width:193.5pt;height:48.8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" filled="f" strokecolor="#4f81bd">
            <v:textbox style="mso-next-textbox:#TextBox 7">
              <w:txbxContent>
                <w:p w:rsidR="00E404F9" w:rsidRPr="001A3AF1" w:rsidRDefault="00E404F9" w:rsidP="00E404F9">
                  <w:pPr>
                    <w:pStyle w:val="a8"/>
                    <w:spacing w:before="0" w:beforeAutospacing="0" w:after="0" w:afterAutospacing="0"/>
                    <w:jc w:val="center"/>
                  </w:pPr>
                  <w:r>
                    <w:rPr>
                      <w:kern w:val="24"/>
                    </w:rPr>
                    <w:t>Несоответствие представленных документов установленным требованиям</w:t>
                  </w:r>
                </w:p>
                <w:p w:rsidR="00E404F9" w:rsidRDefault="00E404F9" w:rsidP="00E404F9">
                  <w:pPr>
                    <w:pStyle w:val="a8"/>
                    <w:spacing w:before="0" w:beforeAutospacing="0" w:after="0" w:afterAutospacing="0"/>
                    <w:jc w:val="center"/>
                  </w:pPr>
                </w:p>
              </w:txbxContent>
            </v:textbox>
          </v:shape>
        </w:pict>
      </w:r>
    </w:p>
    <w:p w:rsidR="00E404F9" w:rsidRPr="002A3082" w:rsidRDefault="00794FDD" w:rsidP="00E404F9">
      <w:pPr>
        <w:pStyle w:val="ConsPlusNormal"/>
        <w:spacing w:line="360" w:lineRule="auto"/>
        <w:ind w:firstLine="426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pict>
          <v:shape id="_x0000_s1043" type="#_x0000_t32" style="position:absolute;left:0;text-align:left;margin-left:500.55pt;margin-top:4pt;width:0;height:274.95pt;z-index:251677696" o:connectortype="straight"/>
        </w:pict>
      </w:r>
      <w:r>
        <w:rPr>
          <w:noProof/>
          <w:sz w:val="24"/>
          <w:szCs w:val="24"/>
        </w:rPr>
        <w:pict>
          <v:shape id="_x0000_s1042" type="#_x0000_t32" style="position:absolute;left:0;text-align:left;margin-left:475.05pt;margin-top:4pt;width:25.5pt;height:0;z-index:251676672" o:connectortype="straight"/>
        </w:pict>
      </w:r>
    </w:p>
    <w:p w:rsidR="00E404F9" w:rsidRPr="002A3082" w:rsidRDefault="00794FDD" w:rsidP="00E404F9">
      <w:pPr>
        <w:pStyle w:val="ConsPlusNormal"/>
        <w:spacing w:line="360" w:lineRule="auto"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pict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Прямая со стрелкой 21" o:spid="_x0000_s1031" type="#_x0000_t34" style="position:absolute;left:0;text-align:left;margin-left:108.55pt;margin-top:22.7pt;width:28.1pt;height:.05pt;rotation:90;flip:x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" adj=",148975200,-137786">
            <v:stroke endarrow="classic"/>
          </v:shape>
        </w:pict>
      </w:r>
      <w:r>
        <w:rPr>
          <w:noProof/>
          <w:sz w:val="24"/>
          <w:szCs w:val="24"/>
        </w:rPr>
        <w:pict>
          <v:shape id="_x0000_s1038" type="#_x0000_t202" style="position:absolute;left:0;text-align:left;margin-left:297.05pt;margin-top:118.4pt;width:178pt;height:55.7pt;z-index:2516725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" filled="f" strokecolor="#4f81bd">
            <v:textbox style="mso-next-textbox:#_x0000_s1038">
              <w:txbxContent>
                <w:p w:rsidR="00E404F9" w:rsidRPr="001153FB" w:rsidRDefault="00E404F9" w:rsidP="00E404F9">
                  <w:pPr>
                    <w:pStyle w:val="a8"/>
                    <w:spacing w:before="0" w:beforeAutospacing="0" w:after="0" w:afterAutospacing="0"/>
                    <w:jc w:val="center"/>
                  </w:pPr>
                  <w:r w:rsidRPr="004D3DF1">
                    <w:t>Наличие оснований для отказа в предоставлении муниципальной услуги</w:t>
                  </w:r>
                </w:p>
              </w:txbxContent>
            </v:textbox>
          </v:shape>
        </w:pict>
      </w:r>
      <w:r>
        <w:rPr>
          <w:noProof/>
          <w:sz w:val="24"/>
          <w:szCs w:val="24"/>
        </w:rPr>
        <w:pict>
          <v:shape id="_x0000_s1041" type="#_x0000_t32" style="position:absolute;left:0;text-align:left;margin-left:388.8pt;margin-top:80.35pt;width:0;height:38.05pt;z-index:251675648" o:connectortype="straight">
            <v:stroke endarrow="block"/>
          </v:shape>
        </w:pict>
      </w:r>
      <w:r>
        <w:rPr>
          <w:noProof/>
          <w:sz w:val="24"/>
          <w:szCs w:val="24"/>
        </w:rPr>
        <w:pict>
          <v:shape id="_x0000_s1040" type="#_x0000_t32" style="position:absolute;left:0;text-align:left;margin-left:276.7pt;margin-top:79.6pt;width:112.1pt;height:.75pt;z-index:251674624" o:connectortype="straight"/>
        </w:pict>
      </w:r>
      <w:r>
        <w:rPr>
          <w:sz w:val="24"/>
          <w:szCs w:val="24"/>
        </w:rPr>
        <w:pict>
          <v:shape id="TextBox 6" o:spid="_x0000_s1028" type="#_x0000_t202" style="position:absolute;left:0;text-align:left;margin-left:-5.4pt;margin-top:36.8pt;width:282.1pt;height:92.5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" filled="f" strokecolor="#4f81bd">
            <v:textbox style="mso-next-textbox:#TextBox 6">
              <w:txbxContent>
                <w:p w:rsidR="00E404F9" w:rsidRPr="00FF51FC" w:rsidRDefault="00E404F9" w:rsidP="00E404F9">
                  <w:pPr>
                    <w:jc w:val="center"/>
                  </w:pPr>
                  <w:r>
                    <w:rPr>
                      <w:kern w:val="24"/>
                    </w:rPr>
                    <w:t xml:space="preserve">Формирование и направление межведомственных и внутриведомственных запросов о </w:t>
                  </w:r>
                  <w:r w:rsidRPr="004D3DF1">
                    <w:rPr>
                      <w:kern w:val="24"/>
                    </w:rPr>
                    <w:t xml:space="preserve">предоставлении документов, </w:t>
                  </w:r>
                  <w:r w:rsidRPr="004D3DF1">
                    <w:t>необходимых для предоставления муниципальной услуги в государственные органы и иные органы, участвующие в предоставлении муниципальной услуги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t>(при необходимости)</w:t>
                  </w:r>
                </w:p>
                <w:p w:rsidR="00E404F9" w:rsidRPr="00472E65" w:rsidRDefault="00E404F9" w:rsidP="00E404F9">
                  <w:pPr>
                    <w:jc w:val="center"/>
                    <w:rPr>
                      <w:szCs w:val="20"/>
                    </w:rPr>
                  </w:pPr>
                </w:p>
                <w:p w:rsidR="00E404F9" w:rsidRPr="004D3DF1" w:rsidRDefault="00E404F9" w:rsidP="00E404F9">
                  <w:pPr>
                    <w:pStyle w:val="a8"/>
                    <w:spacing w:before="0" w:beforeAutospacing="0" w:after="0" w:afterAutospacing="0"/>
                    <w:jc w:val="center"/>
                  </w:pPr>
                </w:p>
              </w:txbxContent>
            </v:textbox>
          </v:shape>
        </w:pict>
      </w:r>
    </w:p>
    <w:p w:rsidR="00E404F9" w:rsidRPr="002A3082" w:rsidRDefault="00E404F9" w:rsidP="00E404F9">
      <w:pPr>
        <w:ind w:firstLine="426"/>
      </w:pPr>
    </w:p>
    <w:p w:rsidR="00E404F9" w:rsidRPr="002A3082" w:rsidRDefault="00E404F9" w:rsidP="00E404F9">
      <w:pPr>
        <w:ind w:firstLine="426"/>
      </w:pPr>
    </w:p>
    <w:p w:rsidR="00E404F9" w:rsidRPr="002A3082" w:rsidRDefault="00E404F9" w:rsidP="00E404F9">
      <w:pPr>
        <w:ind w:firstLine="426"/>
      </w:pPr>
    </w:p>
    <w:p w:rsidR="00E404F9" w:rsidRPr="002A3082" w:rsidRDefault="00E404F9" w:rsidP="00E404F9">
      <w:pPr>
        <w:ind w:firstLine="426"/>
      </w:pPr>
    </w:p>
    <w:p w:rsidR="00E404F9" w:rsidRPr="002A3082" w:rsidRDefault="00E404F9" w:rsidP="00E404F9">
      <w:pPr>
        <w:ind w:firstLine="426"/>
      </w:pPr>
    </w:p>
    <w:p w:rsidR="00E404F9" w:rsidRPr="002A3082" w:rsidRDefault="00E404F9" w:rsidP="00E404F9">
      <w:pPr>
        <w:ind w:firstLine="426"/>
      </w:pPr>
    </w:p>
    <w:p w:rsidR="00E404F9" w:rsidRPr="002A3082" w:rsidRDefault="00E404F9" w:rsidP="00E404F9">
      <w:pPr>
        <w:ind w:firstLine="426"/>
      </w:pPr>
    </w:p>
    <w:p w:rsidR="00E404F9" w:rsidRPr="002A3082" w:rsidRDefault="00794FDD" w:rsidP="00E404F9">
      <w:pPr>
        <w:ind w:firstLine="426"/>
      </w:pPr>
      <w:r>
        <w:rPr>
          <w:noProof/>
        </w:rPr>
        <w:pict>
          <v:shape id="_x0000_s1048" type="#_x0000_t32" style="position:absolute;left:0;text-align:left;margin-left:122.6pt;margin-top:8.6pt;width:0;height:21.3pt;z-index:251682816" o:connectortype="straight">
            <v:stroke endarrow="block"/>
          </v:shape>
        </w:pict>
      </w:r>
    </w:p>
    <w:p w:rsidR="00E404F9" w:rsidRPr="002A3082" w:rsidRDefault="00E404F9" w:rsidP="00E404F9">
      <w:pPr>
        <w:ind w:firstLine="426"/>
      </w:pPr>
    </w:p>
    <w:p w:rsidR="00E404F9" w:rsidRPr="002A3082" w:rsidRDefault="00794FDD" w:rsidP="00E404F9">
      <w:pPr>
        <w:ind w:firstLine="426"/>
      </w:pPr>
      <w:r>
        <w:rPr>
          <w:noProof/>
        </w:rPr>
        <w:pict>
          <v:shape id="_x0000_s1047" type="#_x0000_t202" style="position:absolute;left:0;text-align:left;margin-left:5.8pt;margin-top:2.3pt;width:234.35pt;height:40.25pt;z-index:2516817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" filled="f" strokecolor="#4f81bd">
            <v:textbox style="mso-next-textbox:#_x0000_s1047">
              <w:txbxContent>
                <w:p w:rsidR="00E404F9" w:rsidRPr="001153FB" w:rsidRDefault="00E404F9" w:rsidP="00E404F9">
                  <w:pPr>
                    <w:pStyle w:val="a8"/>
                    <w:spacing w:before="0" w:beforeAutospacing="0" w:after="0" w:afterAutospacing="0"/>
                    <w:jc w:val="center"/>
                  </w:pPr>
                  <w:r>
                    <w:t>Отсутствие</w:t>
                  </w:r>
                  <w:r w:rsidRPr="004D3DF1">
                    <w:t xml:space="preserve"> оснований для отказа в предоставлении муниципальной услуги</w:t>
                  </w:r>
                </w:p>
              </w:txbxContent>
            </v:textbox>
          </v:shape>
        </w:pict>
      </w:r>
    </w:p>
    <w:p w:rsidR="00E404F9" w:rsidRPr="002A3082" w:rsidRDefault="00794FDD" w:rsidP="00E404F9">
      <w:pPr>
        <w:ind w:firstLine="426"/>
      </w:pPr>
      <w:r>
        <w:rPr>
          <w:noProof/>
        </w:rPr>
        <w:pict>
          <v:shape id="_x0000_s1034" type="#_x0000_t32" style="position:absolute;left:0;text-align:left;margin-left:388.8pt;margin-top:13.2pt;width:.05pt;height:50.05pt;z-index:251668480" o:connectortype="straight">
            <v:stroke endarrow="block"/>
          </v:shape>
        </w:pict>
      </w:r>
    </w:p>
    <w:p w:rsidR="00E404F9" w:rsidRPr="002A3082" w:rsidRDefault="00E404F9" w:rsidP="00E404F9">
      <w:pPr>
        <w:ind w:firstLine="426"/>
      </w:pPr>
    </w:p>
    <w:p w:rsidR="00E404F9" w:rsidRPr="002A3082" w:rsidRDefault="00794FDD" w:rsidP="00E404F9">
      <w:pPr>
        <w:ind w:firstLine="426"/>
      </w:pPr>
      <w:r>
        <w:rPr>
          <w:noProof/>
        </w:rPr>
        <w:pict>
          <v:shape id="_x0000_s1050" type="#_x0000_t32" style="position:absolute;left:0;text-align:left;margin-left:122.55pt;margin-top:1.15pt;width:.05pt;height:57.85pt;flip:x;z-index:251684864" o:connectortype="straight">
            <v:stroke endarrow="block"/>
          </v:shape>
        </w:pict>
      </w:r>
    </w:p>
    <w:p w:rsidR="00E404F9" w:rsidRPr="002A3082" w:rsidRDefault="00E404F9" w:rsidP="00E404F9">
      <w:pPr>
        <w:ind w:firstLine="426"/>
      </w:pPr>
    </w:p>
    <w:p w:rsidR="00E404F9" w:rsidRPr="002A3082" w:rsidRDefault="00794FDD" w:rsidP="00E404F9">
      <w:pPr>
        <w:ind w:firstLine="426"/>
      </w:pPr>
      <w:r>
        <w:rPr>
          <w:noProof/>
        </w:rPr>
        <w:pict>
          <v:shape id="_x0000_s1051" type="#_x0000_t202" style="position:absolute;left:0;text-align:left;margin-left:293.55pt;margin-top:8.05pt;width:178pt;height:69.2pt;z-index:2516858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" filled="f" strokecolor="#4f81bd">
            <v:textbox style="mso-next-textbox:#_x0000_s1051">
              <w:txbxContent>
                <w:p w:rsidR="00E404F9" w:rsidRDefault="00E404F9" w:rsidP="00E404F9">
                  <w:pPr>
                    <w:pStyle w:val="a8"/>
                    <w:spacing w:before="0" w:beforeAutospacing="0" w:after="0" w:afterAutospacing="0"/>
                    <w:jc w:val="center"/>
                    <w:rPr>
                      <w:kern w:val="24"/>
                    </w:rPr>
                  </w:pPr>
                </w:p>
                <w:p w:rsidR="00E404F9" w:rsidRPr="001153FB" w:rsidRDefault="00E404F9" w:rsidP="00E404F9">
                  <w:pPr>
                    <w:pStyle w:val="a8"/>
                    <w:spacing w:before="0" w:beforeAutospacing="0" w:after="0" w:afterAutospacing="0"/>
                    <w:jc w:val="center"/>
                  </w:pPr>
                  <w:r>
                    <w:rPr>
                      <w:kern w:val="24"/>
                    </w:rPr>
                    <w:t>Принятие решения об отказе в</w:t>
                  </w:r>
                  <w:r w:rsidRPr="006830E5">
                    <w:rPr>
                      <w:kern w:val="24"/>
                    </w:rPr>
                    <w:t xml:space="preserve"> </w:t>
                  </w:r>
                  <w:r>
                    <w:rPr>
                      <w:kern w:val="24"/>
                    </w:rPr>
                    <w:t>предоставлении муниципальной услуги</w:t>
                  </w:r>
                </w:p>
              </w:txbxContent>
            </v:textbox>
          </v:shape>
        </w:pict>
      </w:r>
    </w:p>
    <w:p w:rsidR="00E404F9" w:rsidRPr="002A3082" w:rsidRDefault="00E404F9" w:rsidP="00E404F9">
      <w:pPr>
        <w:ind w:firstLine="426"/>
      </w:pPr>
    </w:p>
    <w:p w:rsidR="00E404F9" w:rsidRPr="002A3082" w:rsidRDefault="00794FDD" w:rsidP="00E404F9">
      <w:pPr>
        <w:ind w:firstLine="426"/>
      </w:pPr>
      <w:r>
        <w:rPr>
          <w:noProof/>
        </w:rPr>
        <w:pict>
          <v:shape id="_x0000_s1044" type="#_x0000_t32" style="position:absolute;left:0;text-align:left;margin-left:471.55pt;margin-top:9.9pt;width:29pt;height:0;flip:x;z-index:251678720" o:connectortype="straight">
            <v:stroke endarrow="block"/>
          </v:shape>
        </w:pict>
      </w:r>
      <w:r>
        <w:rPr>
          <w:noProof/>
        </w:rPr>
        <w:pict>
          <v:shape id="_x0000_s1049" type="#_x0000_t202" style="position:absolute;left:0;text-align:left;margin-left:36.05pt;margin-top:3.8pt;width:178pt;height:69.2pt;z-index:2516838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" filled="f" strokecolor="#4f81bd">
            <v:textbox style="mso-next-textbox:#_x0000_s1049">
              <w:txbxContent>
                <w:p w:rsidR="00E404F9" w:rsidRPr="001A3AF1" w:rsidRDefault="00E404F9" w:rsidP="00E404F9">
                  <w:pPr>
                    <w:pStyle w:val="a8"/>
                    <w:spacing w:before="0" w:beforeAutospacing="0" w:after="0" w:afterAutospacing="0"/>
                    <w:jc w:val="center"/>
                  </w:pPr>
                  <w:r>
                    <w:rPr>
                      <w:kern w:val="24"/>
                    </w:rPr>
                    <w:t>Принятие решения о присвоении, изменении, аннулировании адреса объекта недвижимости</w:t>
                  </w:r>
                </w:p>
              </w:txbxContent>
            </v:textbox>
          </v:shape>
        </w:pict>
      </w:r>
    </w:p>
    <w:p w:rsidR="00E404F9" w:rsidRPr="002A3082" w:rsidRDefault="00E404F9" w:rsidP="00E404F9">
      <w:pPr>
        <w:ind w:firstLine="426"/>
      </w:pPr>
    </w:p>
    <w:p w:rsidR="00E404F9" w:rsidRPr="002A3082" w:rsidRDefault="00E404F9" w:rsidP="00E404F9">
      <w:pPr>
        <w:ind w:firstLine="426"/>
      </w:pPr>
    </w:p>
    <w:p w:rsidR="00E404F9" w:rsidRPr="002A3082" w:rsidRDefault="00794FDD" w:rsidP="00E404F9">
      <w:pPr>
        <w:ind w:firstLine="426"/>
      </w:pPr>
      <w:r>
        <w:rPr>
          <w:noProof/>
        </w:rPr>
        <w:pict>
          <v:shape id="_x0000_s1052" type="#_x0000_t32" style="position:absolute;left:0;text-align:left;margin-left:388.8pt;margin-top:8.25pt;width:.05pt;height:45.85pt;z-index:251686912" o:connectortype="straight">
            <v:stroke endarrow="block"/>
          </v:shape>
        </w:pict>
      </w:r>
    </w:p>
    <w:p w:rsidR="00E404F9" w:rsidRPr="002A3082" w:rsidRDefault="00E404F9" w:rsidP="00E404F9">
      <w:pPr>
        <w:ind w:firstLine="426"/>
      </w:pPr>
    </w:p>
    <w:p w:rsidR="00E404F9" w:rsidRPr="002A3082" w:rsidRDefault="00794FDD" w:rsidP="00E404F9">
      <w:pPr>
        <w:ind w:firstLine="426"/>
      </w:pPr>
      <w:r>
        <w:rPr>
          <w:noProof/>
        </w:rPr>
        <w:pict>
          <v:shape id="_x0000_s1033" type="#_x0000_t32" style="position:absolute;left:0;text-align:left;margin-left:115.15pt;margin-top:4pt;width:.05pt;height:30.9pt;z-index:251667456" o:connectortype="straight">
            <v:stroke endarrow="block"/>
          </v:shape>
        </w:pict>
      </w:r>
    </w:p>
    <w:p w:rsidR="00E404F9" w:rsidRPr="002A3082" w:rsidRDefault="00794FDD" w:rsidP="00E404F9">
      <w:pPr>
        <w:ind w:firstLine="426"/>
      </w:pPr>
      <w:r>
        <w:rPr>
          <w:noProof/>
        </w:rPr>
        <w:pict>
          <v:shape id="_x0000_s1032" type="#_x0000_t202" style="position:absolute;left:0;text-align:left;margin-left:297.05pt;margin-top:12.7pt;width:178pt;height:50.25pt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" filled="f" strokecolor="#4f81bd">
            <v:textbox style="mso-next-textbox:#_x0000_s1032">
              <w:txbxContent>
                <w:p w:rsidR="00E404F9" w:rsidRPr="001153FB" w:rsidRDefault="00E404F9" w:rsidP="00E404F9">
                  <w:pPr>
                    <w:pStyle w:val="a8"/>
                    <w:spacing w:before="0" w:beforeAutospacing="0" w:after="0" w:afterAutospacing="0"/>
                    <w:jc w:val="center"/>
                  </w:pPr>
                  <w:r>
                    <w:rPr>
                      <w:kern w:val="24"/>
                    </w:rPr>
                    <w:t xml:space="preserve"> Выдача (направление) заявителю мотивированного отказа</w:t>
                  </w:r>
                </w:p>
              </w:txbxContent>
            </v:textbox>
          </v:shape>
        </w:pict>
      </w:r>
    </w:p>
    <w:p w:rsidR="00E404F9" w:rsidRPr="002A3082" w:rsidRDefault="00794FDD" w:rsidP="00E404F9">
      <w:pPr>
        <w:ind w:firstLine="426"/>
      </w:pPr>
      <w:r>
        <w:pict>
          <v:shape id="TextBox 13" o:spid="_x0000_s1030" type="#_x0000_t202" style="position:absolute;left:0;text-align:left;margin-left:24.05pt;margin-top:7.3pt;width:178pt;height:69.2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" filled="f" strokecolor="#4f81bd">
            <v:textbox style="mso-next-textbox:#TextBox 13">
              <w:txbxContent>
                <w:p w:rsidR="00E404F9" w:rsidRPr="001153FB" w:rsidRDefault="00E404F9" w:rsidP="00E404F9">
                  <w:pPr>
                    <w:pStyle w:val="a8"/>
                    <w:spacing w:before="0" w:beforeAutospacing="0" w:after="0" w:afterAutospacing="0"/>
                    <w:jc w:val="center"/>
                  </w:pPr>
                  <w:r>
                    <w:rPr>
                      <w:kern w:val="24"/>
                    </w:rPr>
                    <w:t>Выдача (направление) постановления о присвоении, изменении, аннулировании адреса объекту недвижимости</w:t>
                  </w:r>
                </w:p>
              </w:txbxContent>
            </v:textbox>
          </v:shape>
        </w:pict>
      </w:r>
    </w:p>
    <w:p w:rsidR="00E404F9" w:rsidRPr="002A3082" w:rsidRDefault="00E404F9" w:rsidP="00E404F9">
      <w:pPr>
        <w:ind w:firstLine="426"/>
      </w:pPr>
    </w:p>
    <w:p w:rsidR="00E404F9" w:rsidRPr="002A3082" w:rsidRDefault="00E404F9" w:rsidP="00E404F9">
      <w:pPr>
        <w:ind w:firstLine="426"/>
      </w:pPr>
    </w:p>
    <w:p w:rsidR="00E404F9" w:rsidRPr="002A3082" w:rsidRDefault="00E404F9" w:rsidP="00E404F9">
      <w:pPr>
        <w:ind w:firstLine="426"/>
      </w:pPr>
    </w:p>
    <w:p w:rsidR="00E404F9" w:rsidRPr="002A3082" w:rsidRDefault="00E404F9" w:rsidP="00E404F9">
      <w:pPr>
        <w:ind w:firstLine="426"/>
      </w:pPr>
    </w:p>
    <w:p w:rsidR="00E404F9" w:rsidRPr="002A3082" w:rsidRDefault="00E404F9" w:rsidP="00E404F9">
      <w:pPr>
        <w:ind w:firstLine="426"/>
      </w:pPr>
    </w:p>
    <w:p w:rsidR="00E404F9" w:rsidRDefault="00E404F9" w:rsidP="00E404F9">
      <w:pPr>
        <w:tabs>
          <w:tab w:val="left" w:pos="1455"/>
        </w:tabs>
        <w:ind w:firstLine="426"/>
      </w:pPr>
    </w:p>
    <w:p w:rsidR="009C090E" w:rsidRDefault="009C090E" w:rsidP="00E404F9">
      <w:pPr>
        <w:tabs>
          <w:tab w:val="left" w:pos="1455"/>
        </w:tabs>
        <w:ind w:firstLine="426"/>
      </w:pPr>
    </w:p>
    <w:p w:rsidR="009C090E" w:rsidRDefault="009C090E" w:rsidP="00E404F9">
      <w:pPr>
        <w:tabs>
          <w:tab w:val="left" w:pos="1455"/>
        </w:tabs>
        <w:ind w:firstLine="426"/>
      </w:pPr>
    </w:p>
    <w:p w:rsidR="009C090E" w:rsidRDefault="009C090E" w:rsidP="00E404F9">
      <w:pPr>
        <w:tabs>
          <w:tab w:val="left" w:pos="1455"/>
        </w:tabs>
        <w:ind w:firstLine="426"/>
      </w:pPr>
    </w:p>
    <w:p w:rsidR="009C090E" w:rsidRDefault="009C090E" w:rsidP="00E404F9">
      <w:pPr>
        <w:tabs>
          <w:tab w:val="left" w:pos="1455"/>
        </w:tabs>
        <w:ind w:firstLine="426"/>
      </w:pPr>
    </w:p>
    <w:p w:rsidR="009C090E" w:rsidRPr="002A3082" w:rsidRDefault="009C090E" w:rsidP="00E404F9">
      <w:pPr>
        <w:tabs>
          <w:tab w:val="left" w:pos="1455"/>
        </w:tabs>
        <w:ind w:firstLine="426"/>
      </w:pPr>
    </w:p>
    <w:p w:rsidR="00E404F9" w:rsidRPr="002A3082" w:rsidRDefault="00E404F9" w:rsidP="00E404F9">
      <w:pPr>
        <w:tabs>
          <w:tab w:val="left" w:pos="1455"/>
        </w:tabs>
        <w:ind w:firstLine="426"/>
      </w:pPr>
    </w:p>
    <w:p w:rsidR="00E404F9" w:rsidRPr="002A3082" w:rsidRDefault="00E404F9" w:rsidP="00E404F9">
      <w:pPr>
        <w:widowControl w:val="0"/>
        <w:tabs>
          <w:tab w:val="left" w:pos="567"/>
        </w:tabs>
        <w:ind w:firstLine="426"/>
        <w:contextualSpacing/>
        <w:jc w:val="right"/>
        <w:rPr>
          <w:b/>
        </w:rPr>
      </w:pPr>
      <w:r w:rsidRPr="002A3082">
        <w:rPr>
          <w:b/>
        </w:rPr>
        <w:lastRenderedPageBreak/>
        <w:t>Приложение №</w:t>
      </w:r>
      <w:r w:rsidR="009C090E">
        <w:rPr>
          <w:b/>
        </w:rPr>
        <w:t>4</w:t>
      </w:r>
    </w:p>
    <w:p w:rsidR="00E404F9" w:rsidRPr="002A3082" w:rsidRDefault="00E404F9" w:rsidP="00E404F9">
      <w:pPr>
        <w:widowControl w:val="0"/>
        <w:tabs>
          <w:tab w:val="left" w:pos="567"/>
        </w:tabs>
        <w:ind w:firstLine="426"/>
        <w:contextualSpacing/>
        <w:jc w:val="right"/>
        <w:rPr>
          <w:b/>
        </w:rPr>
      </w:pPr>
      <w:r w:rsidRPr="002A3082">
        <w:rPr>
          <w:b/>
        </w:rPr>
        <w:t xml:space="preserve">к Административному регламенту </w:t>
      </w:r>
    </w:p>
    <w:p w:rsidR="00E404F9" w:rsidRPr="002A3082" w:rsidRDefault="00E404F9" w:rsidP="00E404F9">
      <w:pPr>
        <w:tabs>
          <w:tab w:val="left" w:pos="1020"/>
        </w:tabs>
        <w:ind w:firstLine="426"/>
      </w:pPr>
    </w:p>
    <w:p w:rsidR="00E404F9" w:rsidRPr="002A3082" w:rsidRDefault="00E404F9" w:rsidP="00E404F9">
      <w:pPr>
        <w:ind w:firstLine="426"/>
        <w:jc w:val="center"/>
        <w:rPr>
          <w:rFonts w:ascii="&quot;Linux Libertine&quot;" w:hAnsi="&quot;Linux Libertine&quot;" w:cs="&quot;Linux Libertine&quot;"/>
          <w:bCs/>
          <w:color w:val="000000"/>
        </w:rPr>
      </w:pPr>
      <w:r w:rsidRPr="002A3082">
        <w:rPr>
          <w:rFonts w:ascii="&quot;Linux Libertine&quot;" w:hAnsi="&quot;Linux Libertine&quot;" w:cs="&quot;Linux Libertine&quot;"/>
          <w:bCs/>
          <w:color w:val="000000"/>
        </w:rPr>
        <w:t>Расписка</w:t>
      </w:r>
    </w:p>
    <w:p w:rsidR="00E404F9" w:rsidRPr="002A3082" w:rsidRDefault="00E404F9" w:rsidP="00E404F9">
      <w:pPr>
        <w:ind w:firstLine="426"/>
        <w:jc w:val="center"/>
        <w:rPr>
          <w:rFonts w:ascii="Calibri" w:hAnsi="Calibri" w:cs="&quot;Linux Libertine&quot;"/>
          <w:b/>
          <w:bCs/>
          <w:color w:val="000000"/>
        </w:rPr>
      </w:pPr>
      <w:r w:rsidRPr="002A3082">
        <w:rPr>
          <w:rFonts w:ascii="&quot;Linux Libertine&quot;" w:hAnsi="&quot;Linux Libertine&quot;" w:cs="&quot;Linux Libertine&quot;"/>
          <w:bCs/>
          <w:color w:val="000000"/>
        </w:rPr>
        <w:t xml:space="preserve">о приеме документов на предоставление услуги </w:t>
      </w:r>
      <w:bookmarkStart w:id="0" w:name="OLE_LINK52"/>
      <w:bookmarkStart w:id="1" w:name="OLE_LINK53"/>
      <w:r w:rsidRPr="002A3082">
        <w:rPr>
          <w:rFonts w:ascii="&quot;Linux Libertine&quot;" w:hAnsi="&quot;Linux Libertine&quot;" w:cs="&quot;Linux Libertine&quot;"/>
          <w:bCs/>
          <w:color w:val="000000"/>
        </w:rPr>
        <w:t>«</w:t>
      </w:r>
      <w:r w:rsidRPr="002A3082">
        <w:t>Присвоение, изменение, аннулирование адреса объекту недвижимости на территории, находящихся в муниципальной собственности Администрации ___________________</w:t>
      </w:r>
      <w:r w:rsidRPr="002A3082">
        <w:rPr>
          <w:rFonts w:ascii="&quot;Linux Libertine&quot;" w:hAnsi="&quot;Linux Libertine&quot;" w:cs="&quot;Linux Libertine&quot;"/>
          <w:b/>
          <w:bCs/>
          <w:color w:val="000000"/>
        </w:rPr>
        <w:t>»</w:t>
      </w:r>
      <w:bookmarkEnd w:id="0"/>
      <w:bookmarkEnd w:id="1"/>
    </w:p>
    <w:p w:rsidR="00E404F9" w:rsidRPr="002A3082" w:rsidRDefault="00E404F9" w:rsidP="00E404F9">
      <w:pPr>
        <w:ind w:firstLine="426"/>
        <w:jc w:val="center"/>
        <w:rPr>
          <w:rFonts w:ascii="Calibri" w:hAnsi="Calibri" w:cs="&quot;Linux Libertine&quot;"/>
          <w:b/>
          <w:bCs/>
          <w:color w:val="000000"/>
        </w:rPr>
      </w:pPr>
    </w:p>
    <w:tbl>
      <w:tblPr>
        <w:tblW w:w="5000" w:type="pct"/>
        <w:tblLook w:val="04A0"/>
      </w:tblPr>
      <w:tblGrid>
        <w:gridCol w:w="5151"/>
        <w:gridCol w:w="2207"/>
        <w:gridCol w:w="2213"/>
      </w:tblGrid>
      <w:tr w:rsidR="00E404F9" w:rsidRPr="002A3082" w:rsidTr="00C5577D">
        <w:trPr>
          <w:trHeight w:val="629"/>
        </w:trPr>
        <w:tc>
          <w:tcPr>
            <w:tcW w:w="2691" w:type="pct"/>
            <w:vMerge w:val="restart"/>
            <w:vAlign w:val="center"/>
          </w:tcPr>
          <w:p w:rsidR="00E404F9" w:rsidRPr="002A3082" w:rsidRDefault="00E404F9" w:rsidP="00C5577D">
            <w:pPr>
              <w:ind w:firstLine="426"/>
              <w:rPr>
                <w:lang w:val="en-US"/>
              </w:rPr>
            </w:pPr>
            <w:r w:rsidRPr="002A3082">
              <w:rPr>
                <w:rFonts w:ascii="&quot;Roman Unicode&quot;" w:hAnsi="&quot;Roman Unicode&quot;" w:cs="&quot;Roman Unicode&quot;"/>
                <w:color w:val="000000"/>
              </w:rPr>
              <w:t xml:space="preserve">Заявитель   </w:t>
            </w:r>
            <w:r w:rsidRPr="002A3082">
              <w:rPr>
                <w:rFonts w:ascii="Calibri" w:hAnsi="Calibri" w:cs="&quot;Roman Unicode&quot;"/>
                <w:color w:val="000000"/>
              </w:rPr>
              <w:t>____________________________</w:t>
            </w:r>
            <w:r w:rsidRPr="002A3082">
              <w:rPr>
                <w:rFonts w:ascii="&quot;Roman Unicode&quot;" w:hAnsi="&quot;Roman Unicode&quot;" w:cs="&quot;Roman Unicode&quot;"/>
                <w:color w:val="000000"/>
              </w:rPr>
              <w:t>,</w:t>
            </w:r>
          </w:p>
        </w:tc>
        <w:tc>
          <w:tcPr>
            <w:tcW w:w="1153" w:type="pct"/>
            <w:tcBorders>
              <w:bottom w:val="single" w:sz="4" w:space="0" w:color="auto"/>
            </w:tcBorders>
            <w:vAlign w:val="bottom"/>
          </w:tcPr>
          <w:p w:rsidR="00E404F9" w:rsidRPr="002A3082" w:rsidRDefault="00E404F9" w:rsidP="00C5577D">
            <w:pPr>
              <w:ind w:firstLine="426"/>
              <w:rPr>
                <w:rFonts w:ascii="Calibri" w:hAnsi="Calibri"/>
              </w:rPr>
            </w:pPr>
            <w:r w:rsidRPr="002A3082">
              <w:rPr>
                <w:rFonts w:ascii="&quot;Roman Unicode&quot;" w:hAnsi="&quot;Roman Unicode&quot;" w:cs="&quot;Roman Unicode&quot;"/>
                <w:color w:val="000000"/>
              </w:rPr>
              <w:t xml:space="preserve">серия: </w:t>
            </w:r>
          </w:p>
        </w:tc>
        <w:tc>
          <w:tcPr>
            <w:tcW w:w="1156" w:type="pct"/>
            <w:tcBorders>
              <w:bottom w:val="single" w:sz="4" w:space="0" w:color="auto"/>
            </w:tcBorders>
            <w:vAlign w:val="bottom"/>
          </w:tcPr>
          <w:p w:rsidR="00E404F9" w:rsidRPr="002A3082" w:rsidRDefault="00E404F9" w:rsidP="00C5577D">
            <w:pPr>
              <w:ind w:firstLine="426"/>
              <w:rPr>
                <w:rFonts w:ascii="Calibri" w:hAnsi="Calibri"/>
              </w:rPr>
            </w:pPr>
            <w:r w:rsidRPr="002A3082">
              <w:rPr>
                <w:rFonts w:ascii="Calibri" w:hAnsi="Calibri" w:cs="&quot;Linux Libertine&quot;"/>
                <w:color w:val="000000"/>
              </w:rPr>
              <w:t xml:space="preserve">номер:  </w:t>
            </w:r>
          </w:p>
        </w:tc>
      </w:tr>
      <w:tr w:rsidR="00E404F9" w:rsidRPr="002A3082" w:rsidTr="00C5577D">
        <w:trPr>
          <w:trHeight w:val="629"/>
        </w:trPr>
        <w:tc>
          <w:tcPr>
            <w:tcW w:w="2691" w:type="pct"/>
            <w:vMerge/>
            <w:vAlign w:val="center"/>
          </w:tcPr>
          <w:p w:rsidR="00E404F9" w:rsidRPr="002A3082" w:rsidRDefault="00E404F9" w:rsidP="00C5577D">
            <w:pPr>
              <w:ind w:firstLine="426"/>
              <w:rPr>
                <w:rFonts w:ascii="&quot;Roman Unicode&quot;" w:hAnsi="&quot;Roman Unicode&quot;" w:cs="&quot;Roman Unicode&quot;"/>
                <w:color w:val="000000"/>
              </w:rPr>
            </w:pPr>
          </w:p>
        </w:tc>
        <w:tc>
          <w:tcPr>
            <w:tcW w:w="2309" w:type="pct"/>
            <w:gridSpan w:val="2"/>
            <w:tcBorders>
              <w:bottom w:val="single" w:sz="4" w:space="0" w:color="auto"/>
            </w:tcBorders>
            <w:vAlign w:val="bottom"/>
          </w:tcPr>
          <w:p w:rsidR="00E404F9" w:rsidRPr="002A3082" w:rsidRDefault="00E404F9" w:rsidP="00C5577D">
            <w:pPr>
              <w:ind w:firstLine="426"/>
              <w:rPr>
                <w:rFonts w:ascii="Calibri" w:hAnsi="Calibri" w:cs="&quot;Linux Libertine&quot;"/>
                <w:color w:val="000000"/>
              </w:rPr>
            </w:pPr>
          </w:p>
        </w:tc>
      </w:tr>
      <w:tr w:rsidR="00E404F9" w:rsidRPr="002A3082" w:rsidTr="00C5577D">
        <w:trPr>
          <w:trHeight w:val="243"/>
        </w:trPr>
        <w:tc>
          <w:tcPr>
            <w:tcW w:w="2691" w:type="pct"/>
            <w:vMerge/>
          </w:tcPr>
          <w:p w:rsidR="00E404F9" w:rsidRPr="002A3082" w:rsidRDefault="00E404F9" w:rsidP="00C5577D">
            <w:pPr>
              <w:ind w:firstLine="426"/>
            </w:pPr>
          </w:p>
        </w:tc>
        <w:tc>
          <w:tcPr>
            <w:tcW w:w="2309" w:type="pct"/>
            <w:gridSpan w:val="2"/>
            <w:tcBorders>
              <w:top w:val="single" w:sz="4" w:space="0" w:color="auto"/>
            </w:tcBorders>
          </w:tcPr>
          <w:p w:rsidR="00E404F9" w:rsidRPr="002A3082" w:rsidRDefault="00E404F9" w:rsidP="00C5577D">
            <w:pPr>
              <w:ind w:firstLine="426"/>
              <w:jc w:val="center"/>
            </w:pPr>
            <w:r w:rsidRPr="002A3082">
              <w:rPr>
                <w:rFonts w:cs="&quot;Linux Libertine&quot;"/>
                <w:i/>
                <w:iCs/>
                <w:color w:val="000000"/>
              </w:rPr>
              <w:t>(реквизиты документа, удостоверяющего личность)</w:t>
            </w:r>
          </w:p>
        </w:tc>
      </w:tr>
    </w:tbl>
    <w:p w:rsidR="00E404F9" w:rsidRPr="002A3082" w:rsidRDefault="00E404F9" w:rsidP="00E404F9">
      <w:pPr>
        <w:ind w:firstLine="426"/>
        <w:rPr>
          <w:rFonts w:ascii="Calibri" w:hAnsi="Calibri" w:cs="&quot;Roman Unicode&quot;"/>
          <w:color w:val="000000"/>
        </w:rPr>
      </w:pPr>
    </w:p>
    <w:p w:rsidR="00E404F9" w:rsidRPr="002A3082" w:rsidRDefault="00E404F9" w:rsidP="00E404F9">
      <w:pPr>
        <w:ind w:firstLine="426"/>
        <w:jc w:val="both"/>
        <w:rPr>
          <w:rFonts w:ascii="&quot;Roman Unicode&quot;" w:hAnsi="&quot;Roman Unicode&quot;" w:cs="&quot;Roman Unicode&quot;"/>
          <w:color w:val="000000"/>
        </w:rPr>
      </w:pPr>
      <w:r w:rsidRPr="002A3082">
        <w:rPr>
          <w:rFonts w:ascii="&quot;Roman Unicode&quot;" w:hAnsi="&quot;Roman Unicode&quot;" w:cs="&quot;Roman Unicode&quot;"/>
          <w:color w:val="000000"/>
        </w:rPr>
        <w:t xml:space="preserve">сдал(-а), а специалист </w:t>
      </w:r>
      <w:bookmarkStart w:id="2" w:name="OLE_LINK29"/>
      <w:bookmarkStart w:id="3" w:name="OLE_LINK30"/>
      <w:r w:rsidRPr="002A3082">
        <w:rPr>
          <w:rFonts w:ascii="&quot;Roman Unicode&quot;" w:hAnsi="&quot;Roman Unicode&quot;" w:cs="&quot;Roman Unicode&quot;"/>
          <w:color w:val="000000"/>
        </w:rPr>
        <w:t xml:space="preserve">________________________________, </w:t>
      </w:r>
      <w:bookmarkEnd w:id="2"/>
      <w:bookmarkEnd w:id="3"/>
      <w:r w:rsidRPr="002A3082">
        <w:rPr>
          <w:rFonts w:ascii="&quot;Roman Unicode&quot;" w:hAnsi="&quot;Roman Unicode&quot;" w:cs="&quot;Roman Unicode&quot;"/>
          <w:color w:val="000000"/>
        </w:rPr>
        <w:t xml:space="preserve"> принял(-a) для предоставления муниципальной услуги «Присвоение, изменение, аннулирование адреса объекту недвижимости на территории, находящихся в муниципальной собственности Администрации</w:t>
      </w:r>
      <w:r w:rsidRPr="002A3082">
        <w:t xml:space="preserve"> ___________________</w:t>
      </w:r>
      <w:r w:rsidRPr="002A3082">
        <w:rPr>
          <w:rFonts w:ascii="&quot;Roman Unicode&quot;" w:hAnsi="&quot;Roman Unicode&quot;" w:cs="&quot;Roman Unicode&quot;"/>
          <w:color w:val="000000"/>
        </w:rPr>
        <w:t>», следующие документы:</w:t>
      </w:r>
    </w:p>
    <w:p w:rsidR="00E404F9" w:rsidRPr="002A3082" w:rsidRDefault="00E404F9" w:rsidP="00E404F9">
      <w:pPr>
        <w:ind w:firstLine="426"/>
        <w:rPr>
          <w:color w:val="000000"/>
        </w:rPr>
      </w:pPr>
    </w:p>
    <w:tbl>
      <w:tblPr>
        <w:tblW w:w="5000" w:type="pct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06"/>
        <w:gridCol w:w="2940"/>
        <w:gridCol w:w="3112"/>
        <w:gridCol w:w="2213"/>
      </w:tblGrid>
      <w:tr w:rsidR="00E404F9" w:rsidRPr="002A3082" w:rsidTr="00C5577D">
        <w:tc>
          <w:tcPr>
            <w:tcW w:w="682" w:type="pct"/>
            <w:vAlign w:val="center"/>
          </w:tcPr>
          <w:p w:rsidR="00E404F9" w:rsidRPr="002A3082" w:rsidRDefault="00E404F9" w:rsidP="00C5577D">
            <w:pPr>
              <w:ind w:firstLine="426"/>
              <w:jc w:val="center"/>
            </w:pPr>
            <w:r w:rsidRPr="002A3082">
              <w:rPr>
                <w:position w:val="-1"/>
              </w:rPr>
              <w:t>№ п/п</w:t>
            </w:r>
          </w:p>
        </w:tc>
        <w:tc>
          <w:tcPr>
            <w:tcW w:w="1536" w:type="pct"/>
            <w:vAlign w:val="center"/>
          </w:tcPr>
          <w:p w:rsidR="00E404F9" w:rsidRPr="002A3082" w:rsidRDefault="00E404F9" w:rsidP="00C5577D">
            <w:pPr>
              <w:ind w:firstLine="426"/>
              <w:jc w:val="center"/>
            </w:pPr>
            <w:r w:rsidRPr="002A3082">
              <w:rPr>
                <w:position w:val="-1"/>
              </w:rPr>
              <w:t>Документ</w:t>
            </w:r>
          </w:p>
        </w:tc>
        <w:tc>
          <w:tcPr>
            <w:tcW w:w="1626" w:type="pct"/>
            <w:vAlign w:val="center"/>
          </w:tcPr>
          <w:p w:rsidR="00E404F9" w:rsidRPr="002A3082" w:rsidRDefault="00E404F9" w:rsidP="00C5577D">
            <w:pPr>
              <w:ind w:firstLine="426"/>
              <w:jc w:val="center"/>
            </w:pPr>
            <w:r w:rsidRPr="002A3082">
              <w:rPr>
                <w:position w:val="-1"/>
              </w:rPr>
              <w:t>Вид документа</w:t>
            </w:r>
          </w:p>
        </w:tc>
        <w:tc>
          <w:tcPr>
            <w:tcW w:w="1157" w:type="pct"/>
            <w:vAlign w:val="center"/>
          </w:tcPr>
          <w:p w:rsidR="00E404F9" w:rsidRPr="002A3082" w:rsidRDefault="00E404F9" w:rsidP="00C5577D">
            <w:pPr>
              <w:ind w:firstLine="426"/>
              <w:jc w:val="center"/>
            </w:pPr>
            <w:r w:rsidRPr="002A3082">
              <w:rPr>
                <w:position w:val="-1"/>
              </w:rPr>
              <w:t>Кол-во листов</w:t>
            </w:r>
          </w:p>
        </w:tc>
      </w:tr>
      <w:tr w:rsidR="00E404F9" w:rsidRPr="002A3082" w:rsidTr="00C5577D">
        <w:tc>
          <w:tcPr>
            <w:tcW w:w="682" w:type="pct"/>
            <w:vAlign w:val="center"/>
          </w:tcPr>
          <w:p w:rsidR="00E404F9" w:rsidRPr="002A3082" w:rsidRDefault="00E404F9" w:rsidP="00C5577D">
            <w:pPr>
              <w:ind w:firstLine="426"/>
              <w:jc w:val="center"/>
            </w:pPr>
          </w:p>
        </w:tc>
        <w:tc>
          <w:tcPr>
            <w:tcW w:w="1536" w:type="pct"/>
            <w:vAlign w:val="center"/>
          </w:tcPr>
          <w:p w:rsidR="00E404F9" w:rsidRPr="002A3082" w:rsidRDefault="00E404F9" w:rsidP="00C5577D">
            <w:pPr>
              <w:ind w:firstLine="426"/>
            </w:pPr>
          </w:p>
        </w:tc>
        <w:tc>
          <w:tcPr>
            <w:tcW w:w="1626" w:type="pct"/>
            <w:vAlign w:val="center"/>
          </w:tcPr>
          <w:p w:rsidR="00E404F9" w:rsidRPr="002A3082" w:rsidRDefault="00E404F9" w:rsidP="00C5577D">
            <w:pPr>
              <w:ind w:firstLine="426"/>
              <w:jc w:val="center"/>
            </w:pPr>
          </w:p>
        </w:tc>
        <w:tc>
          <w:tcPr>
            <w:tcW w:w="1157" w:type="pct"/>
            <w:vAlign w:val="center"/>
          </w:tcPr>
          <w:p w:rsidR="00E404F9" w:rsidRPr="002A3082" w:rsidRDefault="00E404F9" w:rsidP="00C5577D">
            <w:pPr>
              <w:ind w:firstLine="426"/>
              <w:jc w:val="center"/>
            </w:pPr>
          </w:p>
        </w:tc>
      </w:tr>
    </w:tbl>
    <w:p w:rsidR="00E404F9" w:rsidRPr="002A3082" w:rsidRDefault="00E404F9" w:rsidP="00E404F9">
      <w:pPr>
        <w:ind w:firstLine="426"/>
        <w:rPr>
          <w:lang w:val="en-US"/>
        </w:rPr>
      </w:pPr>
    </w:p>
    <w:tbl>
      <w:tblPr>
        <w:tblW w:w="5000" w:type="pct"/>
        <w:tblLook w:val="04A0"/>
      </w:tblPr>
      <w:tblGrid>
        <w:gridCol w:w="910"/>
        <w:gridCol w:w="7088"/>
        <w:gridCol w:w="1573"/>
      </w:tblGrid>
      <w:tr w:rsidR="00E404F9" w:rsidRPr="002A3082" w:rsidTr="00C5577D">
        <w:tc>
          <w:tcPr>
            <w:tcW w:w="475" w:type="pct"/>
            <w:vMerge w:val="restart"/>
            <w:shd w:val="clear" w:color="auto" w:fill="auto"/>
          </w:tcPr>
          <w:p w:rsidR="00E404F9" w:rsidRPr="002A3082" w:rsidRDefault="00E404F9" w:rsidP="00C5577D">
            <w:pPr>
              <w:ind w:firstLine="426"/>
              <w:rPr>
                <w:lang w:val="en-US"/>
              </w:rPr>
            </w:pPr>
            <w:bookmarkStart w:id="4" w:name="OLE_LINK33"/>
            <w:bookmarkStart w:id="5" w:name="OLE_LINK34"/>
            <w:r w:rsidRPr="002A3082">
              <w:rPr>
                <w:bCs/>
                <w:color w:val="000000"/>
              </w:rPr>
              <w:t>Итого</w:t>
            </w:r>
            <w:r w:rsidRPr="002A3082">
              <w:rPr>
                <w:bCs/>
                <w:color w:val="000000"/>
                <w:lang w:val="en-US"/>
              </w:rPr>
              <w:t xml:space="preserve"> </w:t>
            </w:r>
          </w:p>
        </w:tc>
        <w:tc>
          <w:tcPr>
            <w:tcW w:w="3703" w:type="pct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404F9" w:rsidRPr="002A3082" w:rsidRDefault="00E404F9" w:rsidP="00C5577D">
            <w:pPr>
              <w:ind w:firstLine="426"/>
              <w:rPr>
                <w:lang w:val="en-US"/>
              </w:rPr>
            </w:pPr>
          </w:p>
        </w:tc>
        <w:tc>
          <w:tcPr>
            <w:tcW w:w="823" w:type="pct"/>
            <w:vMerge w:val="restart"/>
            <w:shd w:val="clear" w:color="auto" w:fill="auto"/>
          </w:tcPr>
          <w:p w:rsidR="00E404F9" w:rsidRPr="002A3082" w:rsidRDefault="00E404F9" w:rsidP="00C5577D">
            <w:pPr>
              <w:ind w:firstLine="426"/>
              <w:rPr>
                <w:lang w:val="en-US"/>
              </w:rPr>
            </w:pPr>
            <w:r w:rsidRPr="002A3082">
              <w:rPr>
                <w:bCs/>
                <w:color w:val="000000"/>
              </w:rPr>
              <w:t>листов</w:t>
            </w:r>
          </w:p>
        </w:tc>
      </w:tr>
      <w:tr w:rsidR="00E404F9" w:rsidRPr="002A3082" w:rsidTr="00C5577D">
        <w:tc>
          <w:tcPr>
            <w:tcW w:w="475" w:type="pct"/>
            <w:vMerge/>
            <w:shd w:val="clear" w:color="auto" w:fill="auto"/>
          </w:tcPr>
          <w:p w:rsidR="00E404F9" w:rsidRPr="002A3082" w:rsidRDefault="00E404F9" w:rsidP="00C5577D">
            <w:pPr>
              <w:ind w:firstLine="426"/>
              <w:rPr>
                <w:lang w:val="en-US"/>
              </w:rPr>
            </w:pPr>
          </w:p>
        </w:tc>
        <w:tc>
          <w:tcPr>
            <w:tcW w:w="3703" w:type="pct"/>
            <w:tcBorders>
              <w:top w:val="single" w:sz="8" w:space="0" w:color="auto"/>
            </w:tcBorders>
            <w:shd w:val="clear" w:color="auto" w:fill="auto"/>
          </w:tcPr>
          <w:p w:rsidR="00E404F9" w:rsidRPr="002A3082" w:rsidRDefault="00E404F9" w:rsidP="00C5577D">
            <w:pPr>
              <w:ind w:firstLine="426"/>
              <w:jc w:val="center"/>
              <w:rPr>
                <w:vanish/>
                <w:lang w:val="en-US"/>
              </w:rPr>
            </w:pPr>
            <w:bookmarkStart w:id="6" w:name="OLE_LINK23"/>
            <w:bookmarkStart w:id="7" w:name="OLE_LINK24"/>
            <w:r w:rsidRPr="002A3082">
              <w:t xml:space="preserve"> </w:t>
            </w:r>
          </w:p>
          <w:p w:rsidR="00E404F9" w:rsidRPr="002A3082" w:rsidRDefault="00E404F9" w:rsidP="00C5577D">
            <w:pPr>
              <w:ind w:firstLine="426"/>
              <w:jc w:val="center"/>
              <w:rPr>
                <w:i/>
                <w:iCs/>
                <w:color w:val="000000"/>
              </w:rPr>
            </w:pPr>
            <w:r w:rsidRPr="002A3082">
              <w:rPr>
                <w:i/>
                <w:iCs/>
                <w:color w:val="000000"/>
              </w:rPr>
              <w:t>(указывается количество листов прописью)</w:t>
            </w:r>
          </w:p>
          <w:bookmarkEnd w:id="6"/>
          <w:bookmarkEnd w:id="7"/>
          <w:p w:rsidR="00E404F9" w:rsidRPr="002A3082" w:rsidRDefault="00E404F9" w:rsidP="00C5577D">
            <w:pPr>
              <w:ind w:firstLine="426"/>
              <w:jc w:val="center"/>
              <w:rPr>
                <w:lang w:val="en-US"/>
              </w:rPr>
            </w:pPr>
          </w:p>
        </w:tc>
        <w:tc>
          <w:tcPr>
            <w:tcW w:w="823" w:type="pct"/>
            <w:vMerge/>
            <w:shd w:val="clear" w:color="auto" w:fill="auto"/>
          </w:tcPr>
          <w:p w:rsidR="00E404F9" w:rsidRPr="002A3082" w:rsidRDefault="00E404F9" w:rsidP="00C5577D">
            <w:pPr>
              <w:ind w:firstLine="426"/>
              <w:rPr>
                <w:lang w:val="en-US"/>
              </w:rPr>
            </w:pPr>
          </w:p>
        </w:tc>
      </w:tr>
      <w:tr w:rsidR="00E404F9" w:rsidRPr="002A3082" w:rsidTr="00C5577D">
        <w:tc>
          <w:tcPr>
            <w:tcW w:w="475" w:type="pct"/>
            <w:vMerge/>
            <w:shd w:val="clear" w:color="auto" w:fill="auto"/>
          </w:tcPr>
          <w:p w:rsidR="00E404F9" w:rsidRPr="002A3082" w:rsidRDefault="00E404F9" w:rsidP="00C5577D">
            <w:pPr>
              <w:ind w:firstLine="426"/>
              <w:rPr>
                <w:lang w:val="en-US"/>
              </w:rPr>
            </w:pPr>
          </w:p>
        </w:tc>
        <w:tc>
          <w:tcPr>
            <w:tcW w:w="3703" w:type="pct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404F9" w:rsidRPr="002A3082" w:rsidRDefault="00E404F9" w:rsidP="00C5577D">
            <w:pPr>
              <w:ind w:firstLine="426"/>
              <w:rPr>
                <w:lang w:val="en-US"/>
              </w:rPr>
            </w:pPr>
          </w:p>
        </w:tc>
        <w:tc>
          <w:tcPr>
            <w:tcW w:w="823" w:type="pct"/>
            <w:vMerge w:val="restart"/>
            <w:shd w:val="clear" w:color="auto" w:fill="auto"/>
          </w:tcPr>
          <w:p w:rsidR="00E404F9" w:rsidRPr="002A3082" w:rsidRDefault="00E404F9" w:rsidP="00C5577D">
            <w:pPr>
              <w:ind w:firstLine="426"/>
              <w:rPr>
                <w:bCs/>
                <w:color w:val="000000"/>
                <w:lang w:val="en-US"/>
              </w:rPr>
            </w:pPr>
            <w:r w:rsidRPr="002A3082">
              <w:rPr>
                <w:bCs/>
                <w:color w:val="000000"/>
              </w:rPr>
              <w:t>документов</w:t>
            </w:r>
          </w:p>
        </w:tc>
      </w:tr>
      <w:tr w:rsidR="00E404F9" w:rsidRPr="002A3082" w:rsidTr="00C5577D">
        <w:tc>
          <w:tcPr>
            <w:tcW w:w="475" w:type="pct"/>
            <w:vMerge/>
            <w:shd w:val="clear" w:color="auto" w:fill="auto"/>
          </w:tcPr>
          <w:p w:rsidR="00E404F9" w:rsidRPr="002A3082" w:rsidRDefault="00E404F9" w:rsidP="00C5577D">
            <w:pPr>
              <w:ind w:firstLine="426"/>
              <w:rPr>
                <w:lang w:val="en-US"/>
              </w:rPr>
            </w:pPr>
          </w:p>
        </w:tc>
        <w:tc>
          <w:tcPr>
            <w:tcW w:w="3703" w:type="pct"/>
            <w:tcBorders>
              <w:top w:val="single" w:sz="8" w:space="0" w:color="auto"/>
            </w:tcBorders>
            <w:shd w:val="clear" w:color="auto" w:fill="auto"/>
          </w:tcPr>
          <w:p w:rsidR="00E404F9" w:rsidRPr="002A3082" w:rsidRDefault="00E404F9" w:rsidP="00C5577D">
            <w:pPr>
              <w:ind w:firstLine="426"/>
              <w:jc w:val="center"/>
              <w:rPr>
                <w:i/>
                <w:iCs/>
                <w:color w:val="000000"/>
              </w:rPr>
            </w:pPr>
            <w:r w:rsidRPr="002A3082">
              <w:rPr>
                <w:i/>
                <w:iCs/>
                <w:color w:val="000000"/>
              </w:rPr>
              <w:t>(указывается количество документов прописью)</w:t>
            </w:r>
          </w:p>
          <w:p w:rsidR="00E404F9" w:rsidRPr="002A3082" w:rsidRDefault="00E404F9" w:rsidP="00C5577D">
            <w:pPr>
              <w:ind w:firstLine="426"/>
              <w:jc w:val="center"/>
              <w:rPr>
                <w:lang w:val="en-US"/>
              </w:rPr>
            </w:pPr>
          </w:p>
        </w:tc>
        <w:tc>
          <w:tcPr>
            <w:tcW w:w="823" w:type="pct"/>
            <w:vMerge/>
            <w:shd w:val="clear" w:color="auto" w:fill="auto"/>
          </w:tcPr>
          <w:p w:rsidR="00E404F9" w:rsidRPr="002A3082" w:rsidRDefault="00E404F9" w:rsidP="00C5577D">
            <w:pPr>
              <w:ind w:firstLine="426"/>
              <w:rPr>
                <w:lang w:val="en-US"/>
              </w:rPr>
            </w:pPr>
          </w:p>
        </w:tc>
      </w:tr>
      <w:bookmarkEnd w:id="4"/>
      <w:bookmarkEnd w:id="5"/>
    </w:tbl>
    <w:p w:rsidR="00E404F9" w:rsidRPr="002A3082" w:rsidRDefault="00E404F9" w:rsidP="00E404F9">
      <w:pPr>
        <w:ind w:firstLine="426"/>
        <w:rPr>
          <w:lang w:val="en-US"/>
        </w:rPr>
      </w:pPr>
    </w:p>
    <w:p w:rsidR="00E404F9" w:rsidRPr="002A3082" w:rsidRDefault="00E404F9" w:rsidP="00E404F9">
      <w:pPr>
        <w:ind w:firstLine="426"/>
        <w:rPr>
          <w:lang w:val="en-US"/>
        </w:rPr>
      </w:pPr>
    </w:p>
    <w:tbl>
      <w:tblPr>
        <w:tblpPr w:leftFromText="180" w:rightFromText="180" w:vertAnchor="text" w:horzAnchor="margin" w:tblpXSpec="right" w:tblpY="-210"/>
        <w:tblOverlap w:val="never"/>
        <w:tblW w:w="7297" w:type="dxa"/>
        <w:tblLayout w:type="fixed"/>
        <w:tblLook w:val="01E0"/>
      </w:tblPr>
      <w:tblGrid>
        <w:gridCol w:w="7297"/>
      </w:tblGrid>
      <w:tr w:rsidR="00E404F9" w:rsidRPr="002A3082" w:rsidTr="00C5577D">
        <w:tc>
          <w:tcPr>
            <w:tcW w:w="7297" w:type="dxa"/>
            <w:tcBorders>
              <w:top w:val="nil"/>
              <w:left w:val="nil"/>
              <w:bottom w:val="nil"/>
              <w:right w:val="nil"/>
            </w:tcBorders>
          </w:tcPr>
          <w:p w:rsidR="00E404F9" w:rsidRPr="002A3082" w:rsidRDefault="00E404F9" w:rsidP="00C5577D">
            <w:pPr>
              <w:ind w:firstLine="426"/>
              <w:jc w:val="right"/>
              <w:rPr>
                <w:lang w:val="en-US"/>
              </w:rPr>
            </w:pPr>
          </w:p>
        </w:tc>
      </w:tr>
    </w:tbl>
    <w:p w:rsidR="00E404F9" w:rsidRPr="002A3082" w:rsidRDefault="00E404F9" w:rsidP="00E404F9">
      <w:pPr>
        <w:ind w:firstLine="426"/>
        <w:rPr>
          <w:vanish/>
        </w:rPr>
      </w:pPr>
      <w:bookmarkStart w:id="8" w:name="OLE_LINK11"/>
      <w:bookmarkStart w:id="9" w:name="OLE_LINK12"/>
    </w:p>
    <w:tbl>
      <w:tblPr>
        <w:tblW w:w="5000" w:type="pct"/>
        <w:tblLook w:val="04A0"/>
      </w:tblPr>
      <w:tblGrid>
        <w:gridCol w:w="5103"/>
        <w:gridCol w:w="4468"/>
      </w:tblGrid>
      <w:tr w:rsidR="00E404F9" w:rsidRPr="002A3082" w:rsidTr="00C5577D">
        <w:trPr>
          <w:trHeight w:val="269"/>
        </w:trPr>
        <w:tc>
          <w:tcPr>
            <w:tcW w:w="2666" w:type="pct"/>
            <w:shd w:val="clear" w:color="auto" w:fill="auto"/>
          </w:tcPr>
          <w:p w:rsidR="00E404F9" w:rsidRPr="002A3082" w:rsidRDefault="00E404F9" w:rsidP="00C5577D">
            <w:pPr>
              <w:ind w:firstLine="426"/>
              <w:rPr>
                <w:lang w:val="en-US"/>
              </w:rPr>
            </w:pPr>
            <w:r w:rsidRPr="002A3082">
              <w:rPr>
                <w:color w:val="000000"/>
              </w:rPr>
              <w:t>Дата выдачи расписки:</w:t>
            </w:r>
          </w:p>
        </w:tc>
        <w:tc>
          <w:tcPr>
            <w:tcW w:w="2334" w:type="pct"/>
            <w:shd w:val="clear" w:color="auto" w:fill="auto"/>
          </w:tcPr>
          <w:p w:rsidR="00E404F9" w:rsidRPr="002A3082" w:rsidRDefault="00E404F9" w:rsidP="00C5577D">
            <w:pPr>
              <w:ind w:firstLine="426"/>
              <w:jc w:val="right"/>
              <w:rPr>
                <w:color w:val="000000"/>
                <w:u w:val="single"/>
              </w:rPr>
            </w:pPr>
            <w:r w:rsidRPr="002A3082">
              <w:rPr>
                <w:color w:val="000000"/>
                <w:u w:val="single"/>
                <w:lang w:val="en-US"/>
              </w:rPr>
              <w:t>«</w:t>
            </w:r>
            <w:r w:rsidRPr="002A3082">
              <w:rPr>
                <w:color w:val="000000"/>
                <w:u w:val="single"/>
              </w:rPr>
              <w:t>__</w:t>
            </w:r>
            <w:r w:rsidRPr="002A3082">
              <w:rPr>
                <w:color w:val="000000"/>
                <w:u w:val="single"/>
                <w:lang w:val="en-US"/>
              </w:rPr>
              <w:t xml:space="preserve">» </w:t>
            </w:r>
            <w:r w:rsidRPr="002A3082">
              <w:rPr>
                <w:color w:val="000000"/>
                <w:u w:val="single"/>
              </w:rPr>
              <w:t>________</w:t>
            </w:r>
            <w:r w:rsidRPr="002A3082">
              <w:rPr>
                <w:color w:val="000000"/>
                <w:u w:val="single"/>
                <w:lang w:val="en-US"/>
              </w:rPr>
              <w:t xml:space="preserve"> 20</w:t>
            </w:r>
            <w:r w:rsidRPr="002A3082">
              <w:rPr>
                <w:color w:val="000000"/>
                <w:u w:val="single"/>
              </w:rPr>
              <w:t>__</w:t>
            </w:r>
            <w:r w:rsidRPr="002A3082">
              <w:rPr>
                <w:color w:val="000000"/>
                <w:u w:val="single"/>
                <w:lang w:val="en-US"/>
              </w:rPr>
              <w:t xml:space="preserve"> г.</w:t>
            </w:r>
          </w:p>
        </w:tc>
      </w:tr>
      <w:tr w:rsidR="00E404F9" w:rsidRPr="002A3082" w:rsidTr="00C5577D">
        <w:trPr>
          <w:trHeight w:val="269"/>
        </w:trPr>
        <w:tc>
          <w:tcPr>
            <w:tcW w:w="2666" w:type="pct"/>
            <w:shd w:val="clear" w:color="auto" w:fill="auto"/>
          </w:tcPr>
          <w:p w:rsidR="00E404F9" w:rsidRPr="002A3082" w:rsidRDefault="00E404F9" w:rsidP="00C5577D">
            <w:pPr>
              <w:ind w:firstLine="426"/>
              <w:rPr>
                <w:color w:val="000000"/>
              </w:rPr>
            </w:pPr>
            <w:r w:rsidRPr="002A3082">
              <w:rPr>
                <w:color w:val="000000"/>
              </w:rPr>
              <w:t>Ориентировочная дата выдачи итогового(-ых) документа(-ов):</w:t>
            </w:r>
          </w:p>
        </w:tc>
        <w:tc>
          <w:tcPr>
            <w:tcW w:w="2334" w:type="pct"/>
            <w:shd w:val="clear" w:color="auto" w:fill="auto"/>
          </w:tcPr>
          <w:p w:rsidR="00E404F9" w:rsidRPr="002A3082" w:rsidRDefault="00E404F9" w:rsidP="00C5577D">
            <w:pPr>
              <w:ind w:firstLine="426"/>
              <w:jc w:val="right"/>
              <w:rPr>
                <w:color w:val="000000"/>
                <w:lang w:val="en-US"/>
              </w:rPr>
            </w:pPr>
            <w:r w:rsidRPr="002A3082">
              <w:rPr>
                <w:u w:val="single"/>
              </w:rPr>
              <w:t>«__» ________ 20__ г.</w:t>
            </w:r>
          </w:p>
        </w:tc>
      </w:tr>
      <w:tr w:rsidR="00E404F9" w:rsidRPr="002A3082" w:rsidTr="00C5577D">
        <w:trPr>
          <w:trHeight w:val="269"/>
        </w:trPr>
        <w:tc>
          <w:tcPr>
            <w:tcW w:w="5000" w:type="pct"/>
            <w:gridSpan w:val="2"/>
            <w:shd w:val="clear" w:color="auto" w:fill="auto"/>
          </w:tcPr>
          <w:p w:rsidR="00E404F9" w:rsidRPr="002A3082" w:rsidRDefault="00E404F9" w:rsidP="00C5577D">
            <w:pPr>
              <w:ind w:firstLine="426"/>
              <w:rPr>
                <w:color w:val="000000"/>
              </w:rPr>
            </w:pPr>
            <w:r w:rsidRPr="002A3082">
              <w:rPr>
                <w:color w:val="000000"/>
              </w:rPr>
              <w:t xml:space="preserve">Место выдачи: _______________________________ </w:t>
            </w:r>
          </w:p>
          <w:p w:rsidR="00E404F9" w:rsidRPr="002A3082" w:rsidRDefault="00E404F9" w:rsidP="00C5577D">
            <w:pPr>
              <w:ind w:firstLine="426"/>
              <w:rPr>
                <w:color w:val="000000"/>
              </w:rPr>
            </w:pPr>
          </w:p>
          <w:p w:rsidR="00E404F9" w:rsidRPr="002A3082" w:rsidRDefault="00E404F9" w:rsidP="00C5577D">
            <w:pPr>
              <w:ind w:firstLine="426"/>
              <w:rPr>
                <w:u w:val="single"/>
              </w:rPr>
            </w:pPr>
            <w:r w:rsidRPr="002A3082">
              <w:rPr>
                <w:color w:val="000000"/>
              </w:rPr>
              <w:t>Регистрационный номер ______________________</w:t>
            </w:r>
            <w:r w:rsidRPr="002A3082">
              <w:rPr>
                <w:color w:val="000000"/>
              </w:rPr>
              <w:br/>
            </w:r>
          </w:p>
        </w:tc>
      </w:tr>
      <w:bookmarkEnd w:id="8"/>
      <w:bookmarkEnd w:id="9"/>
    </w:tbl>
    <w:p w:rsidR="00E404F9" w:rsidRPr="002A3082" w:rsidRDefault="00E404F9" w:rsidP="00E404F9">
      <w:pPr>
        <w:ind w:firstLine="426"/>
        <w:rPr>
          <w:color w:val="000000"/>
        </w:rPr>
      </w:pPr>
    </w:p>
    <w:tbl>
      <w:tblPr>
        <w:tblW w:w="5000" w:type="pct"/>
        <w:tblLook w:val="04A0"/>
      </w:tblPr>
      <w:tblGrid>
        <w:gridCol w:w="3445"/>
        <w:gridCol w:w="4466"/>
        <w:gridCol w:w="1660"/>
      </w:tblGrid>
      <w:tr w:rsidR="00E404F9" w:rsidRPr="002A3082" w:rsidTr="00C5577D">
        <w:tc>
          <w:tcPr>
            <w:tcW w:w="1800" w:type="pct"/>
            <w:vMerge w:val="restart"/>
            <w:shd w:val="clear" w:color="auto" w:fill="auto"/>
            <w:vAlign w:val="center"/>
          </w:tcPr>
          <w:p w:rsidR="00E404F9" w:rsidRPr="002A3082" w:rsidRDefault="00E404F9" w:rsidP="00C5577D">
            <w:pPr>
              <w:ind w:firstLine="426"/>
            </w:pPr>
            <w:r w:rsidRPr="002A3082">
              <w:rPr>
                <w:color w:val="000000"/>
              </w:rPr>
              <w:t>Специалист</w:t>
            </w:r>
          </w:p>
        </w:tc>
        <w:tc>
          <w:tcPr>
            <w:tcW w:w="2333" w:type="pct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404F9" w:rsidRPr="002A3082" w:rsidRDefault="00E404F9" w:rsidP="00C5577D">
            <w:pPr>
              <w:ind w:firstLine="426"/>
            </w:pPr>
          </w:p>
        </w:tc>
        <w:tc>
          <w:tcPr>
            <w:tcW w:w="867" w:type="pct"/>
            <w:tcBorders>
              <w:bottom w:val="single" w:sz="8" w:space="0" w:color="auto"/>
            </w:tcBorders>
            <w:shd w:val="clear" w:color="auto" w:fill="auto"/>
          </w:tcPr>
          <w:p w:rsidR="00E404F9" w:rsidRPr="002A3082" w:rsidRDefault="00E404F9" w:rsidP="00C5577D">
            <w:pPr>
              <w:ind w:firstLine="426"/>
            </w:pPr>
          </w:p>
        </w:tc>
      </w:tr>
      <w:tr w:rsidR="00E404F9" w:rsidRPr="002A3082" w:rsidTr="00C5577D">
        <w:tc>
          <w:tcPr>
            <w:tcW w:w="1800" w:type="pct"/>
            <w:vMerge/>
            <w:shd w:val="clear" w:color="auto" w:fill="auto"/>
            <w:vAlign w:val="center"/>
          </w:tcPr>
          <w:p w:rsidR="00E404F9" w:rsidRPr="002A3082" w:rsidRDefault="00E404F9" w:rsidP="00C5577D">
            <w:pPr>
              <w:ind w:firstLine="426"/>
            </w:pPr>
          </w:p>
        </w:tc>
        <w:tc>
          <w:tcPr>
            <w:tcW w:w="3200" w:type="pct"/>
            <w:gridSpan w:val="2"/>
            <w:shd w:val="clear" w:color="auto" w:fill="auto"/>
          </w:tcPr>
          <w:p w:rsidR="00E404F9" w:rsidRPr="002A3082" w:rsidRDefault="00E404F9" w:rsidP="00C5577D">
            <w:pPr>
              <w:ind w:firstLine="426"/>
              <w:jc w:val="center"/>
              <w:rPr>
                <w:lang w:val="en-US"/>
              </w:rPr>
            </w:pPr>
            <w:bookmarkStart w:id="10" w:name="OLE_LINK41"/>
            <w:bookmarkStart w:id="11" w:name="OLE_LINK42"/>
            <w:r w:rsidRPr="002A3082">
              <w:t xml:space="preserve"> </w:t>
            </w:r>
            <w:r w:rsidRPr="002A3082">
              <w:rPr>
                <w:i/>
                <w:iCs/>
                <w:color w:val="000000"/>
              </w:rPr>
              <w:t>(Фамилия, инициалы)                                                               (подпись)</w:t>
            </w:r>
            <w:bookmarkEnd w:id="10"/>
            <w:bookmarkEnd w:id="11"/>
          </w:p>
        </w:tc>
      </w:tr>
      <w:tr w:rsidR="00E404F9" w:rsidRPr="002A3082" w:rsidTr="00C5577D">
        <w:tc>
          <w:tcPr>
            <w:tcW w:w="1800" w:type="pct"/>
            <w:vMerge w:val="restart"/>
            <w:shd w:val="clear" w:color="auto" w:fill="auto"/>
            <w:vAlign w:val="center"/>
          </w:tcPr>
          <w:p w:rsidR="00E404F9" w:rsidRPr="002A3082" w:rsidRDefault="00E404F9" w:rsidP="00C5577D">
            <w:pPr>
              <w:ind w:firstLine="426"/>
              <w:rPr>
                <w:lang w:val="en-US"/>
              </w:rPr>
            </w:pPr>
            <w:r w:rsidRPr="002A3082">
              <w:rPr>
                <w:color w:val="000000"/>
              </w:rPr>
              <w:t>Заявитель:</w:t>
            </w:r>
          </w:p>
        </w:tc>
        <w:tc>
          <w:tcPr>
            <w:tcW w:w="2333" w:type="pct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404F9" w:rsidRPr="002A3082" w:rsidRDefault="00E404F9" w:rsidP="00C5577D">
            <w:pPr>
              <w:ind w:firstLine="426"/>
              <w:rPr>
                <w:lang w:val="en-US"/>
              </w:rPr>
            </w:pPr>
          </w:p>
        </w:tc>
        <w:tc>
          <w:tcPr>
            <w:tcW w:w="867" w:type="pct"/>
            <w:tcBorders>
              <w:bottom w:val="single" w:sz="8" w:space="0" w:color="auto"/>
            </w:tcBorders>
            <w:shd w:val="clear" w:color="auto" w:fill="auto"/>
          </w:tcPr>
          <w:p w:rsidR="00E404F9" w:rsidRPr="002A3082" w:rsidRDefault="00E404F9" w:rsidP="00C5577D">
            <w:pPr>
              <w:ind w:firstLine="426"/>
              <w:rPr>
                <w:bCs/>
                <w:color w:val="000000"/>
                <w:lang w:val="en-US"/>
              </w:rPr>
            </w:pPr>
          </w:p>
        </w:tc>
      </w:tr>
      <w:tr w:rsidR="00E404F9" w:rsidRPr="002A3082" w:rsidTr="00C5577D">
        <w:tc>
          <w:tcPr>
            <w:tcW w:w="1800" w:type="pct"/>
            <w:vMerge/>
            <w:tcBorders>
              <w:top w:val="single" w:sz="8" w:space="0" w:color="auto"/>
            </w:tcBorders>
            <w:shd w:val="clear" w:color="auto" w:fill="auto"/>
          </w:tcPr>
          <w:p w:rsidR="00E404F9" w:rsidRPr="002A3082" w:rsidRDefault="00E404F9" w:rsidP="00C5577D">
            <w:pPr>
              <w:ind w:firstLine="426"/>
              <w:rPr>
                <w:lang w:val="en-US"/>
              </w:rPr>
            </w:pPr>
          </w:p>
        </w:tc>
        <w:tc>
          <w:tcPr>
            <w:tcW w:w="3200" w:type="pct"/>
            <w:gridSpan w:val="2"/>
            <w:tcBorders>
              <w:top w:val="single" w:sz="8" w:space="0" w:color="auto"/>
            </w:tcBorders>
            <w:shd w:val="clear" w:color="auto" w:fill="auto"/>
          </w:tcPr>
          <w:p w:rsidR="00E404F9" w:rsidRPr="002A3082" w:rsidRDefault="00E404F9" w:rsidP="00C5577D">
            <w:pPr>
              <w:ind w:firstLine="426"/>
              <w:jc w:val="center"/>
              <w:rPr>
                <w:lang w:val="en-US"/>
              </w:rPr>
            </w:pPr>
            <w:r w:rsidRPr="002A3082">
              <w:rPr>
                <w:i/>
                <w:iCs/>
                <w:color w:val="000000"/>
              </w:rPr>
              <w:t>(Фамилия, инициалы)</w:t>
            </w:r>
            <w:r w:rsidRPr="002A3082">
              <w:rPr>
                <w:i/>
                <w:iCs/>
                <w:color w:val="000000"/>
                <w:lang w:val="en-US"/>
              </w:rPr>
              <w:t xml:space="preserve">                                                               </w:t>
            </w:r>
            <w:r w:rsidRPr="002A3082">
              <w:rPr>
                <w:i/>
                <w:iCs/>
                <w:color w:val="000000"/>
              </w:rPr>
              <w:t>(подпись)</w:t>
            </w:r>
          </w:p>
        </w:tc>
      </w:tr>
    </w:tbl>
    <w:p w:rsidR="00E404F9" w:rsidRPr="00195170" w:rsidRDefault="00E404F9" w:rsidP="00E404F9">
      <w:pPr>
        <w:ind w:firstLine="426"/>
        <w:rPr>
          <w:sz w:val="28"/>
          <w:szCs w:val="28"/>
        </w:rPr>
      </w:pPr>
    </w:p>
    <w:p w:rsidR="00E404F9" w:rsidRDefault="00E404F9" w:rsidP="00E404F9">
      <w:pPr>
        <w:widowControl w:val="0"/>
        <w:tabs>
          <w:tab w:val="left" w:pos="567"/>
        </w:tabs>
        <w:ind w:left="5529" w:firstLine="567"/>
        <w:contextualSpacing/>
        <w:rPr>
          <w:sz w:val="20"/>
          <w:szCs w:val="20"/>
        </w:rPr>
      </w:pPr>
    </w:p>
    <w:p w:rsidR="001A18A3" w:rsidRPr="001A18A3" w:rsidRDefault="001A18A3" w:rsidP="00E404F9">
      <w:pPr>
        <w:pStyle w:val="1"/>
        <w:ind w:firstLine="720"/>
        <w:jc w:val="center"/>
        <w:rPr>
          <w:sz w:val="28"/>
          <w:szCs w:val="28"/>
        </w:rPr>
      </w:pPr>
    </w:p>
    <w:sectPr w:rsidR="001A18A3" w:rsidRPr="001A18A3" w:rsidSect="00E404F9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14315" w:rsidRDefault="00714315" w:rsidP="00E404F9">
      <w:r>
        <w:separator/>
      </w:r>
    </w:p>
  </w:endnote>
  <w:endnote w:type="continuationSeparator" w:id="1">
    <w:p w:rsidR="00714315" w:rsidRDefault="00714315" w:rsidP="00E404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Cyr Bash Normal">
    <w:altName w:val="Trebuchet MS"/>
    <w:charset w:val="00"/>
    <w:family w:val="swiss"/>
    <w:pitch w:val="variable"/>
    <w:sig w:usb0="00000001" w:usb1="00000000" w:usb2="00000000" w:usb3="00000000" w:csb0="00000005" w:csb1="00000000"/>
  </w:font>
  <w:font w:name="&quot;Linux Libertine&quot;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&quot;Roman Unicode&quot;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14315" w:rsidRDefault="00714315" w:rsidP="00E404F9">
      <w:r>
        <w:separator/>
      </w:r>
    </w:p>
  </w:footnote>
  <w:footnote w:type="continuationSeparator" w:id="1">
    <w:p w:rsidR="00714315" w:rsidRDefault="00714315" w:rsidP="00E404F9">
      <w:r>
        <w:continuationSeparator/>
      </w:r>
    </w:p>
  </w:footnote>
  <w:footnote w:id="2">
    <w:p w:rsidR="00E404F9" w:rsidRDefault="00E404F9" w:rsidP="00E404F9">
      <w:pPr>
        <w:pStyle w:val="aa"/>
      </w:pPr>
      <w:r w:rsidRPr="00B64F2E">
        <w:rPr>
          <w:rStyle w:val="ac"/>
        </w:rPr>
        <w:footnoteRef/>
      </w:r>
      <w:r w:rsidRPr="00B64F2E">
        <w:t xml:space="preserve"> Указывается соответствующим муниципальным образованием</w:t>
      </w:r>
    </w:p>
  </w:footnote>
  <w:footnote w:id="3">
    <w:p w:rsidR="00E404F9" w:rsidRDefault="00E404F9" w:rsidP="00E404F9">
      <w:pPr>
        <w:pStyle w:val="aa"/>
      </w:pPr>
      <w:r w:rsidRPr="00547B8C">
        <w:rPr>
          <w:rStyle w:val="ac"/>
        </w:rPr>
        <w:footnoteRef/>
      </w:r>
      <w:r w:rsidRPr="00547B8C">
        <w:t xml:space="preserve"> Указывается соответствующим муниципальным образованием</w:t>
      </w:r>
    </w:p>
  </w:footnote>
  <w:footnote w:id="4">
    <w:p w:rsidR="00E404F9" w:rsidRDefault="00E404F9" w:rsidP="00E404F9">
      <w:pPr>
        <w:pStyle w:val="aa"/>
        <w:jc w:val="both"/>
      </w:pPr>
      <w:r>
        <w:rPr>
          <w:rStyle w:val="ac"/>
        </w:rPr>
        <w:footnoteRef/>
      </w:r>
      <w:r>
        <w:t xml:space="preserve"> </w:t>
      </w:r>
      <w:r w:rsidRPr="00B66106">
        <w:t>Указываются нормативные правовые акты, регулирующие предоставление муниципальной услуги соответствующего муниципального образования, с указанием источников опубликования нормативных правовых актов, в том числе реквизитов последней редакции, на момент утверждения административного регламента</w:t>
      </w:r>
    </w:p>
  </w:footnote>
  <w:footnote w:id="5">
    <w:p w:rsidR="00E404F9" w:rsidRDefault="00E404F9" w:rsidP="00E404F9">
      <w:pPr>
        <w:pStyle w:val="aa"/>
      </w:pPr>
      <w:r>
        <w:rPr>
          <w:rStyle w:val="ac"/>
        </w:rPr>
        <w:footnoteRef/>
      </w:r>
      <w:r>
        <w:t xml:space="preserve"> </w:t>
      </w:r>
      <w:r w:rsidRPr="00CE7E47">
        <w:t xml:space="preserve">Услуги, которые являются необходимыми и обязательными для предоставления  муниципальной  услуги, указываются </w:t>
      </w:r>
      <w:r>
        <w:t>муниципальным образованием</w:t>
      </w:r>
      <w:r w:rsidRPr="00CE7E47">
        <w:t xml:space="preserve"> в соответствии с утвержденным Перечнем услуг, которые являются необходимыми и обязательными для предоставления муниципальных услуг муниципального образования</w:t>
      </w:r>
    </w:p>
  </w:footnote>
  <w:footnote w:id="6">
    <w:p w:rsidR="00E404F9" w:rsidRDefault="00E404F9" w:rsidP="00E404F9">
      <w:pPr>
        <w:pStyle w:val="aa"/>
      </w:pPr>
      <w:r>
        <w:rPr>
          <w:rStyle w:val="ac"/>
        </w:rPr>
        <w:footnoteRef/>
      </w:r>
      <w:r>
        <w:t xml:space="preserve"> Информация указывается соответствующим муниципальным образованием в соответствии с нормативными правовыми актами (при необходимости)</w:t>
      </w:r>
    </w:p>
  </w:footnote>
  <w:footnote w:id="7">
    <w:p w:rsidR="00E404F9" w:rsidRDefault="00E404F9" w:rsidP="00E404F9">
      <w:pPr>
        <w:pStyle w:val="aa"/>
      </w:pPr>
      <w:r>
        <w:rPr>
          <w:rStyle w:val="ac"/>
        </w:rPr>
        <w:footnoteRef/>
      </w:r>
      <w:r>
        <w:t xml:space="preserve"> Указывается соответствующим муниципальным образованием</w:t>
      </w:r>
    </w:p>
  </w:footnote>
  <w:footnote w:id="8">
    <w:p w:rsidR="00E404F9" w:rsidRDefault="00E404F9" w:rsidP="00E404F9">
      <w:pPr>
        <w:pStyle w:val="aa"/>
      </w:pPr>
      <w:r>
        <w:rPr>
          <w:rStyle w:val="ac"/>
        </w:rPr>
        <w:footnoteRef/>
      </w:r>
      <w:r>
        <w:t xml:space="preserve"> Указывается соответствующим муниципальным образованием</w:t>
      </w:r>
    </w:p>
  </w:footnote>
  <w:footnote w:id="9">
    <w:p w:rsidR="00E404F9" w:rsidRDefault="00E404F9" w:rsidP="00E404F9">
      <w:pPr>
        <w:pStyle w:val="aa"/>
      </w:pPr>
      <w:r>
        <w:rPr>
          <w:rStyle w:val="ac"/>
        </w:rPr>
        <w:footnoteRef/>
      </w:r>
      <w:r>
        <w:t xml:space="preserve"> Указывается соответствующим муниципальным образованием</w:t>
      </w:r>
    </w:p>
  </w:footnote>
  <w:footnote w:id="10">
    <w:p w:rsidR="00E404F9" w:rsidRDefault="00E404F9" w:rsidP="00E404F9">
      <w:pPr>
        <w:pStyle w:val="aa"/>
      </w:pPr>
      <w:r>
        <w:rPr>
          <w:rStyle w:val="ac"/>
        </w:rPr>
        <w:footnoteRef/>
      </w:r>
      <w:r>
        <w:t xml:space="preserve"> Указывается соответствующим муниципальным образованием</w:t>
      </w:r>
    </w:p>
  </w:footnote>
  <w:footnote w:id="11">
    <w:p w:rsidR="00E404F9" w:rsidRDefault="00E404F9" w:rsidP="00E404F9">
      <w:pPr>
        <w:pStyle w:val="aa"/>
      </w:pPr>
      <w:r>
        <w:rPr>
          <w:rStyle w:val="ac"/>
        </w:rPr>
        <w:footnoteRef/>
      </w:r>
      <w:r>
        <w:t xml:space="preserve"> Указывается муниципальное образование</w:t>
      </w:r>
    </w:p>
  </w:footnote>
  <w:footnote w:id="12">
    <w:p w:rsidR="00E404F9" w:rsidRDefault="00E404F9" w:rsidP="00E404F9">
      <w:pPr>
        <w:pStyle w:val="aa"/>
      </w:pPr>
      <w:r>
        <w:rPr>
          <w:rStyle w:val="ac"/>
        </w:rPr>
        <w:footnoteRef/>
      </w:r>
      <w:r>
        <w:t xml:space="preserve"> Указывается муниципальное образование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6750F"/>
    <w:rsid w:val="000B3B3B"/>
    <w:rsid w:val="00134D18"/>
    <w:rsid w:val="001A18A3"/>
    <w:rsid w:val="001C2A9F"/>
    <w:rsid w:val="00241E0C"/>
    <w:rsid w:val="00243A6C"/>
    <w:rsid w:val="002A3A80"/>
    <w:rsid w:val="002F57CD"/>
    <w:rsid w:val="00305CBA"/>
    <w:rsid w:val="00331E8E"/>
    <w:rsid w:val="003332F8"/>
    <w:rsid w:val="0036750F"/>
    <w:rsid w:val="00384D3A"/>
    <w:rsid w:val="00385357"/>
    <w:rsid w:val="003B54F4"/>
    <w:rsid w:val="003E61E3"/>
    <w:rsid w:val="004120EA"/>
    <w:rsid w:val="00441387"/>
    <w:rsid w:val="004A75AF"/>
    <w:rsid w:val="004D0133"/>
    <w:rsid w:val="004E4D67"/>
    <w:rsid w:val="00524854"/>
    <w:rsid w:val="00594CE7"/>
    <w:rsid w:val="005F7A37"/>
    <w:rsid w:val="006365D1"/>
    <w:rsid w:val="006F1454"/>
    <w:rsid w:val="006F59D9"/>
    <w:rsid w:val="00714315"/>
    <w:rsid w:val="00794FDD"/>
    <w:rsid w:val="00861E54"/>
    <w:rsid w:val="0087733B"/>
    <w:rsid w:val="008B3D80"/>
    <w:rsid w:val="008B7E32"/>
    <w:rsid w:val="008E135F"/>
    <w:rsid w:val="008E1B94"/>
    <w:rsid w:val="009139DE"/>
    <w:rsid w:val="00936119"/>
    <w:rsid w:val="009C090E"/>
    <w:rsid w:val="00A06313"/>
    <w:rsid w:val="00A37B63"/>
    <w:rsid w:val="00A42728"/>
    <w:rsid w:val="00A75100"/>
    <w:rsid w:val="00AC6DED"/>
    <w:rsid w:val="00B44FD0"/>
    <w:rsid w:val="00BD3228"/>
    <w:rsid w:val="00BF332A"/>
    <w:rsid w:val="00C040C5"/>
    <w:rsid w:val="00C70A82"/>
    <w:rsid w:val="00C74568"/>
    <w:rsid w:val="00D6433F"/>
    <w:rsid w:val="00DE35D5"/>
    <w:rsid w:val="00E404F9"/>
    <w:rsid w:val="00E9490C"/>
    <w:rsid w:val="00EA6B4D"/>
    <w:rsid w:val="00EC247F"/>
    <w:rsid w:val="00F775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  <o:rules v:ext="edit">
        <o:r id="V:Rule17" type="connector" idref="#Прямая со стрелкой 21"/>
        <o:r id="V:Rule18" type="connector" idref="#_x0000_s1034"/>
        <o:r id="V:Rule19" type="connector" idref="#_x0000_s1033"/>
        <o:r id="V:Rule20" type="connector" idref="#_x0000_s1040"/>
        <o:r id="V:Rule21" type="connector" idref="#_x0000_s1037"/>
        <o:r id="V:Rule22" type="connector" idref="#_x0000_s1035"/>
        <o:r id="V:Rule23" type="connector" idref="#_x0000_s1036"/>
        <o:r id="V:Rule24" type="connector" idref="#_x0000_s1043"/>
        <o:r id="V:Rule25" type="connector" idref="#_x0000_s1044"/>
        <o:r id="V:Rule26" type="connector" idref="#_x0000_s1046"/>
        <o:r id="V:Rule27" type="connector" idref="#_x0000_s1045"/>
        <o:r id="V:Rule28" type="connector" idref="#_x0000_s1041"/>
        <o:r id="V:Rule29" type="connector" idref="#_x0000_s1052"/>
        <o:r id="V:Rule30" type="connector" idref="#_x0000_s1042"/>
        <o:r id="V:Rule31" type="connector" idref="#_x0000_s1048"/>
        <o:r id="V:Rule32" type="connector" idref="#_x0000_s105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75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D322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6750F"/>
    <w:pPr>
      <w:spacing w:after="0" w:line="240" w:lineRule="auto"/>
    </w:pPr>
    <w:rPr>
      <w:rFonts w:ascii="Calibri" w:eastAsia="Times New Roman" w:hAnsi="Calibri" w:cs="Times New Roman"/>
    </w:rPr>
  </w:style>
  <w:style w:type="paragraph" w:styleId="a4">
    <w:name w:val="List Paragraph"/>
    <w:basedOn w:val="a"/>
    <w:uiPriority w:val="34"/>
    <w:qFormat/>
    <w:rsid w:val="0036750F"/>
    <w:pPr>
      <w:ind w:left="720"/>
      <w:contextualSpacing/>
    </w:pPr>
  </w:style>
  <w:style w:type="paragraph" w:styleId="2">
    <w:name w:val="Body Text 2"/>
    <w:basedOn w:val="a"/>
    <w:link w:val="20"/>
    <w:rsid w:val="0036750F"/>
    <w:pPr>
      <w:spacing w:after="120" w:line="480" w:lineRule="auto"/>
    </w:pPr>
    <w:rPr>
      <w:sz w:val="20"/>
      <w:szCs w:val="20"/>
    </w:rPr>
  </w:style>
  <w:style w:type="character" w:customStyle="1" w:styleId="20">
    <w:name w:val="Основной текст 2 Знак"/>
    <w:basedOn w:val="a0"/>
    <w:link w:val="2"/>
    <w:rsid w:val="003675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Без интервала1"/>
    <w:rsid w:val="0036750F"/>
    <w:pPr>
      <w:spacing w:after="0" w:line="240" w:lineRule="auto"/>
    </w:pPr>
    <w:rPr>
      <w:rFonts w:ascii="Calibri" w:eastAsia="Times New Roman" w:hAnsi="Calibri" w:cs="Times New Roman"/>
    </w:rPr>
  </w:style>
  <w:style w:type="table" w:styleId="a5">
    <w:name w:val="Table Grid"/>
    <w:basedOn w:val="a1"/>
    <w:uiPriority w:val="59"/>
    <w:rsid w:val="003675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36750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6750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">
    <w:name w:val="Основной текст (6)_"/>
    <w:basedOn w:val="a0"/>
    <w:link w:val="61"/>
    <w:locked/>
    <w:rsid w:val="00A75100"/>
    <w:rPr>
      <w:shd w:val="clear" w:color="auto" w:fill="FFFFFF"/>
    </w:rPr>
  </w:style>
  <w:style w:type="paragraph" w:customStyle="1" w:styleId="61">
    <w:name w:val="Основной текст (6)1"/>
    <w:basedOn w:val="a"/>
    <w:link w:val="6"/>
    <w:rsid w:val="00A75100"/>
    <w:pPr>
      <w:shd w:val="clear" w:color="auto" w:fill="FFFFFF"/>
      <w:spacing w:before="240" w:after="300" w:line="240" w:lineRule="atLeast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Normal">
    <w:name w:val="ConsPlusNormal"/>
    <w:link w:val="ConsPlusNormal0"/>
    <w:rsid w:val="00DE35D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Normal (Web)"/>
    <w:aliases w:val="_а_Е’__ (дќа) И’ц_1,_а_Е’__ (дќа) И’ц_ И’ц_,___С¬__ (_x_) ÷¬__1,___С¬__ (_x_) ÷¬__ ÷¬__"/>
    <w:basedOn w:val="a"/>
    <w:link w:val="a9"/>
    <w:uiPriority w:val="99"/>
    <w:unhideWhenUsed/>
    <w:rsid w:val="00DE35D5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rsid w:val="00BD3228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ConsPlusTitle">
    <w:name w:val="ConsPlusTitle"/>
    <w:rsid w:val="00BD322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nformat">
    <w:name w:val="ConsPlusNonformat"/>
    <w:rsid w:val="00EC247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footnote text"/>
    <w:basedOn w:val="a"/>
    <w:link w:val="ab"/>
    <w:uiPriority w:val="99"/>
    <w:semiHidden/>
    <w:rsid w:val="00E404F9"/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E404F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footnote reference"/>
    <w:uiPriority w:val="99"/>
    <w:semiHidden/>
    <w:rsid w:val="00E404F9"/>
    <w:rPr>
      <w:vertAlign w:val="superscript"/>
    </w:rPr>
  </w:style>
  <w:style w:type="paragraph" w:styleId="ad">
    <w:name w:val="header"/>
    <w:basedOn w:val="a"/>
    <w:link w:val="ae"/>
    <w:uiPriority w:val="99"/>
    <w:rsid w:val="00E404F9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E404F9"/>
    <w:rPr>
      <w:rFonts w:ascii="Times New Roman" w:eastAsia="Times New Roman" w:hAnsi="Times New Roman" w:cs="Times New Roman"/>
      <w:sz w:val="24"/>
      <w:szCs w:val="24"/>
    </w:rPr>
  </w:style>
  <w:style w:type="character" w:styleId="af">
    <w:name w:val="page number"/>
    <w:basedOn w:val="a0"/>
    <w:uiPriority w:val="99"/>
    <w:rsid w:val="00E404F9"/>
  </w:style>
  <w:style w:type="character" w:styleId="af0">
    <w:name w:val="Hyperlink"/>
    <w:rsid w:val="00E404F9"/>
    <w:rPr>
      <w:color w:val="0000FF"/>
      <w:u w:val="single"/>
    </w:rPr>
  </w:style>
  <w:style w:type="character" w:customStyle="1" w:styleId="a9">
    <w:name w:val="Обычный (веб) Знак"/>
    <w:aliases w:val="_а_Е’__ (дќа) И’ц_1 Знак,_а_Е’__ (дќа) И’ц_ И’ц_ Знак,___С¬__ (_x_) ÷¬__1 Знак,___С¬__ (_x_) ÷¬__ ÷¬__ Знак"/>
    <w:link w:val="a8"/>
    <w:uiPriority w:val="99"/>
    <w:locked/>
    <w:rsid w:val="00E404F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annotation reference"/>
    <w:uiPriority w:val="99"/>
    <w:rsid w:val="00E404F9"/>
    <w:rPr>
      <w:sz w:val="18"/>
      <w:szCs w:val="18"/>
    </w:rPr>
  </w:style>
  <w:style w:type="paragraph" w:styleId="af2">
    <w:name w:val="annotation text"/>
    <w:basedOn w:val="a"/>
    <w:link w:val="af3"/>
    <w:rsid w:val="00E404F9"/>
  </w:style>
  <w:style w:type="character" w:customStyle="1" w:styleId="af3">
    <w:name w:val="Текст примечания Знак"/>
    <w:basedOn w:val="a0"/>
    <w:link w:val="af2"/>
    <w:rsid w:val="00E404F9"/>
    <w:rPr>
      <w:rFonts w:ascii="Times New Roman" w:eastAsia="Times New Roman" w:hAnsi="Times New Roman" w:cs="Times New Roman"/>
      <w:sz w:val="24"/>
      <w:szCs w:val="24"/>
    </w:rPr>
  </w:style>
  <w:style w:type="paragraph" w:styleId="af4">
    <w:name w:val="annotation subject"/>
    <w:basedOn w:val="af2"/>
    <w:next w:val="af2"/>
    <w:link w:val="af5"/>
    <w:uiPriority w:val="99"/>
    <w:rsid w:val="00E404F9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rsid w:val="00E404F9"/>
    <w:rPr>
      <w:b/>
      <w:bCs/>
    </w:rPr>
  </w:style>
  <w:style w:type="character" w:styleId="af6">
    <w:name w:val="FollowedHyperlink"/>
    <w:uiPriority w:val="99"/>
    <w:rsid w:val="00E404F9"/>
    <w:rPr>
      <w:color w:val="800080"/>
      <w:u w:val="single"/>
    </w:rPr>
  </w:style>
  <w:style w:type="paragraph" w:customStyle="1" w:styleId="af7">
    <w:name w:val="Знак Знак Знак Знак"/>
    <w:basedOn w:val="a"/>
    <w:rsid w:val="00E404F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8">
    <w:name w:val="Body Text"/>
    <w:basedOn w:val="a"/>
    <w:link w:val="af9"/>
    <w:rsid w:val="00E404F9"/>
    <w:pPr>
      <w:jc w:val="both"/>
    </w:pPr>
    <w:rPr>
      <w:sz w:val="28"/>
      <w:szCs w:val="20"/>
    </w:rPr>
  </w:style>
  <w:style w:type="character" w:customStyle="1" w:styleId="af9">
    <w:name w:val="Основной текст Знак"/>
    <w:basedOn w:val="a0"/>
    <w:link w:val="af8"/>
    <w:rsid w:val="00E404F9"/>
    <w:rPr>
      <w:rFonts w:ascii="Times New Roman" w:eastAsia="Times New Roman" w:hAnsi="Times New Roman" w:cs="Times New Roman"/>
      <w:sz w:val="28"/>
      <w:szCs w:val="20"/>
    </w:rPr>
  </w:style>
  <w:style w:type="paragraph" w:customStyle="1" w:styleId="12">
    <w:name w:val="Абзац списка1"/>
    <w:basedOn w:val="a"/>
    <w:rsid w:val="00E404F9"/>
    <w:pPr>
      <w:ind w:left="720"/>
    </w:pPr>
    <w:rPr>
      <w:szCs w:val="20"/>
    </w:rPr>
  </w:style>
  <w:style w:type="character" w:customStyle="1" w:styleId="13">
    <w:name w:val="Тема примечания Знак1"/>
    <w:uiPriority w:val="99"/>
    <w:locked/>
    <w:rsid w:val="00E404F9"/>
    <w:rPr>
      <w:rFonts w:cs="Times New Roman"/>
      <w:b/>
      <w:bCs/>
      <w:sz w:val="24"/>
      <w:szCs w:val="24"/>
    </w:rPr>
  </w:style>
  <w:style w:type="paragraph" w:customStyle="1" w:styleId="afa">
    <w:name w:val="÷¬__ ÷¬__ ÷¬__ ÷¬__"/>
    <w:basedOn w:val="a"/>
    <w:rsid w:val="00E404F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21">
    <w:name w:val="Body Text Indent 2"/>
    <w:basedOn w:val="a"/>
    <w:link w:val="22"/>
    <w:rsid w:val="00E404F9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E404F9"/>
    <w:rPr>
      <w:rFonts w:ascii="Times New Roman" w:eastAsia="Times New Roman" w:hAnsi="Times New Roman" w:cs="Times New Roman"/>
      <w:sz w:val="24"/>
      <w:szCs w:val="24"/>
    </w:rPr>
  </w:style>
  <w:style w:type="character" w:customStyle="1" w:styleId="ConsPlusNormal0">
    <w:name w:val="ConsPlusNormal Знак"/>
    <w:link w:val="ConsPlusNormal"/>
    <w:locked/>
    <w:rsid w:val="00E404F9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uiPriority w:val="99"/>
    <w:rsid w:val="00E404F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fb">
    <w:name w:val="footer"/>
    <w:basedOn w:val="a"/>
    <w:link w:val="afc"/>
    <w:rsid w:val="00E404F9"/>
    <w:pPr>
      <w:tabs>
        <w:tab w:val="center" w:pos="4677"/>
        <w:tab w:val="right" w:pos="9355"/>
      </w:tabs>
    </w:pPr>
  </w:style>
  <w:style w:type="character" w:customStyle="1" w:styleId="afc">
    <w:name w:val="Нижний колонтитул Знак"/>
    <w:basedOn w:val="a0"/>
    <w:link w:val="afb"/>
    <w:rsid w:val="00E404F9"/>
    <w:rPr>
      <w:rFonts w:ascii="Times New Roman" w:eastAsia="Times New Roman" w:hAnsi="Times New Roman" w:cs="Times New Roman"/>
      <w:sz w:val="24"/>
      <w:szCs w:val="24"/>
    </w:rPr>
  </w:style>
  <w:style w:type="paragraph" w:styleId="afd">
    <w:name w:val="endnote text"/>
    <w:basedOn w:val="a"/>
    <w:link w:val="afe"/>
    <w:rsid w:val="00E404F9"/>
    <w:rPr>
      <w:sz w:val="20"/>
      <w:szCs w:val="20"/>
    </w:rPr>
  </w:style>
  <w:style w:type="character" w:customStyle="1" w:styleId="afe">
    <w:name w:val="Текст концевой сноски Знак"/>
    <w:basedOn w:val="a0"/>
    <w:link w:val="afd"/>
    <w:rsid w:val="00E404F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">
    <w:name w:val="endnote reference"/>
    <w:rsid w:val="00E404F9"/>
    <w:rPr>
      <w:vertAlign w:val="superscript"/>
    </w:rPr>
  </w:style>
  <w:style w:type="paragraph" w:customStyle="1" w:styleId="Style29">
    <w:name w:val="Style29"/>
    <w:basedOn w:val="a"/>
    <w:rsid w:val="00E404F9"/>
    <w:pPr>
      <w:widowControl w:val="0"/>
      <w:suppressAutoHyphens/>
      <w:autoSpaceDE w:val="0"/>
    </w:pPr>
    <w:rPr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D:\document\463500952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file:///D:\document\463500953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file:///D:\document\428625379" TargetMode="External"/><Relationship Id="rId5" Type="http://schemas.openxmlformats.org/officeDocument/2006/relationships/endnotes" Target="endnotes.xml"/><Relationship Id="rId10" Type="http://schemas.openxmlformats.org/officeDocument/2006/relationships/hyperlink" Target="file:///D:\document\423917598" TargetMode="External"/><Relationship Id="rId4" Type="http://schemas.openxmlformats.org/officeDocument/2006/relationships/footnotes" Target="footnotes.xml"/><Relationship Id="rId9" Type="http://schemas.openxmlformats.org/officeDocument/2006/relationships/hyperlink" Target="file:///D:\document\41281139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22</Pages>
  <Words>9030</Words>
  <Characters>51472</Characters>
  <Application>Microsoft Office Word</Application>
  <DocSecurity>0</DocSecurity>
  <Lines>428</Lines>
  <Paragraphs>120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АСП Мраковский</dc:creator>
  <cp:lastModifiedBy>АСП Мраковский</cp:lastModifiedBy>
  <cp:revision>3</cp:revision>
  <cp:lastPrinted>2018-12-21T06:43:00Z</cp:lastPrinted>
  <dcterms:created xsi:type="dcterms:W3CDTF">2019-04-08T09:37:00Z</dcterms:created>
  <dcterms:modified xsi:type="dcterms:W3CDTF">2019-04-08T10:14:00Z</dcterms:modified>
</cp:coreProperties>
</file>