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203" w:type="dxa"/>
        <w:tblBorders>
          <w:bottom w:val="thickThinMediumGap" w:sz="18" w:space="0" w:color="auto"/>
        </w:tblBorders>
        <w:tblLook w:val="0000"/>
      </w:tblPr>
      <w:tblGrid>
        <w:gridCol w:w="10203"/>
      </w:tblGrid>
      <w:tr w:rsidR="005416BD" w:rsidRPr="0045162A" w:rsidTr="00906A32">
        <w:trPr>
          <w:trHeight w:val="2626"/>
        </w:trPr>
        <w:tc>
          <w:tcPr>
            <w:tcW w:w="1020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958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44"/>
              <w:gridCol w:w="1427"/>
              <w:gridCol w:w="4013"/>
            </w:tblGrid>
            <w:tr w:rsidR="005416BD" w:rsidRPr="00287DE0" w:rsidTr="00906A32">
              <w:trPr>
                <w:cantSplit/>
                <w:trHeight w:val="1233"/>
              </w:trPr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906A32">
              <w:trPr>
                <w:cantSplit/>
                <w:trHeight w:val="95"/>
              </w:trPr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5416BD" w:rsidRPr="002D10CB" w:rsidRDefault="005416BD" w:rsidP="005416BD">
      <w:pPr>
        <w:pStyle w:val="2"/>
        <w:ind w:right="4951"/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4361"/>
        <w:gridCol w:w="1701"/>
        <w:gridCol w:w="3544"/>
      </w:tblGrid>
      <w:tr w:rsidR="005416BD" w:rsidRPr="002D10CB" w:rsidTr="00803B89">
        <w:tc>
          <w:tcPr>
            <w:tcW w:w="4361" w:type="dxa"/>
          </w:tcPr>
          <w:p w:rsidR="005416BD" w:rsidRPr="00257CF1" w:rsidRDefault="005416BD" w:rsidP="00B81D75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C27157">
              <w:rPr>
                <w:sz w:val="28"/>
                <w:szCs w:val="28"/>
              </w:rPr>
              <w:t>0</w:t>
            </w:r>
            <w:r w:rsidR="00B81D75">
              <w:rPr>
                <w:sz w:val="28"/>
                <w:szCs w:val="28"/>
              </w:rPr>
              <w:t>4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C27157">
              <w:rPr>
                <w:sz w:val="28"/>
                <w:szCs w:val="28"/>
              </w:rPr>
              <w:t>феврал</w:t>
            </w:r>
            <w:r w:rsidR="002278B2">
              <w:rPr>
                <w:sz w:val="28"/>
                <w:szCs w:val="28"/>
              </w:rPr>
              <w:t>ь  2020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416BD" w:rsidRPr="00257CF1" w:rsidRDefault="005416BD" w:rsidP="00213505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955DC1">
              <w:rPr>
                <w:sz w:val="28"/>
                <w:szCs w:val="28"/>
              </w:rPr>
              <w:t>1</w:t>
            </w:r>
            <w:r w:rsidR="00213505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5416BD" w:rsidRPr="00257CF1" w:rsidRDefault="005416BD" w:rsidP="00B81D75">
            <w:pPr>
              <w:pStyle w:val="2"/>
              <w:jc w:val="right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C27157">
              <w:rPr>
                <w:sz w:val="28"/>
                <w:szCs w:val="28"/>
              </w:rPr>
              <w:t>0</w:t>
            </w:r>
            <w:r w:rsidR="00B81D75">
              <w:rPr>
                <w:sz w:val="28"/>
                <w:szCs w:val="28"/>
              </w:rPr>
              <w:t>4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C27157">
              <w:rPr>
                <w:sz w:val="28"/>
                <w:szCs w:val="28"/>
              </w:rPr>
              <w:t>феврал</w:t>
            </w:r>
            <w:r w:rsidR="002278B2">
              <w:rPr>
                <w:sz w:val="28"/>
                <w:szCs w:val="28"/>
              </w:rPr>
              <w:t>я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20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213505" w:rsidRPr="00213505" w:rsidRDefault="00213505" w:rsidP="00213505">
      <w:pPr>
        <w:jc w:val="center"/>
        <w:outlineLvl w:val="1"/>
        <w:rPr>
          <w:bCs/>
          <w:sz w:val="26"/>
          <w:szCs w:val="26"/>
        </w:rPr>
      </w:pPr>
      <w:r w:rsidRPr="00213505">
        <w:rPr>
          <w:sz w:val="26"/>
          <w:szCs w:val="26"/>
        </w:rPr>
        <w:t xml:space="preserve">Об утверждении </w:t>
      </w:r>
      <w:r w:rsidRPr="00213505">
        <w:rPr>
          <w:bCs/>
          <w:sz w:val="26"/>
          <w:szCs w:val="26"/>
        </w:rPr>
        <w:t xml:space="preserve">Порядка получения муниципальными служащими Администрации сельского поселения </w:t>
      </w:r>
      <w:proofErr w:type="spellStart"/>
      <w:r w:rsidRPr="00213505">
        <w:rPr>
          <w:bCs/>
          <w:sz w:val="26"/>
          <w:szCs w:val="26"/>
        </w:rPr>
        <w:t>Мраковский</w:t>
      </w:r>
      <w:proofErr w:type="spellEnd"/>
      <w:r w:rsidRPr="00213505">
        <w:rPr>
          <w:bCs/>
          <w:sz w:val="26"/>
          <w:szCs w:val="26"/>
        </w:rPr>
        <w:t xml:space="preserve"> сельсовет муниципального района </w:t>
      </w:r>
      <w:proofErr w:type="spellStart"/>
      <w:r w:rsidRPr="00213505">
        <w:rPr>
          <w:bCs/>
          <w:sz w:val="26"/>
          <w:szCs w:val="26"/>
        </w:rPr>
        <w:t>Гафурийский</w:t>
      </w:r>
      <w:proofErr w:type="spellEnd"/>
      <w:r w:rsidRPr="00213505">
        <w:rPr>
          <w:bCs/>
          <w:sz w:val="26"/>
          <w:szCs w:val="26"/>
        </w:rPr>
        <w:t xml:space="preserve"> район Республики Башкортостан, разрешения представителя нанимателя на участие на безвозмездной основе в управлении некоммерческими организациями</w:t>
      </w:r>
    </w:p>
    <w:p w:rsidR="00213505" w:rsidRPr="00213505" w:rsidRDefault="00213505" w:rsidP="00213505">
      <w:pPr>
        <w:jc w:val="center"/>
        <w:rPr>
          <w:sz w:val="26"/>
          <w:szCs w:val="26"/>
        </w:rPr>
      </w:pPr>
    </w:p>
    <w:p w:rsidR="00213505" w:rsidRPr="00213505" w:rsidRDefault="00213505" w:rsidP="00213505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  <w:r w:rsidRPr="00213505">
        <w:rPr>
          <w:sz w:val="26"/>
          <w:szCs w:val="26"/>
        </w:rPr>
        <w:t>В соответствии с пунктом 3 части 1 статьи 14 Федерального закона от 02 марта 2007 года № 25 – ФЗ «О муниципальной службе в Российской Федерации»,</w:t>
      </w:r>
    </w:p>
    <w:p w:rsidR="00213505" w:rsidRPr="00213505" w:rsidRDefault="00213505" w:rsidP="0021350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13505">
        <w:rPr>
          <w:sz w:val="26"/>
          <w:szCs w:val="26"/>
        </w:rPr>
        <w:t>ПОСТАНОВЛЯЮ:</w:t>
      </w:r>
    </w:p>
    <w:p w:rsidR="00213505" w:rsidRPr="00213505" w:rsidRDefault="00213505" w:rsidP="00213505">
      <w:pPr>
        <w:ind w:firstLine="540"/>
        <w:jc w:val="both"/>
        <w:rPr>
          <w:sz w:val="26"/>
          <w:szCs w:val="26"/>
        </w:rPr>
      </w:pPr>
      <w:r w:rsidRPr="00213505">
        <w:rPr>
          <w:sz w:val="26"/>
          <w:szCs w:val="26"/>
        </w:rPr>
        <w:t xml:space="preserve">1.  Утвердить прилагаемый Порядок </w:t>
      </w:r>
      <w:r w:rsidRPr="00213505">
        <w:rPr>
          <w:bCs/>
          <w:sz w:val="26"/>
          <w:szCs w:val="26"/>
        </w:rPr>
        <w:t xml:space="preserve">получения муниципальными служащими Администрации сельского поселения </w:t>
      </w:r>
      <w:proofErr w:type="spellStart"/>
      <w:r w:rsidRPr="00213505">
        <w:rPr>
          <w:bCs/>
          <w:sz w:val="26"/>
          <w:szCs w:val="26"/>
        </w:rPr>
        <w:t>Мраковский</w:t>
      </w:r>
      <w:proofErr w:type="spellEnd"/>
      <w:r w:rsidRPr="00213505">
        <w:rPr>
          <w:bCs/>
          <w:sz w:val="26"/>
          <w:szCs w:val="26"/>
        </w:rPr>
        <w:t xml:space="preserve"> сельсовет муниципального района </w:t>
      </w:r>
      <w:proofErr w:type="spellStart"/>
      <w:r w:rsidRPr="00213505">
        <w:rPr>
          <w:bCs/>
          <w:sz w:val="26"/>
          <w:szCs w:val="26"/>
        </w:rPr>
        <w:t>Гафурийский</w:t>
      </w:r>
      <w:proofErr w:type="spellEnd"/>
      <w:r w:rsidRPr="00213505">
        <w:rPr>
          <w:bCs/>
          <w:sz w:val="26"/>
          <w:szCs w:val="26"/>
        </w:rPr>
        <w:t xml:space="preserve"> район Республики Башкортостан, разрешения представителя нанимателя на участие на безвозмездной основе в управлении некоммерческими организациями.</w:t>
      </w:r>
    </w:p>
    <w:p w:rsidR="00213505" w:rsidRPr="00213505" w:rsidRDefault="00213505" w:rsidP="00213505">
      <w:pPr>
        <w:ind w:firstLine="540"/>
        <w:jc w:val="both"/>
        <w:rPr>
          <w:sz w:val="26"/>
          <w:szCs w:val="26"/>
        </w:rPr>
      </w:pPr>
      <w:r w:rsidRPr="00213505">
        <w:rPr>
          <w:sz w:val="26"/>
          <w:szCs w:val="26"/>
        </w:rPr>
        <w:t xml:space="preserve">2.  Опубликовать настоящее постановление на официальном сайте  </w:t>
      </w:r>
      <w:r w:rsidRPr="00213505">
        <w:rPr>
          <w:bCs/>
          <w:sz w:val="26"/>
          <w:szCs w:val="26"/>
        </w:rPr>
        <w:t xml:space="preserve">сельского поселения </w:t>
      </w:r>
      <w:proofErr w:type="spellStart"/>
      <w:r w:rsidRPr="00213505">
        <w:rPr>
          <w:bCs/>
          <w:sz w:val="26"/>
          <w:szCs w:val="26"/>
        </w:rPr>
        <w:t>Мраковский</w:t>
      </w:r>
      <w:proofErr w:type="spellEnd"/>
      <w:r w:rsidRPr="00213505">
        <w:rPr>
          <w:bCs/>
          <w:sz w:val="26"/>
          <w:szCs w:val="26"/>
        </w:rPr>
        <w:t xml:space="preserve"> сельсовет </w:t>
      </w:r>
      <w:r w:rsidRPr="00213505">
        <w:rPr>
          <w:sz w:val="26"/>
          <w:szCs w:val="26"/>
        </w:rPr>
        <w:t xml:space="preserve">муниципального района </w:t>
      </w:r>
      <w:proofErr w:type="spellStart"/>
      <w:r w:rsidRPr="00213505">
        <w:rPr>
          <w:sz w:val="26"/>
          <w:szCs w:val="26"/>
        </w:rPr>
        <w:t>Гафурийский</w:t>
      </w:r>
      <w:proofErr w:type="spellEnd"/>
      <w:r w:rsidRPr="00213505">
        <w:rPr>
          <w:sz w:val="26"/>
          <w:szCs w:val="26"/>
        </w:rPr>
        <w:t xml:space="preserve"> район Республики Башкортостан.</w:t>
      </w:r>
    </w:p>
    <w:p w:rsidR="00213505" w:rsidRPr="00213505" w:rsidRDefault="00213505" w:rsidP="00213505">
      <w:pPr>
        <w:ind w:firstLine="540"/>
        <w:jc w:val="both"/>
        <w:rPr>
          <w:sz w:val="26"/>
          <w:szCs w:val="26"/>
        </w:rPr>
      </w:pPr>
      <w:r w:rsidRPr="00213505">
        <w:rPr>
          <w:sz w:val="26"/>
          <w:szCs w:val="26"/>
        </w:rPr>
        <w:t xml:space="preserve">3. </w:t>
      </w:r>
      <w:proofErr w:type="gramStart"/>
      <w:r w:rsidRPr="00213505">
        <w:rPr>
          <w:sz w:val="26"/>
          <w:szCs w:val="26"/>
        </w:rPr>
        <w:t>Контроль за</w:t>
      </w:r>
      <w:proofErr w:type="gramEnd"/>
      <w:r w:rsidRPr="00213505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416BD" w:rsidRPr="00213505" w:rsidRDefault="005416BD" w:rsidP="005416BD">
      <w:pPr>
        <w:jc w:val="both"/>
        <w:rPr>
          <w:sz w:val="26"/>
          <w:szCs w:val="26"/>
        </w:rPr>
      </w:pPr>
    </w:p>
    <w:p w:rsidR="005416BD" w:rsidRDefault="005416BD" w:rsidP="005416BD">
      <w:pPr>
        <w:pStyle w:val="a4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13505" w:rsidRDefault="00213505" w:rsidP="005416BD">
      <w:pPr>
        <w:pStyle w:val="a4"/>
        <w:ind w:left="1080"/>
        <w:jc w:val="both"/>
        <w:rPr>
          <w:sz w:val="26"/>
          <w:szCs w:val="26"/>
        </w:rPr>
      </w:pPr>
    </w:p>
    <w:p w:rsidR="00213505" w:rsidRPr="007E7DE4" w:rsidRDefault="00213505" w:rsidP="005416BD">
      <w:pPr>
        <w:pStyle w:val="a4"/>
        <w:ind w:left="1080"/>
        <w:jc w:val="both"/>
        <w:rPr>
          <w:sz w:val="26"/>
          <w:szCs w:val="26"/>
        </w:rPr>
      </w:pPr>
    </w:p>
    <w:p w:rsidR="005416BD" w:rsidRDefault="002278B2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5416BD" w:rsidRPr="00504FE2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5416BD" w:rsidRPr="00504FE2">
        <w:rPr>
          <w:rFonts w:ascii="Times New Roman" w:hAnsi="Times New Roman"/>
          <w:sz w:val="26"/>
          <w:szCs w:val="26"/>
        </w:rPr>
        <w:t xml:space="preserve"> </w:t>
      </w:r>
    </w:p>
    <w:p w:rsidR="005416BD" w:rsidRPr="00504FE2" w:rsidRDefault="005416BD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5416BD" w:rsidRPr="00504FE2" w:rsidRDefault="005416BD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04FE2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504FE2">
        <w:rPr>
          <w:rFonts w:ascii="Times New Roman" w:hAnsi="Times New Roman"/>
          <w:sz w:val="26"/>
          <w:szCs w:val="26"/>
        </w:rPr>
        <w:t xml:space="preserve"> сельсовет </w:t>
      </w:r>
    </w:p>
    <w:p w:rsidR="005416BD" w:rsidRPr="00504FE2" w:rsidRDefault="005416BD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5416BD" w:rsidRPr="00504FE2" w:rsidRDefault="005416BD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04FE2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504FE2">
        <w:rPr>
          <w:rFonts w:ascii="Times New Roman" w:hAnsi="Times New Roman"/>
          <w:sz w:val="26"/>
          <w:szCs w:val="26"/>
        </w:rPr>
        <w:t xml:space="preserve"> район </w:t>
      </w:r>
    </w:p>
    <w:p w:rsidR="005416BD" w:rsidRDefault="005416BD" w:rsidP="005416BD">
      <w:pPr>
        <w:pStyle w:val="a3"/>
        <w:ind w:firstLine="284"/>
        <w:jc w:val="both"/>
        <w:rPr>
          <w:color w:val="000000"/>
          <w:sz w:val="20"/>
          <w:szCs w:val="20"/>
        </w:rPr>
      </w:pPr>
      <w:r w:rsidRPr="00504FE2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r w:rsidR="002278B2">
        <w:rPr>
          <w:rFonts w:ascii="Times New Roman" w:hAnsi="Times New Roman"/>
          <w:sz w:val="26"/>
          <w:szCs w:val="26"/>
        </w:rPr>
        <w:t>С.В.Иванов</w:t>
      </w:r>
      <w:r w:rsidRPr="00504FE2">
        <w:rPr>
          <w:color w:val="000000"/>
          <w:sz w:val="26"/>
          <w:szCs w:val="26"/>
        </w:rPr>
        <w:br/>
      </w:r>
    </w:p>
    <w:p w:rsidR="005416BD" w:rsidRDefault="005416BD" w:rsidP="005416BD">
      <w:pPr>
        <w:ind w:left="5670"/>
        <w:jc w:val="right"/>
        <w:rPr>
          <w:color w:val="000000"/>
          <w:sz w:val="20"/>
          <w:szCs w:val="20"/>
        </w:rPr>
      </w:pPr>
    </w:p>
    <w:p w:rsidR="00213505" w:rsidRDefault="00213505" w:rsidP="00213505">
      <w:pPr>
        <w:ind w:firstLine="5245"/>
        <w:jc w:val="right"/>
        <w:outlineLvl w:val="1"/>
        <w:rPr>
          <w:bCs/>
        </w:rPr>
      </w:pPr>
      <w:r w:rsidRPr="0014780E">
        <w:rPr>
          <w:bCs/>
        </w:rPr>
        <w:lastRenderedPageBreak/>
        <w:t>Приложение</w:t>
      </w:r>
    </w:p>
    <w:p w:rsidR="00213505" w:rsidRDefault="00213505" w:rsidP="00213505">
      <w:pPr>
        <w:ind w:firstLine="5245"/>
        <w:jc w:val="right"/>
        <w:outlineLvl w:val="1"/>
        <w:rPr>
          <w:bCs/>
        </w:rPr>
      </w:pPr>
      <w:r w:rsidRPr="0014780E">
        <w:rPr>
          <w:bCs/>
        </w:rPr>
        <w:t>к постановлению</w:t>
      </w:r>
      <w:r>
        <w:rPr>
          <w:bCs/>
        </w:rPr>
        <w:t xml:space="preserve"> </w:t>
      </w:r>
      <w:r w:rsidRPr="0014780E">
        <w:rPr>
          <w:bCs/>
        </w:rPr>
        <w:t xml:space="preserve">Администрации </w:t>
      </w:r>
    </w:p>
    <w:p w:rsidR="00213505" w:rsidRDefault="00213505" w:rsidP="00213505">
      <w:pPr>
        <w:ind w:firstLine="5245"/>
        <w:jc w:val="right"/>
        <w:outlineLvl w:val="1"/>
        <w:rPr>
          <w:bCs/>
        </w:rPr>
      </w:pPr>
      <w:r>
        <w:rPr>
          <w:bCs/>
        </w:rPr>
        <w:t xml:space="preserve">сельского поселения </w:t>
      </w:r>
      <w:proofErr w:type="spellStart"/>
      <w:r>
        <w:rPr>
          <w:bCs/>
        </w:rPr>
        <w:t>Мраковский</w:t>
      </w:r>
      <w:proofErr w:type="spellEnd"/>
      <w:r>
        <w:rPr>
          <w:bCs/>
        </w:rPr>
        <w:t xml:space="preserve"> сельсовет </w:t>
      </w:r>
      <w:r w:rsidRPr="0014780E">
        <w:rPr>
          <w:bCs/>
        </w:rPr>
        <w:t xml:space="preserve">муниципального района </w:t>
      </w:r>
    </w:p>
    <w:p w:rsidR="00213505" w:rsidRDefault="00213505" w:rsidP="00213505">
      <w:pPr>
        <w:ind w:firstLine="5245"/>
        <w:jc w:val="right"/>
        <w:outlineLvl w:val="1"/>
        <w:rPr>
          <w:bCs/>
        </w:rPr>
      </w:pPr>
      <w:proofErr w:type="spellStart"/>
      <w:r>
        <w:rPr>
          <w:bCs/>
        </w:rPr>
        <w:t>Гафурийский</w:t>
      </w:r>
      <w:proofErr w:type="spellEnd"/>
      <w:r>
        <w:rPr>
          <w:bCs/>
        </w:rPr>
        <w:t xml:space="preserve"> </w:t>
      </w:r>
      <w:r w:rsidRPr="0014780E">
        <w:rPr>
          <w:bCs/>
        </w:rPr>
        <w:t>район</w:t>
      </w:r>
      <w:r>
        <w:rPr>
          <w:bCs/>
        </w:rPr>
        <w:t xml:space="preserve"> </w:t>
      </w:r>
    </w:p>
    <w:p w:rsidR="00213505" w:rsidRPr="0014780E" w:rsidRDefault="00213505" w:rsidP="00213505">
      <w:pPr>
        <w:ind w:firstLine="5245"/>
        <w:jc w:val="right"/>
        <w:outlineLvl w:val="1"/>
        <w:rPr>
          <w:bCs/>
        </w:rPr>
      </w:pPr>
      <w:r>
        <w:rPr>
          <w:bCs/>
        </w:rPr>
        <w:t>Р</w:t>
      </w:r>
      <w:r w:rsidRPr="0014780E">
        <w:rPr>
          <w:bCs/>
        </w:rPr>
        <w:t>еспублики Башкортостан</w:t>
      </w:r>
    </w:p>
    <w:p w:rsidR="00213505" w:rsidRPr="0014780E" w:rsidRDefault="00213505" w:rsidP="00213505">
      <w:pPr>
        <w:ind w:firstLine="5245"/>
        <w:jc w:val="right"/>
        <w:outlineLvl w:val="1"/>
        <w:rPr>
          <w:bCs/>
        </w:rPr>
      </w:pPr>
      <w:r>
        <w:rPr>
          <w:bCs/>
        </w:rPr>
        <w:t>о</w:t>
      </w:r>
      <w:r w:rsidRPr="0014780E">
        <w:rPr>
          <w:bCs/>
        </w:rPr>
        <w:t>т «_</w:t>
      </w:r>
      <w:r>
        <w:rPr>
          <w:bCs/>
        </w:rPr>
        <w:t>04</w:t>
      </w:r>
      <w:r w:rsidRPr="0014780E">
        <w:rPr>
          <w:bCs/>
        </w:rPr>
        <w:t>_»__</w:t>
      </w:r>
      <w:r>
        <w:rPr>
          <w:bCs/>
        </w:rPr>
        <w:t>02</w:t>
      </w:r>
      <w:r w:rsidRPr="0014780E">
        <w:rPr>
          <w:bCs/>
        </w:rPr>
        <w:t>______20</w:t>
      </w:r>
      <w:r>
        <w:rPr>
          <w:bCs/>
        </w:rPr>
        <w:t>20</w:t>
      </w:r>
      <w:r w:rsidRPr="0014780E">
        <w:rPr>
          <w:bCs/>
        </w:rPr>
        <w:t xml:space="preserve"> г. №_</w:t>
      </w:r>
      <w:r>
        <w:rPr>
          <w:bCs/>
        </w:rPr>
        <w:t>15</w:t>
      </w:r>
      <w:r w:rsidRPr="0014780E">
        <w:rPr>
          <w:bCs/>
        </w:rPr>
        <w:t>__</w:t>
      </w:r>
    </w:p>
    <w:p w:rsidR="00213505" w:rsidRDefault="00213505" w:rsidP="00213505">
      <w:pPr>
        <w:jc w:val="center"/>
        <w:outlineLvl w:val="1"/>
        <w:rPr>
          <w:bCs/>
          <w:sz w:val="28"/>
          <w:szCs w:val="28"/>
        </w:rPr>
      </w:pPr>
    </w:p>
    <w:p w:rsidR="00213505" w:rsidRDefault="00213505" w:rsidP="00213505">
      <w:pPr>
        <w:jc w:val="center"/>
        <w:outlineLvl w:val="1"/>
        <w:rPr>
          <w:bCs/>
          <w:sz w:val="28"/>
          <w:szCs w:val="28"/>
        </w:rPr>
      </w:pPr>
    </w:p>
    <w:p w:rsidR="00213505" w:rsidRPr="00213505" w:rsidRDefault="00213505" w:rsidP="00213505">
      <w:pPr>
        <w:jc w:val="center"/>
        <w:outlineLvl w:val="1"/>
        <w:rPr>
          <w:bCs/>
          <w:sz w:val="26"/>
          <w:szCs w:val="26"/>
        </w:rPr>
      </w:pPr>
      <w:r w:rsidRPr="00213505">
        <w:rPr>
          <w:bCs/>
          <w:sz w:val="26"/>
          <w:szCs w:val="26"/>
        </w:rPr>
        <w:t>Порядок</w:t>
      </w:r>
    </w:p>
    <w:p w:rsidR="00213505" w:rsidRPr="00213505" w:rsidRDefault="00213505" w:rsidP="00213505">
      <w:pPr>
        <w:jc w:val="center"/>
        <w:outlineLvl w:val="1"/>
        <w:rPr>
          <w:bCs/>
          <w:sz w:val="26"/>
          <w:szCs w:val="26"/>
        </w:rPr>
      </w:pPr>
      <w:r w:rsidRPr="00213505">
        <w:rPr>
          <w:bCs/>
          <w:sz w:val="26"/>
          <w:szCs w:val="26"/>
        </w:rPr>
        <w:t xml:space="preserve">получения муниципальными служащими Администрации сельского поселения </w:t>
      </w:r>
      <w:proofErr w:type="spellStart"/>
      <w:r w:rsidRPr="00213505">
        <w:rPr>
          <w:bCs/>
          <w:sz w:val="26"/>
          <w:szCs w:val="26"/>
        </w:rPr>
        <w:t>Мраковский</w:t>
      </w:r>
      <w:proofErr w:type="spellEnd"/>
      <w:r w:rsidRPr="00213505">
        <w:rPr>
          <w:bCs/>
          <w:sz w:val="26"/>
          <w:szCs w:val="26"/>
        </w:rPr>
        <w:t xml:space="preserve"> сельсовет муниципального района </w:t>
      </w:r>
      <w:proofErr w:type="spellStart"/>
      <w:r w:rsidRPr="00213505">
        <w:rPr>
          <w:bCs/>
          <w:sz w:val="26"/>
          <w:szCs w:val="26"/>
        </w:rPr>
        <w:t>Гафурийский</w:t>
      </w:r>
      <w:proofErr w:type="spellEnd"/>
      <w:r w:rsidRPr="00213505">
        <w:rPr>
          <w:bCs/>
          <w:sz w:val="26"/>
          <w:szCs w:val="26"/>
        </w:rPr>
        <w:t xml:space="preserve"> район Республики Башкортостан, разрешения представителя нанимателя на участие на безвозмездной основе в управлении некоммерческими организациями</w:t>
      </w:r>
    </w:p>
    <w:p w:rsidR="00213505" w:rsidRPr="00213505" w:rsidRDefault="00213505" w:rsidP="00213505">
      <w:pPr>
        <w:jc w:val="both"/>
        <w:rPr>
          <w:sz w:val="26"/>
          <w:szCs w:val="26"/>
        </w:rPr>
      </w:pPr>
      <w:r w:rsidRPr="00213505">
        <w:rPr>
          <w:sz w:val="26"/>
          <w:szCs w:val="26"/>
        </w:rPr>
        <w:br/>
      </w:r>
      <w:r w:rsidRPr="00213505">
        <w:rPr>
          <w:color w:val="000000"/>
          <w:sz w:val="26"/>
          <w:szCs w:val="26"/>
          <w:lang w:bidi="ru-RU"/>
        </w:rPr>
        <w:t xml:space="preserve">             1.  </w:t>
      </w:r>
      <w:proofErr w:type="gramStart"/>
      <w:r w:rsidRPr="00213505">
        <w:rPr>
          <w:color w:val="000000"/>
          <w:sz w:val="26"/>
          <w:szCs w:val="26"/>
          <w:lang w:bidi="ru-RU"/>
        </w:rPr>
        <w:t xml:space="preserve">Настоящий порядок разработан в соответствии с пунктом 3 части 1 статьи 14 Федерального закона от 02 марта 2007 года № 25-ФЗ «О муниципальной службе в Российской Федерации» и устанавливает процедуру получения муниципальными служащими Администрации </w:t>
      </w:r>
      <w:r w:rsidRPr="00213505">
        <w:rPr>
          <w:bCs/>
          <w:sz w:val="26"/>
          <w:szCs w:val="26"/>
        </w:rPr>
        <w:t xml:space="preserve">сельского поселения </w:t>
      </w:r>
      <w:proofErr w:type="spellStart"/>
      <w:r w:rsidRPr="00213505">
        <w:rPr>
          <w:bCs/>
          <w:sz w:val="26"/>
          <w:szCs w:val="26"/>
        </w:rPr>
        <w:t>Мраковский</w:t>
      </w:r>
      <w:proofErr w:type="spellEnd"/>
      <w:r w:rsidRPr="00213505">
        <w:rPr>
          <w:bCs/>
          <w:sz w:val="26"/>
          <w:szCs w:val="26"/>
        </w:rPr>
        <w:t xml:space="preserve"> сельсовет </w:t>
      </w:r>
      <w:r w:rsidRPr="00213505">
        <w:rPr>
          <w:color w:val="000000"/>
          <w:sz w:val="26"/>
          <w:szCs w:val="26"/>
          <w:lang w:bidi="ru-RU"/>
        </w:rPr>
        <w:t xml:space="preserve">муниципального района </w:t>
      </w:r>
      <w:proofErr w:type="spellStart"/>
      <w:r w:rsidRPr="00213505">
        <w:rPr>
          <w:color w:val="000000"/>
          <w:sz w:val="26"/>
          <w:szCs w:val="26"/>
          <w:lang w:bidi="ru-RU"/>
        </w:rPr>
        <w:t>Гафурийский</w:t>
      </w:r>
      <w:proofErr w:type="spellEnd"/>
      <w:r w:rsidRPr="00213505">
        <w:rPr>
          <w:color w:val="000000"/>
          <w:sz w:val="26"/>
          <w:szCs w:val="26"/>
          <w:lang w:bidi="ru-RU"/>
        </w:rPr>
        <w:t xml:space="preserve"> район Республики Башкортостан (далее - муниципальный служащий), разрешения на участие на безвозмездной основе в </w:t>
      </w:r>
      <w:r w:rsidRPr="00213505">
        <w:rPr>
          <w:sz w:val="26"/>
          <w:szCs w:val="26"/>
        </w:rPr>
        <w:t>управлении некоммерческой организацией (</w:t>
      </w:r>
      <w:r w:rsidRPr="00213505">
        <w:rPr>
          <w:color w:val="000000"/>
          <w:sz w:val="26"/>
          <w:szCs w:val="26"/>
          <w:lang w:bidi="ru-RU"/>
        </w:rPr>
        <w:t xml:space="preserve">(далее - некоммерческая организация) </w:t>
      </w:r>
      <w:r w:rsidRPr="00213505">
        <w:rPr>
          <w:sz w:val="26"/>
          <w:szCs w:val="26"/>
        </w:rPr>
        <w:t>за</w:t>
      </w:r>
      <w:proofErr w:type="gramEnd"/>
      <w:r w:rsidRPr="00213505">
        <w:rPr>
          <w:sz w:val="26"/>
          <w:szCs w:val="26"/>
        </w:rPr>
        <w:t xml:space="preserve"> </w:t>
      </w:r>
      <w:proofErr w:type="gramStart"/>
      <w:r w:rsidRPr="00213505">
        <w:rPr>
          <w:sz w:val="26"/>
          <w:szCs w:val="26"/>
        </w:rPr>
        <w:t>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 w:rsidRPr="00213505">
        <w:rPr>
          <w:sz w:val="26"/>
          <w:szCs w:val="26"/>
        </w:rPr>
        <w:t xml:space="preserve"> </w:t>
      </w:r>
      <w:proofErr w:type="gramStart"/>
      <w:r w:rsidRPr="00213505">
        <w:rPr>
          <w:sz w:val="26"/>
          <w:szCs w:val="26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 состав их коллегиальных органов управления. </w:t>
      </w:r>
      <w:proofErr w:type="gramEnd"/>
    </w:p>
    <w:p w:rsidR="00213505" w:rsidRPr="00213505" w:rsidRDefault="00213505" w:rsidP="00213505">
      <w:pPr>
        <w:pStyle w:val="22"/>
        <w:numPr>
          <w:ilvl w:val="0"/>
          <w:numId w:val="3"/>
        </w:numPr>
        <w:shd w:val="clear" w:color="auto" w:fill="auto"/>
        <w:tabs>
          <w:tab w:val="left" w:pos="567"/>
          <w:tab w:val="left" w:pos="1330"/>
        </w:tabs>
        <w:spacing w:after="0" w:line="341" w:lineRule="exact"/>
        <w:ind w:left="0" w:firstLine="851"/>
        <w:jc w:val="both"/>
        <w:rPr>
          <w:rFonts w:ascii="Times New Roman" w:hAnsi="Times New Roman" w:cs="Times New Roman"/>
        </w:rPr>
      </w:pPr>
      <w:r w:rsidRPr="00213505">
        <w:rPr>
          <w:rFonts w:ascii="Times New Roman" w:hAnsi="Times New Roman" w:cs="Times New Roman"/>
          <w:color w:val="000000"/>
          <w:lang w:bidi="ru-RU"/>
        </w:rPr>
        <w:t>Участие муниципального служащего в управлении некоммерческой организации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интересов, при исполнении должностных обязанностей.</w:t>
      </w:r>
    </w:p>
    <w:p w:rsidR="00213505" w:rsidRPr="00213505" w:rsidRDefault="00213505" w:rsidP="00213505">
      <w:pPr>
        <w:pStyle w:val="22"/>
        <w:numPr>
          <w:ilvl w:val="0"/>
          <w:numId w:val="3"/>
        </w:numPr>
        <w:shd w:val="clear" w:color="auto" w:fill="auto"/>
        <w:tabs>
          <w:tab w:val="left" w:pos="709"/>
          <w:tab w:val="left" w:pos="1153"/>
        </w:tabs>
        <w:spacing w:after="0" w:line="346" w:lineRule="exact"/>
        <w:ind w:left="0" w:firstLine="851"/>
        <w:jc w:val="both"/>
        <w:rPr>
          <w:rFonts w:ascii="Times New Roman" w:hAnsi="Times New Roman" w:cs="Times New Roman"/>
        </w:rPr>
      </w:pPr>
      <w:proofErr w:type="gramStart"/>
      <w:r w:rsidRPr="00213505">
        <w:rPr>
          <w:rFonts w:ascii="Times New Roman" w:hAnsi="Times New Roman" w:cs="Times New Roman"/>
          <w:color w:val="000000"/>
          <w:lang w:bidi="ru-RU"/>
        </w:rPr>
        <w:t>Заявлении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заявление) муниципальный служащий составляет в письменном виде по форме согласно приложению к настоящему Порядку.</w:t>
      </w:r>
      <w:proofErr w:type="gramEnd"/>
    </w:p>
    <w:p w:rsidR="00213505" w:rsidRPr="00213505" w:rsidRDefault="00213505" w:rsidP="00213505">
      <w:pPr>
        <w:pStyle w:val="22"/>
        <w:numPr>
          <w:ilvl w:val="0"/>
          <w:numId w:val="3"/>
        </w:numPr>
        <w:shd w:val="clear" w:color="auto" w:fill="auto"/>
        <w:tabs>
          <w:tab w:val="left" w:pos="567"/>
          <w:tab w:val="left" w:pos="1167"/>
        </w:tabs>
        <w:spacing w:after="0" w:line="341" w:lineRule="exact"/>
        <w:ind w:left="0" w:firstLine="851"/>
        <w:jc w:val="both"/>
        <w:rPr>
          <w:rFonts w:ascii="Times New Roman" w:hAnsi="Times New Roman" w:cs="Times New Roman"/>
        </w:rPr>
      </w:pPr>
      <w:r w:rsidRPr="00213505">
        <w:rPr>
          <w:rFonts w:ascii="Times New Roman" w:hAnsi="Times New Roman" w:cs="Times New Roman"/>
          <w:color w:val="000000"/>
          <w:lang w:bidi="ru-RU"/>
        </w:rPr>
        <w:t xml:space="preserve">Указанное заявление направляется в Комиссию по соблюдению требований к служебному поведению муниципальных служащих Совета и Администрации </w:t>
      </w:r>
      <w:r w:rsidRPr="00213505">
        <w:rPr>
          <w:rFonts w:ascii="Times New Roman" w:hAnsi="Times New Roman" w:cs="Times New Roman"/>
          <w:bCs/>
        </w:rPr>
        <w:t xml:space="preserve">сельского поселения </w:t>
      </w:r>
      <w:proofErr w:type="spellStart"/>
      <w:r w:rsidRPr="00213505">
        <w:rPr>
          <w:rFonts w:ascii="Times New Roman" w:hAnsi="Times New Roman" w:cs="Times New Roman"/>
          <w:bCs/>
        </w:rPr>
        <w:t>Мраковский</w:t>
      </w:r>
      <w:proofErr w:type="spellEnd"/>
      <w:r w:rsidRPr="00213505">
        <w:rPr>
          <w:rFonts w:ascii="Times New Roman" w:hAnsi="Times New Roman" w:cs="Times New Roman"/>
          <w:bCs/>
        </w:rPr>
        <w:t xml:space="preserve"> сельсовет </w:t>
      </w:r>
      <w:r w:rsidRPr="00213505">
        <w:rPr>
          <w:rFonts w:ascii="Times New Roman" w:hAnsi="Times New Roman" w:cs="Times New Roman"/>
          <w:color w:val="000000"/>
          <w:lang w:bidi="ru-RU"/>
        </w:rPr>
        <w:t xml:space="preserve">муниципального района </w:t>
      </w:r>
      <w:proofErr w:type="spellStart"/>
      <w:r w:rsidRPr="00213505">
        <w:rPr>
          <w:rFonts w:ascii="Times New Roman" w:hAnsi="Times New Roman" w:cs="Times New Roman"/>
          <w:color w:val="000000"/>
          <w:lang w:bidi="ru-RU"/>
        </w:rPr>
        <w:t>Гафурийский</w:t>
      </w:r>
      <w:proofErr w:type="spellEnd"/>
      <w:r w:rsidRPr="00213505">
        <w:rPr>
          <w:rFonts w:ascii="Times New Roman" w:hAnsi="Times New Roman" w:cs="Times New Roman"/>
          <w:color w:val="000000"/>
          <w:lang w:bidi="ru-RU"/>
        </w:rPr>
        <w:t xml:space="preserve"> район Республики Башкортостан и урегулированию конфликта интересов (далее - Комиссия). К заявлению муниципальный служащий прилагает копию устава некоммерческой организации.</w:t>
      </w:r>
    </w:p>
    <w:p w:rsidR="00213505" w:rsidRPr="00213505" w:rsidRDefault="00213505" w:rsidP="00213505">
      <w:pPr>
        <w:pStyle w:val="22"/>
        <w:numPr>
          <w:ilvl w:val="0"/>
          <w:numId w:val="3"/>
        </w:numPr>
        <w:shd w:val="clear" w:color="auto" w:fill="auto"/>
        <w:tabs>
          <w:tab w:val="left" w:pos="567"/>
          <w:tab w:val="left" w:pos="1162"/>
        </w:tabs>
        <w:spacing w:after="0" w:line="341" w:lineRule="exact"/>
        <w:ind w:left="0" w:firstLine="851"/>
        <w:jc w:val="both"/>
        <w:rPr>
          <w:rFonts w:ascii="Times New Roman" w:hAnsi="Times New Roman" w:cs="Times New Roman"/>
        </w:rPr>
      </w:pPr>
      <w:r w:rsidRPr="00213505">
        <w:rPr>
          <w:rFonts w:ascii="Times New Roman" w:hAnsi="Times New Roman" w:cs="Times New Roman"/>
          <w:color w:val="000000"/>
          <w:lang w:bidi="ru-RU"/>
        </w:rPr>
        <w:t xml:space="preserve"> Комиссия осуществляет регистрацию поступившего заявления в день его поступления в журнале регистрации документов, поступивших в комиссию.</w:t>
      </w:r>
    </w:p>
    <w:p w:rsidR="00213505" w:rsidRPr="00213505" w:rsidRDefault="00213505" w:rsidP="00213505">
      <w:pPr>
        <w:pStyle w:val="22"/>
        <w:numPr>
          <w:ilvl w:val="0"/>
          <w:numId w:val="3"/>
        </w:numPr>
        <w:shd w:val="clear" w:color="auto" w:fill="auto"/>
        <w:tabs>
          <w:tab w:val="left" w:pos="709"/>
          <w:tab w:val="left" w:pos="1158"/>
        </w:tabs>
        <w:spacing w:after="0" w:line="341" w:lineRule="exact"/>
        <w:ind w:left="0" w:firstLine="851"/>
        <w:jc w:val="both"/>
        <w:rPr>
          <w:rFonts w:ascii="Times New Roman" w:hAnsi="Times New Roman" w:cs="Times New Roman"/>
        </w:rPr>
      </w:pPr>
      <w:r w:rsidRPr="00213505">
        <w:rPr>
          <w:rFonts w:ascii="Times New Roman" w:hAnsi="Times New Roman" w:cs="Times New Roman"/>
          <w:color w:val="000000"/>
          <w:lang w:bidi="ru-RU"/>
        </w:rPr>
        <w:t>Комиссия осуществляет предварительное рассмотрение заявления и подготовку мотивированного заключения на него на предмет возможности возникновения конфликта интересов.</w:t>
      </w:r>
    </w:p>
    <w:p w:rsidR="00213505" w:rsidRPr="00213505" w:rsidRDefault="00213505" w:rsidP="00213505">
      <w:pPr>
        <w:pStyle w:val="22"/>
        <w:numPr>
          <w:ilvl w:val="0"/>
          <w:numId w:val="3"/>
        </w:numPr>
        <w:tabs>
          <w:tab w:val="left" w:pos="709"/>
          <w:tab w:val="left" w:pos="1158"/>
        </w:tabs>
        <w:spacing w:after="0" w:line="341" w:lineRule="exact"/>
        <w:ind w:left="0" w:firstLine="851"/>
        <w:jc w:val="both"/>
        <w:rPr>
          <w:rFonts w:ascii="Times New Roman" w:hAnsi="Times New Roman" w:cs="Times New Roman"/>
        </w:rPr>
      </w:pPr>
      <w:r w:rsidRPr="00213505">
        <w:rPr>
          <w:rFonts w:ascii="Times New Roman" w:hAnsi="Times New Roman" w:cs="Times New Roman"/>
        </w:rPr>
        <w:t xml:space="preserve">При подготовке мотивированного заключения Комиссия вправе проводить собеседование с муниципальным служащим, представившим заявление, получать от него письменное пояснение и направлять в установленном порядке запросы в государственные органы, органы местного самоуправления и заинтересованные организации. Заявление и мотивированное заключение на него в течение семи рабочих дней со дня регистрации заявления передаются на рассмотрение Главе Администрации </w:t>
      </w:r>
      <w:r w:rsidRPr="00213505">
        <w:rPr>
          <w:rFonts w:ascii="Times New Roman" w:hAnsi="Times New Roman" w:cs="Times New Roman"/>
          <w:bCs/>
        </w:rPr>
        <w:t xml:space="preserve">сельского поселения </w:t>
      </w:r>
      <w:proofErr w:type="spellStart"/>
      <w:r w:rsidRPr="00213505">
        <w:rPr>
          <w:rFonts w:ascii="Times New Roman" w:hAnsi="Times New Roman" w:cs="Times New Roman"/>
          <w:bCs/>
        </w:rPr>
        <w:t>Мраковский</w:t>
      </w:r>
      <w:proofErr w:type="spellEnd"/>
      <w:r w:rsidRPr="00213505">
        <w:rPr>
          <w:rFonts w:ascii="Times New Roman" w:hAnsi="Times New Roman" w:cs="Times New Roman"/>
          <w:bCs/>
        </w:rPr>
        <w:t xml:space="preserve"> сельсовет </w:t>
      </w:r>
      <w:r w:rsidRPr="00213505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213505">
        <w:rPr>
          <w:rFonts w:ascii="Times New Roman" w:hAnsi="Times New Roman" w:cs="Times New Roman"/>
        </w:rPr>
        <w:t>Гафурийский</w:t>
      </w:r>
      <w:proofErr w:type="spellEnd"/>
      <w:r w:rsidRPr="00213505">
        <w:rPr>
          <w:rFonts w:ascii="Times New Roman" w:hAnsi="Times New Roman" w:cs="Times New Roman"/>
        </w:rPr>
        <w:t xml:space="preserve"> район Республики Башкортостан (далее - Глава Администрации). В случае направления запросов срок предварительного рассмотрения заявления может быть продлен по решению Главы Администрации до 45 календарных дней.</w:t>
      </w:r>
    </w:p>
    <w:p w:rsidR="00213505" w:rsidRPr="00213505" w:rsidRDefault="00213505" w:rsidP="00213505">
      <w:pPr>
        <w:pStyle w:val="22"/>
        <w:numPr>
          <w:ilvl w:val="0"/>
          <w:numId w:val="3"/>
        </w:numPr>
        <w:tabs>
          <w:tab w:val="left" w:pos="709"/>
          <w:tab w:val="left" w:pos="1158"/>
        </w:tabs>
        <w:spacing w:after="0" w:line="341" w:lineRule="exact"/>
        <w:ind w:left="0" w:firstLine="709"/>
        <w:jc w:val="both"/>
        <w:rPr>
          <w:rFonts w:ascii="Times New Roman" w:hAnsi="Times New Roman" w:cs="Times New Roman"/>
        </w:rPr>
      </w:pPr>
      <w:r w:rsidRPr="00213505">
        <w:rPr>
          <w:rFonts w:ascii="Times New Roman" w:hAnsi="Times New Roman" w:cs="Times New Roman"/>
        </w:rPr>
        <w:t>Глава Администрации в течение семи рабочих дней со дня поступления к нему документов рассматривает заявление и мотивированное заключение на него, и по результатам рассмотрения принимает одно из следующих решений:</w:t>
      </w:r>
    </w:p>
    <w:p w:rsidR="00213505" w:rsidRPr="00213505" w:rsidRDefault="00213505" w:rsidP="00213505">
      <w:pPr>
        <w:pStyle w:val="22"/>
        <w:numPr>
          <w:ilvl w:val="1"/>
          <w:numId w:val="3"/>
        </w:numPr>
        <w:tabs>
          <w:tab w:val="left" w:pos="142"/>
          <w:tab w:val="left" w:pos="709"/>
        </w:tabs>
        <w:spacing w:after="0" w:line="341" w:lineRule="exact"/>
        <w:ind w:left="0" w:firstLine="709"/>
        <w:jc w:val="both"/>
        <w:rPr>
          <w:rFonts w:ascii="Times New Roman" w:hAnsi="Times New Roman" w:cs="Times New Roman"/>
        </w:rPr>
      </w:pPr>
      <w:r w:rsidRPr="00213505">
        <w:rPr>
          <w:rFonts w:ascii="Times New Roman" w:hAnsi="Times New Roman" w:cs="Times New Roman"/>
        </w:rPr>
        <w:t>разрешить муниципальному служащему участвовать в управлении некоммерческой организацией;</w:t>
      </w:r>
    </w:p>
    <w:p w:rsidR="00213505" w:rsidRPr="00213505" w:rsidRDefault="00213505" w:rsidP="00213505">
      <w:pPr>
        <w:pStyle w:val="22"/>
        <w:numPr>
          <w:ilvl w:val="1"/>
          <w:numId w:val="3"/>
        </w:numPr>
        <w:tabs>
          <w:tab w:val="left" w:pos="709"/>
        </w:tabs>
        <w:spacing w:after="0" w:line="341" w:lineRule="exact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213505">
        <w:rPr>
          <w:rFonts w:ascii="Times New Roman" w:hAnsi="Times New Roman" w:cs="Times New Roman"/>
        </w:rPr>
        <w:t>отказать муниципальному служащему участвовать</w:t>
      </w:r>
      <w:proofErr w:type="gramEnd"/>
      <w:r w:rsidRPr="00213505">
        <w:rPr>
          <w:rFonts w:ascii="Times New Roman" w:hAnsi="Times New Roman" w:cs="Times New Roman"/>
        </w:rPr>
        <w:t xml:space="preserve"> в управлении некоммерческой организацией.</w:t>
      </w:r>
    </w:p>
    <w:p w:rsidR="00213505" w:rsidRPr="00213505" w:rsidRDefault="00213505" w:rsidP="00213505">
      <w:pPr>
        <w:pStyle w:val="22"/>
        <w:tabs>
          <w:tab w:val="left" w:pos="709"/>
          <w:tab w:val="left" w:pos="1158"/>
        </w:tabs>
        <w:spacing w:after="0" w:line="341" w:lineRule="exact"/>
        <w:ind w:firstLine="709"/>
        <w:jc w:val="both"/>
        <w:rPr>
          <w:rFonts w:ascii="Times New Roman" w:hAnsi="Times New Roman" w:cs="Times New Roman"/>
        </w:rPr>
      </w:pPr>
      <w:r w:rsidRPr="00213505">
        <w:rPr>
          <w:rFonts w:ascii="Times New Roman" w:hAnsi="Times New Roman" w:cs="Times New Roman"/>
        </w:rPr>
        <w:t>Решение главы Администрации принимается путем наложения на заявлении резолюции «разрешить» или «отказать».</w:t>
      </w:r>
    </w:p>
    <w:p w:rsidR="00213505" w:rsidRPr="00213505" w:rsidRDefault="00213505" w:rsidP="00213505">
      <w:pPr>
        <w:pStyle w:val="22"/>
        <w:numPr>
          <w:ilvl w:val="0"/>
          <w:numId w:val="3"/>
        </w:numPr>
        <w:tabs>
          <w:tab w:val="left" w:pos="709"/>
          <w:tab w:val="left" w:pos="1158"/>
        </w:tabs>
        <w:spacing w:after="0" w:line="341" w:lineRule="exact"/>
        <w:ind w:left="0" w:firstLine="709"/>
        <w:jc w:val="both"/>
        <w:rPr>
          <w:rFonts w:ascii="Times New Roman" w:hAnsi="Times New Roman" w:cs="Times New Roman"/>
        </w:rPr>
      </w:pPr>
      <w:r w:rsidRPr="00213505">
        <w:rPr>
          <w:rFonts w:ascii="Times New Roman" w:hAnsi="Times New Roman" w:cs="Times New Roman"/>
        </w:rPr>
        <w:t>Комиссия в течение трех рабочих дней со дня принятия решения главой Администрации вносит отметку о результатах рассмотрения заявления в журнал регистрации и информирует муниципального служащего о принятом решении.</w:t>
      </w:r>
    </w:p>
    <w:p w:rsidR="00213505" w:rsidRPr="00213505" w:rsidRDefault="00213505" w:rsidP="00213505">
      <w:pPr>
        <w:pStyle w:val="22"/>
        <w:numPr>
          <w:ilvl w:val="0"/>
          <w:numId w:val="3"/>
        </w:numPr>
        <w:shd w:val="clear" w:color="auto" w:fill="auto"/>
        <w:tabs>
          <w:tab w:val="left" w:pos="709"/>
          <w:tab w:val="left" w:pos="1158"/>
        </w:tabs>
        <w:spacing w:after="0" w:line="341" w:lineRule="exact"/>
        <w:ind w:left="0" w:firstLine="709"/>
        <w:jc w:val="both"/>
        <w:rPr>
          <w:rFonts w:ascii="Times New Roman" w:hAnsi="Times New Roman" w:cs="Times New Roman"/>
        </w:rPr>
      </w:pPr>
      <w:r w:rsidRPr="00213505">
        <w:rPr>
          <w:rFonts w:ascii="Times New Roman" w:hAnsi="Times New Roman" w:cs="Times New Roman"/>
        </w:rPr>
        <w:t>Заявление с резолюцией главы Администраций, мотивированное   заключение на него, и иные материалы, связанные с рассмотрением заявления (при их наличии) приобщаются к личному делу муниципального служащего.</w:t>
      </w:r>
    </w:p>
    <w:p w:rsidR="00213505" w:rsidRPr="0014780E" w:rsidRDefault="00213505" w:rsidP="00213505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213505" w:rsidRDefault="00213505" w:rsidP="00213505">
      <w:pPr>
        <w:spacing w:before="100" w:beforeAutospacing="1" w:after="100" w:afterAutospacing="1"/>
      </w:pPr>
      <w:r w:rsidRPr="0014780E">
        <w:rPr>
          <w:sz w:val="28"/>
          <w:szCs w:val="28"/>
        </w:rPr>
        <w:br/>
      </w:r>
    </w:p>
    <w:p w:rsidR="00213505" w:rsidRDefault="00213505" w:rsidP="00213505">
      <w:pPr>
        <w:spacing w:before="100" w:beforeAutospacing="1" w:after="100" w:afterAutospacing="1"/>
      </w:pPr>
    </w:p>
    <w:p w:rsidR="00213505" w:rsidRDefault="00213505" w:rsidP="00213505">
      <w:pPr>
        <w:spacing w:before="100" w:beforeAutospacing="1" w:after="100" w:afterAutospacing="1"/>
      </w:pPr>
    </w:p>
    <w:p w:rsidR="00213505" w:rsidRDefault="00213505" w:rsidP="00213505">
      <w:pPr>
        <w:jc w:val="right"/>
      </w:pPr>
      <w:r w:rsidRPr="0014780E">
        <w:t xml:space="preserve">Приложение </w:t>
      </w:r>
      <w:r>
        <w:t>№</w:t>
      </w:r>
      <w:r w:rsidRPr="0014780E">
        <w:t xml:space="preserve"> 1</w:t>
      </w:r>
      <w:r w:rsidRPr="0014780E">
        <w:br/>
        <w:t xml:space="preserve">к </w:t>
      </w:r>
      <w:r>
        <w:t>П</w:t>
      </w:r>
      <w:r w:rsidRPr="0014780E">
        <w:t>орядк</w:t>
      </w:r>
      <w:r>
        <w:t>у</w:t>
      </w:r>
      <w:r w:rsidRPr="0014780E">
        <w:t xml:space="preserve"> получения</w:t>
      </w:r>
      <w:r>
        <w:t xml:space="preserve"> </w:t>
      </w:r>
      <w:proofErr w:type="gramStart"/>
      <w:r>
        <w:t>муниципальными</w:t>
      </w:r>
      <w:proofErr w:type="gramEnd"/>
      <w:r>
        <w:t xml:space="preserve"> </w:t>
      </w:r>
    </w:p>
    <w:p w:rsidR="00213505" w:rsidRPr="0014780E" w:rsidRDefault="00213505" w:rsidP="00213505">
      <w:pPr>
        <w:jc w:val="right"/>
      </w:pPr>
      <w:r>
        <w:t xml:space="preserve">служащими Администрации МР  </w:t>
      </w:r>
      <w:proofErr w:type="spellStart"/>
      <w:r>
        <w:t>Гафурийский</w:t>
      </w:r>
      <w:proofErr w:type="spellEnd"/>
      <w:r>
        <w:t xml:space="preserve"> район РБ </w:t>
      </w:r>
      <w:r w:rsidRPr="0014780E">
        <w:br/>
        <w:t>разрешения</w:t>
      </w:r>
      <w:r>
        <w:t xml:space="preserve"> </w:t>
      </w:r>
      <w:r w:rsidRPr="0014780E">
        <w:t>представителя нанимателя на участие</w:t>
      </w:r>
      <w:r w:rsidRPr="0014780E">
        <w:br/>
        <w:t>на безвозмездной основе в управлении</w:t>
      </w:r>
      <w:r w:rsidRPr="0014780E">
        <w:br/>
        <w:t xml:space="preserve">некоммерческими организациями </w:t>
      </w:r>
    </w:p>
    <w:p w:rsidR="00213505" w:rsidRDefault="00213505" w:rsidP="00213505">
      <w:pPr>
        <w:spacing w:before="100" w:beforeAutospacing="1" w:after="100" w:afterAutospacing="1"/>
        <w:jc w:val="right"/>
      </w:pPr>
      <w:r w:rsidRPr="0014780E">
        <w:br/>
        <w:t>                                                 </w:t>
      </w:r>
      <w:r>
        <w:t xml:space="preserve">                 Главе Администрации сельского поселения </w:t>
      </w:r>
      <w:proofErr w:type="spellStart"/>
      <w:r>
        <w:t>Мраковский</w:t>
      </w:r>
      <w:proofErr w:type="spellEnd"/>
      <w:r>
        <w:t xml:space="preserve"> </w:t>
      </w:r>
      <w:proofErr w:type="spellStart"/>
      <w:r>
        <w:t>сельсоветМР</w:t>
      </w:r>
      <w:proofErr w:type="spellEnd"/>
      <w:r>
        <w:t xml:space="preserve"> </w:t>
      </w:r>
      <w:proofErr w:type="spellStart"/>
      <w:r>
        <w:t>Гафурийский</w:t>
      </w:r>
      <w:proofErr w:type="spellEnd"/>
      <w:r>
        <w:t xml:space="preserve"> район РБ</w:t>
      </w:r>
    </w:p>
    <w:p w:rsidR="00213505" w:rsidRDefault="00213505" w:rsidP="00213505">
      <w:pPr>
        <w:spacing w:before="100" w:beforeAutospacing="1" w:after="100" w:afterAutospacing="1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__________________________________________</w:t>
      </w:r>
    </w:p>
    <w:p w:rsidR="00213505" w:rsidRDefault="00213505" w:rsidP="00213505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__________________________________________</w:t>
      </w:r>
    </w:p>
    <w:p w:rsidR="00213505" w:rsidRDefault="00213505" w:rsidP="0021350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(наименование замещаемой должности)</w:t>
      </w:r>
    </w:p>
    <w:p w:rsidR="00213505" w:rsidRDefault="00213505" w:rsidP="00213505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___________________________________________</w:t>
      </w:r>
    </w:p>
    <w:p w:rsidR="00213505" w:rsidRDefault="00213505" w:rsidP="0021350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(наименование структурного подразделения)</w:t>
      </w:r>
    </w:p>
    <w:p w:rsidR="00213505" w:rsidRDefault="00213505" w:rsidP="00213505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___________________________________________</w:t>
      </w:r>
    </w:p>
    <w:p w:rsidR="00213505" w:rsidRDefault="00213505" w:rsidP="0021350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(Ф.И.О. муниципального служащего)</w:t>
      </w:r>
      <w:r>
        <w:tab/>
      </w:r>
    </w:p>
    <w:p w:rsidR="00213505" w:rsidRDefault="00213505" w:rsidP="00213505"/>
    <w:p w:rsidR="00213505" w:rsidRDefault="00213505" w:rsidP="00213505">
      <w:r>
        <w:tab/>
      </w:r>
      <w:r>
        <w:tab/>
      </w:r>
      <w:r>
        <w:tab/>
      </w:r>
    </w:p>
    <w:p w:rsidR="00213505" w:rsidRPr="0014780E" w:rsidRDefault="00213505" w:rsidP="00213505">
      <w:pPr>
        <w:ind w:firstLine="708"/>
        <w:jc w:val="center"/>
      </w:pPr>
      <w:r w:rsidRPr="0014780E">
        <w:t>ЗАЯВЛЕНИЕ</w:t>
      </w:r>
    </w:p>
    <w:p w:rsidR="00213505" w:rsidRDefault="00213505" w:rsidP="00213505">
      <w:pPr>
        <w:jc w:val="center"/>
      </w:pPr>
      <w:r w:rsidRPr="0014780E">
        <w:t>о разрешении на участие на безвозмездной основе</w:t>
      </w:r>
      <w:r>
        <w:t xml:space="preserve">  </w:t>
      </w:r>
      <w:r w:rsidRPr="0014780E">
        <w:t xml:space="preserve">в управлении </w:t>
      </w:r>
    </w:p>
    <w:p w:rsidR="00213505" w:rsidRDefault="00213505" w:rsidP="00213505">
      <w:pPr>
        <w:jc w:val="center"/>
      </w:pPr>
      <w:r w:rsidRPr="0014780E">
        <w:t>некоммерческой организацией в качестве</w:t>
      </w:r>
      <w:r>
        <w:t xml:space="preserve"> </w:t>
      </w:r>
      <w:r w:rsidRPr="0014780E">
        <w:t>единоличного исполнительного органа</w:t>
      </w:r>
    </w:p>
    <w:p w:rsidR="00213505" w:rsidRPr="0014780E" w:rsidRDefault="00213505" w:rsidP="00213505">
      <w:pPr>
        <w:jc w:val="center"/>
      </w:pPr>
      <w:r w:rsidRPr="0014780E">
        <w:t>или вхождение</w:t>
      </w:r>
      <w:r>
        <w:t xml:space="preserve"> </w:t>
      </w:r>
      <w:r w:rsidRPr="0014780E">
        <w:t>в состав ее коллегиального органа управления</w:t>
      </w:r>
    </w:p>
    <w:p w:rsidR="00213505" w:rsidRDefault="00213505" w:rsidP="00213505">
      <w:pPr>
        <w:jc w:val="both"/>
        <w:rPr>
          <w:color w:val="000000"/>
        </w:rPr>
      </w:pPr>
      <w:r w:rsidRPr="0014780E">
        <w:br/>
        <w:t> </w:t>
      </w:r>
      <w:r w:rsidRPr="00E26F4F">
        <w:rPr>
          <w:color w:val="000000"/>
        </w:rPr>
        <w:t xml:space="preserve">В соответствии с пунктом 3 части 1 статьи 14 Федерального закона от 02 марта 2007 г. № 25-ФЗ «О муниципальной службе в Российской Федерации» прошу разрешить мне участвовать на безвозмездной основе в управлении </w:t>
      </w:r>
      <w:bookmarkStart w:id="0" w:name="_GoBack"/>
      <w:r w:rsidRPr="00751609">
        <w:rPr>
          <w:bCs/>
          <w:color w:val="000000"/>
        </w:rPr>
        <w:t>в</w:t>
      </w:r>
      <w:bookmarkEnd w:id="0"/>
      <w:r>
        <w:rPr>
          <w:bCs/>
          <w:color w:val="000000"/>
        </w:rPr>
        <w:t xml:space="preserve"> </w:t>
      </w:r>
      <w:r w:rsidRPr="00E26F4F">
        <w:rPr>
          <w:color w:val="000000"/>
        </w:rPr>
        <w:t>качестве единоличного исполнительного органа,</w:t>
      </w:r>
      <w:r>
        <w:rPr>
          <w:color w:val="000000"/>
        </w:rPr>
        <w:t xml:space="preserve"> </w:t>
      </w:r>
      <w:r w:rsidRPr="00E26F4F">
        <w:rPr>
          <w:color w:val="000000"/>
        </w:rPr>
        <w:t>вхождения в состав коллегиального органа управления (</w:t>
      </w:r>
      <w:proofErr w:type="gramStart"/>
      <w:r w:rsidRPr="00E26F4F">
        <w:rPr>
          <w:color w:val="000000"/>
        </w:rPr>
        <w:t>нужное</w:t>
      </w:r>
      <w:proofErr w:type="gramEnd"/>
      <w:r w:rsidRPr="00E26F4F">
        <w:rPr>
          <w:color w:val="000000"/>
        </w:rPr>
        <w:t xml:space="preserve"> подчеркнуть)</w:t>
      </w:r>
      <w:r w:rsidRPr="00E26F4F">
        <w:rPr>
          <w:color w:val="000000"/>
        </w:rPr>
        <w:tab/>
      </w:r>
    </w:p>
    <w:p w:rsidR="00213505" w:rsidRDefault="00213505" w:rsidP="00213505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3505" w:rsidRPr="0014780E" w:rsidRDefault="00213505" w:rsidP="00213505">
      <w:pPr>
        <w:jc w:val="both"/>
      </w:pPr>
      <w:r w:rsidRPr="00E26F4F">
        <w:rPr>
          <w:color w:val="000000"/>
        </w:rPr>
        <w:t>(указать наименование, юридический адрес, ИНН некоммерческой организации</w:t>
      </w:r>
      <w:proofErr w:type="gramStart"/>
      <w:r w:rsidRPr="00E26F4F">
        <w:rPr>
          <w:color w:val="000000"/>
        </w:rPr>
        <w:t>)</w:t>
      </w:r>
      <w:r w:rsidRPr="0014780E">
        <w:t>(</w:t>
      </w:r>
      <w:proofErr w:type="gramEnd"/>
      <w:r w:rsidRPr="0014780E">
        <w:t>указать наименование некоммерческой организации, адрес, виды деятельности)</w:t>
      </w:r>
    </w:p>
    <w:p w:rsidR="00213505" w:rsidRPr="00E26F4F" w:rsidRDefault="00213505" w:rsidP="00213505">
      <w:pPr>
        <w:jc w:val="both"/>
      </w:pPr>
      <w:r>
        <w:tab/>
      </w:r>
      <w:r w:rsidRPr="00E26F4F">
        <w:rPr>
          <w:color w:val="000000"/>
        </w:rPr>
        <w:t>Участие в управлении указанной некоммерческой организацией не повлечет возникновение или возможность возникновения конфликта интересов. При осуществлении указанной деятельности обязуюсь соблюдать требования, предусмотренные статьей 14 Федерального закона от 02 марта 2007 г. № 25-ФЗ «О муниципальной службе в Российской Федерации».</w:t>
      </w:r>
    </w:p>
    <w:p w:rsidR="00213505" w:rsidRDefault="00213505" w:rsidP="00213505">
      <w:pPr>
        <w:rPr>
          <w:color w:val="000000"/>
        </w:rPr>
      </w:pPr>
      <w:r w:rsidRPr="00E26F4F">
        <w:rPr>
          <w:color w:val="000000"/>
        </w:rPr>
        <w:t>К заявлению прилагаю:</w:t>
      </w:r>
    </w:p>
    <w:p w:rsidR="00213505" w:rsidRDefault="00213505" w:rsidP="00213505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3505" w:rsidRDefault="00213505" w:rsidP="00213505">
      <w:pPr>
        <w:rPr>
          <w:color w:val="000000"/>
        </w:rPr>
      </w:pPr>
    </w:p>
    <w:p w:rsidR="00213505" w:rsidRDefault="00213505" w:rsidP="00213505">
      <w:pPr>
        <w:rPr>
          <w:color w:val="000000"/>
        </w:rPr>
      </w:pPr>
    </w:p>
    <w:p w:rsidR="00213505" w:rsidRDefault="00213505" w:rsidP="00213505">
      <w:pPr>
        <w:rPr>
          <w:color w:val="000000"/>
        </w:rPr>
      </w:pPr>
    </w:p>
    <w:p w:rsidR="00213505" w:rsidRPr="00E26F4F" w:rsidRDefault="00213505" w:rsidP="00213505"/>
    <w:p w:rsidR="00213505" w:rsidRPr="0014780E" w:rsidRDefault="00213505" w:rsidP="00213505">
      <w:r>
        <w:t xml:space="preserve">         </w:t>
      </w:r>
      <w:r w:rsidRPr="0014780E">
        <w:t>_________________ _____________________________   "__" ____________ 20__ г.</w:t>
      </w:r>
    </w:p>
    <w:p w:rsidR="0076674B" w:rsidRDefault="00213505">
      <w:r w:rsidRPr="0014780E">
        <w:t>   </w:t>
      </w:r>
      <w:r>
        <w:t xml:space="preserve">            </w:t>
      </w:r>
      <w:r w:rsidRPr="0014780E">
        <w:t> (подпись)         (расшифровка подписи)</w:t>
      </w:r>
    </w:p>
    <w:p w:rsidR="007F2846" w:rsidRDefault="007F2846"/>
    <w:p w:rsidR="007F2846" w:rsidRPr="009F233C" w:rsidRDefault="007F2846" w:rsidP="007F2846">
      <w:pPr>
        <w:pStyle w:val="a3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Pr="009F233C">
        <w:rPr>
          <w:rFonts w:ascii="Times New Roman" w:hAnsi="Times New Roman"/>
        </w:rPr>
        <w:t xml:space="preserve">к постановлению Администрации сельского поселения </w:t>
      </w:r>
      <w:proofErr w:type="spellStart"/>
      <w:r w:rsidRPr="009F233C">
        <w:rPr>
          <w:rFonts w:ascii="Times New Roman" w:hAnsi="Times New Roman"/>
        </w:rPr>
        <w:t>Мраковский</w:t>
      </w:r>
      <w:proofErr w:type="spellEnd"/>
      <w:r w:rsidRPr="009F233C">
        <w:rPr>
          <w:rFonts w:ascii="Times New Roman" w:hAnsi="Times New Roman"/>
        </w:rPr>
        <w:t xml:space="preserve"> сельсовет муниципального района </w:t>
      </w:r>
      <w:proofErr w:type="spellStart"/>
      <w:r w:rsidRPr="009F233C">
        <w:rPr>
          <w:rFonts w:ascii="Times New Roman" w:hAnsi="Times New Roman"/>
        </w:rPr>
        <w:t>Гафурийский</w:t>
      </w:r>
      <w:proofErr w:type="spellEnd"/>
      <w:r w:rsidRPr="009F233C">
        <w:rPr>
          <w:rFonts w:ascii="Times New Roman" w:hAnsi="Times New Roman"/>
        </w:rPr>
        <w:t xml:space="preserve"> район Республики Башкортостан</w:t>
      </w:r>
    </w:p>
    <w:p w:rsidR="007F2846" w:rsidRPr="009F233C" w:rsidRDefault="007F2846" w:rsidP="007F2846">
      <w:pPr>
        <w:pStyle w:val="a3"/>
        <w:ind w:left="5387"/>
        <w:rPr>
          <w:rFonts w:ascii="Times New Roman" w:hAnsi="Times New Roman"/>
        </w:rPr>
      </w:pPr>
      <w:r w:rsidRPr="009F233C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04</w:t>
      </w:r>
      <w:r w:rsidRPr="009F23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февраля</w:t>
      </w:r>
      <w:r w:rsidRPr="009F233C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20</w:t>
      </w:r>
      <w:r w:rsidRPr="009F233C">
        <w:rPr>
          <w:rFonts w:ascii="Times New Roman" w:hAnsi="Times New Roman"/>
        </w:rPr>
        <w:t xml:space="preserve"> года  №</w:t>
      </w:r>
      <w:r>
        <w:rPr>
          <w:rFonts w:ascii="Times New Roman" w:hAnsi="Times New Roman"/>
        </w:rPr>
        <w:t xml:space="preserve"> 15</w:t>
      </w:r>
    </w:p>
    <w:p w:rsidR="007F2846" w:rsidRPr="009F233C" w:rsidRDefault="007F2846" w:rsidP="007F2846">
      <w:pPr>
        <w:pStyle w:val="a3"/>
        <w:ind w:left="5670"/>
        <w:rPr>
          <w:rFonts w:ascii="Times New Roman" w:hAnsi="Times New Roman"/>
        </w:rPr>
      </w:pPr>
    </w:p>
    <w:p w:rsidR="007F2846" w:rsidRPr="009F233C" w:rsidRDefault="007F2846" w:rsidP="007F284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2846" w:rsidRPr="009F233C" w:rsidRDefault="007F2846" w:rsidP="007F28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F233C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9F233C">
        <w:rPr>
          <w:rFonts w:ascii="Times New Roman" w:hAnsi="Times New Roman"/>
          <w:b/>
          <w:sz w:val="28"/>
          <w:szCs w:val="28"/>
        </w:rPr>
        <w:t xml:space="preserve"> В Е Д Е Н И Я</w:t>
      </w:r>
    </w:p>
    <w:p w:rsidR="007F2846" w:rsidRPr="007F2846" w:rsidRDefault="007F2846" w:rsidP="007F2846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7F2846">
        <w:rPr>
          <w:rFonts w:ascii="Times New Roman" w:hAnsi="Times New Roman"/>
          <w:b/>
          <w:bCs/>
          <w:sz w:val="28"/>
          <w:szCs w:val="28"/>
        </w:rPr>
        <w:t xml:space="preserve">Об  обнародовании  постановления  администрации  сельского поселения </w:t>
      </w:r>
      <w:proofErr w:type="spellStart"/>
      <w:r w:rsidRPr="007F2846">
        <w:rPr>
          <w:rFonts w:ascii="Times New Roman" w:hAnsi="Times New Roman"/>
          <w:b/>
          <w:bCs/>
          <w:sz w:val="28"/>
          <w:szCs w:val="28"/>
        </w:rPr>
        <w:t>Мраковский</w:t>
      </w:r>
      <w:proofErr w:type="spellEnd"/>
      <w:r w:rsidRPr="007F2846">
        <w:rPr>
          <w:rFonts w:ascii="Times New Roman" w:hAnsi="Times New Roman"/>
          <w:b/>
          <w:bCs/>
          <w:sz w:val="28"/>
          <w:szCs w:val="28"/>
        </w:rPr>
        <w:t xml:space="preserve"> сельсовет муниципального района</w:t>
      </w:r>
    </w:p>
    <w:p w:rsidR="007F2846" w:rsidRPr="007F2846" w:rsidRDefault="007F2846" w:rsidP="007F2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284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7F2846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 от 04 февраля 2020 года  № 15 «Об утверждении Порядка получения муниципальными служащими Администрации сельского поселения </w:t>
      </w:r>
      <w:proofErr w:type="spellStart"/>
      <w:r w:rsidRPr="007F2846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Pr="007F284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7F284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7F284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разрешения представителя нанимателя на участие на безвозмездной основе в управлении некоммерческими организация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F2846">
        <w:rPr>
          <w:rFonts w:ascii="Times New Roman" w:hAnsi="Times New Roman" w:cs="Times New Roman"/>
          <w:sz w:val="28"/>
          <w:szCs w:val="28"/>
        </w:rPr>
        <w:t>»</w:t>
      </w:r>
    </w:p>
    <w:p w:rsidR="007F2846" w:rsidRPr="007067EB" w:rsidRDefault="007F2846" w:rsidP="007F2846">
      <w:pPr>
        <w:pStyle w:val="a7"/>
        <w:spacing w:line="322" w:lineRule="exact"/>
        <w:ind w:left="40" w:right="20"/>
        <w:jc w:val="center"/>
        <w:rPr>
          <w:b/>
          <w:bCs/>
          <w:szCs w:val="28"/>
        </w:rPr>
      </w:pPr>
    </w:p>
    <w:p w:rsidR="007F2846" w:rsidRPr="009F233C" w:rsidRDefault="007F2846" w:rsidP="007F2846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2846" w:rsidRPr="009F233C" w:rsidRDefault="007F2846" w:rsidP="007F2846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F233C">
        <w:rPr>
          <w:sz w:val="28"/>
          <w:szCs w:val="28"/>
        </w:rPr>
        <w:t xml:space="preserve">Постановление администрации сельского поселения </w:t>
      </w:r>
      <w:proofErr w:type="spellStart"/>
      <w:r w:rsidRPr="009F233C">
        <w:rPr>
          <w:sz w:val="28"/>
          <w:szCs w:val="28"/>
        </w:rPr>
        <w:t>Мраковский</w:t>
      </w:r>
      <w:proofErr w:type="spellEnd"/>
      <w:r w:rsidRPr="009F233C">
        <w:rPr>
          <w:sz w:val="28"/>
          <w:szCs w:val="28"/>
        </w:rPr>
        <w:t xml:space="preserve"> сельсовет муниципального района </w:t>
      </w:r>
      <w:proofErr w:type="spellStart"/>
      <w:r w:rsidRPr="009F233C">
        <w:rPr>
          <w:sz w:val="28"/>
          <w:szCs w:val="28"/>
        </w:rPr>
        <w:t>Гафурийский</w:t>
      </w:r>
      <w:proofErr w:type="spellEnd"/>
      <w:r w:rsidRPr="009F233C">
        <w:rPr>
          <w:sz w:val="28"/>
          <w:szCs w:val="28"/>
        </w:rPr>
        <w:t xml:space="preserve"> район  Республики Башкортостан </w:t>
      </w:r>
      <w:r w:rsidRPr="009F233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04</w:t>
      </w:r>
      <w:r w:rsidRPr="009F23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9F233C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20</w:t>
      </w:r>
      <w:r w:rsidRPr="009F233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15</w:t>
      </w:r>
      <w:r w:rsidRPr="009F233C">
        <w:rPr>
          <w:bCs/>
          <w:sz w:val="28"/>
          <w:szCs w:val="28"/>
        </w:rPr>
        <w:t xml:space="preserve">  </w:t>
      </w:r>
      <w:r w:rsidRPr="004C0560">
        <w:rPr>
          <w:bCs/>
          <w:sz w:val="28"/>
          <w:szCs w:val="28"/>
        </w:rPr>
        <w:t>«</w:t>
      </w:r>
      <w:r w:rsidRPr="007F2846">
        <w:rPr>
          <w:sz w:val="28"/>
          <w:szCs w:val="28"/>
        </w:rPr>
        <w:t xml:space="preserve">Об утверждении </w:t>
      </w:r>
      <w:r w:rsidRPr="007F2846">
        <w:rPr>
          <w:bCs/>
          <w:sz w:val="28"/>
          <w:szCs w:val="28"/>
        </w:rPr>
        <w:t xml:space="preserve">Порядка получения муниципальными служащими Администрации сельского поселения </w:t>
      </w:r>
      <w:proofErr w:type="spellStart"/>
      <w:r w:rsidRPr="007F2846">
        <w:rPr>
          <w:bCs/>
          <w:sz w:val="28"/>
          <w:szCs w:val="28"/>
        </w:rPr>
        <w:t>Мраковский</w:t>
      </w:r>
      <w:proofErr w:type="spellEnd"/>
      <w:r w:rsidRPr="007F2846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7F2846">
        <w:rPr>
          <w:bCs/>
          <w:sz w:val="28"/>
          <w:szCs w:val="28"/>
        </w:rPr>
        <w:t>Гафурийский</w:t>
      </w:r>
      <w:proofErr w:type="spellEnd"/>
      <w:r w:rsidRPr="007F2846">
        <w:rPr>
          <w:bCs/>
          <w:sz w:val="28"/>
          <w:szCs w:val="28"/>
        </w:rPr>
        <w:t xml:space="preserve"> район Республики Башкортостан, разрешения представителя нанимателя на участие на безвозмездной основе в управлении некоммерческими организация</w:t>
      </w:r>
      <w:r>
        <w:rPr>
          <w:bCs/>
          <w:sz w:val="28"/>
          <w:szCs w:val="28"/>
        </w:rPr>
        <w:t>ми</w:t>
      </w:r>
      <w:r w:rsidRPr="00EB0AA2">
        <w:rPr>
          <w:sz w:val="28"/>
          <w:szCs w:val="28"/>
        </w:rPr>
        <w:t>»</w:t>
      </w:r>
      <w:r w:rsidRPr="00EB0AA2">
        <w:rPr>
          <w:bCs/>
          <w:sz w:val="28"/>
          <w:szCs w:val="28"/>
        </w:rPr>
        <w:t xml:space="preserve"> </w:t>
      </w:r>
      <w:r w:rsidRPr="00EB0AA2">
        <w:rPr>
          <w:sz w:val="28"/>
          <w:szCs w:val="28"/>
        </w:rPr>
        <w:t>обн</w:t>
      </w:r>
      <w:r w:rsidRPr="004B733A">
        <w:rPr>
          <w:sz w:val="28"/>
          <w:szCs w:val="28"/>
        </w:rPr>
        <w:t>ародовано</w:t>
      </w:r>
      <w:r w:rsidRPr="009F233C">
        <w:rPr>
          <w:sz w:val="28"/>
          <w:szCs w:val="28"/>
        </w:rPr>
        <w:t xml:space="preserve">  </w:t>
      </w:r>
      <w:r>
        <w:rPr>
          <w:sz w:val="28"/>
          <w:szCs w:val="28"/>
        </w:rPr>
        <w:t>06 февраля</w:t>
      </w:r>
      <w:r w:rsidRPr="009F233C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20</w:t>
      </w:r>
      <w:r w:rsidRPr="009F233C">
        <w:rPr>
          <w:bCs/>
          <w:sz w:val="28"/>
          <w:szCs w:val="28"/>
        </w:rPr>
        <w:t xml:space="preserve"> года</w:t>
      </w:r>
      <w:r w:rsidRPr="009F233C">
        <w:rPr>
          <w:sz w:val="28"/>
          <w:szCs w:val="28"/>
        </w:rPr>
        <w:t xml:space="preserve"> путем размещения на информационных стендах в здании администрации</w:t>
      </w:r>
      <w:proofErr w:type="gramEnd"/>
      <w:r w:rsidRPr="009F233C">
        <w:rPr>
          <w:sz w:val="28"/>
          <w:szCs w:val="28"/>
        </w:rPr>
        <w:t xml:space="preserve"> сельского поселения </w:t>
      </w:r>
      <w:proofErr w:type="spellStart"/>
      <w:r w:rsidRPr="009F233C">
        <w:rPr>
          <w:sz w:val="28"/>
          <w:szCs w:val="28"/>
        </w:rPr>
        <w:t>Мраковский</w:t>
      </w:r>
      <w:proofErr w:type="spellEnd"/>
      <w:r w:rsidRPr="009F233C">
        <w:rPr>
          <w:sz w:val="28"/>
          <w:szCs w:val="28"/>
        </w:rPr>
        <w:t xml:space="preserve"> сельсовет, </w:t>
      </w:r>
      <w:r>
        <w:rPr>
          <w:sz w:val="28"/>
          <w:szCs w:val="28"/>
        </w:rPr>
        <w:t xml:space="preserve"> </w:t>
      </w:r>
      <w:r w:rsidRPr="009F233C">
        <w:rPr>
          <w:sz w:val="28"/>
          <w:szCs w:val="28"/>
        </w:rPr>
        <w:t xml:space="preserve"> по адресу: Республика Башкортостан  </w:t>
      </w:r>
      <w:proofErr w:type="spellStart"/>
      <w:r w:rsidRPr="009F233C">
        <w:rPr>
          <w:sz w:val="28"/>
          <w:szCs w:val="28"/>
        </w:rPr>
        <w:t>Гафурийский</w:t>
      </w:r>
      <w:proofErr w:type="spellEnd"/>
      <w:r w:rsidRPr="009F233C">
        <w:rPr>
          <w:sz w:val="28"/>
          <w:szCs w:val="28"/>
        </w:rPr>
        <w:t xml:space="preserve"> район, село Мраково, улица Партизанская, 6.</w:t>
      </w:r>
    </w:p>
    <w:p w:rsidR="007F2846" w:rsidRPr="009F233C" w:rsidRDefault="007F2846" w:rsidP="007F284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2846" w:rsidRPr="009F233C" w:rsidRDefault="007F2846" w:rsidP="007F284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2846" w:rsidRPr="009F233C" w:rsidRDefault="007F2846" w:rsidP="007F28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</w:t>
      </w:r>
      <w:r w:rsidRPr="009F233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F2846" w:rsidRPr="009F233C" w:rsidRDefault="007F2846" w:rsidP="007F2846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9F233C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9F233C">
        <w:rPr>
          <w:rFonts w:ascii="Times New Roman" w:hAnsi="Times New Roman"/>
          <w:sz w:val="28"/>
          <w:szCs w:val="28"/>
        </w:rPr>
        <w:t xml:space="preserve"> сельсовет</w:t>
      </w:r>
    </w:p>
    <w:p w:rsidR="007F2846" w:rsidRPr="009F233C" w:rsidRDefault="007F2846" w:rsidP="007F2846">
      <w:pPr>
        <w:pStyle w:val="a3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>муниципального района</w:t>
      </w:r>
    </w:p>
    <w:p w:rsidR="007F2846" w:rsidRPr="009F233C" w:rsidRDefault="007F2846" w:rsidP="007F2846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9F233C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9F233C">
        <w:rPr>
          <w:rFonts w:ascii="Times New Roman" w:hAnsi="Times New Roman"/>
          <w:sz w:val="28"/>
          <w:szCs w:val="28"/>
        </w:rPr>
        <w:t xml:space="preserve"> район</w:t>
      </w:r>
    </w:p>
    <w:p w:rsidR="007F2846" w:rsidRPr="001A18A3" w:rsidRDefault="007F2846" w:rsidP="007F2846">
      <w:pPr>
        <w:autoSpaceDE w:val="0"/>
        <w:autoSpaceDN w:val="0"/>
        <w:adjustRightInd w:val="0"/>
        <w:rPr>
          <w:sz w:val="28"/>
          <w:szCs w:val="28"/>
        </w:rPr>
      </w:pPr>
      <w:r w:rsidRPr="009F233C">
        <w:rPr>
          <w:sz w:val="28"/>
          <w:szCs w:val="28"/>
        </w:rPr>
        <w:t xml:space="preserve">Республики Башкортостан                                      </w:t>
      </w:r>
      <w:r>
        <w:rPr>
          <w:sz w:val="28"/>
          <w:szCs w:val="28"/>
        </w:rPr>
        <w:t xml:space="preserve">               </w:t>
      </w:r>
      <w:r w:rsidRPr="009F233C">
        <w:rPr>
          <w:sz w:val="28"/>
          <w:szCs w:val="28"/>
        </w:rPr>
        <w:t xml:space="preserve">         </w:t>
      </w:r>
      <w:r>
        <w:rPr>
          <w:sz w:val="28"/>
          <w:szCs w:val="28"/>
        </w:rPr>
        <w:t>С.В.Иванов</w:t>
      </w:r>
    </w:p>
    <w:p w:rsidR="007F2846" w:rsidRDefault="007F2846"/>
    <w:sectPr w:rsidR="007F2846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03E81"/>
    <w:multiLevelType w:val="multilevel"/>
    <w:tmpl w:val="05F28C2A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">
    <w:nsid w:val="53B57B51"/>
    <w:multiLevelType w:val="multilevel"/>
    <w:tmpl w:val="FAB69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6AEA5DEC"/>
    <w:multiLevelType w:val="multilevel"/>
    <w:tmpl w:val="FAB69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16BD"/>
    <w:rsid w:val="000B0663"/>
    <w:rsid w:val="000D75A8"/>
    <w:rsid w:val="000E678C"/>
    <w:rsid w:val="00177A5E"/>
    <w:rsid w:val="00180342"/>
    <w:rsid w:val="00213505"/>
    <w:rsid w:val="002278B2"/>
    <w:rsid w:val="002A0BD9"/>
    <w:rsid w:val="002E777E"/>
    <w:rsid w:val="005416BD"/>
    <w:rsid w:val="005F08AC"/>
    <w:rsid w:val="00682E49"/>
    <w:rsid w:val="0076674B"/>
    <w:rsid w:val="007C3922"/>
    <w:rsid w:val="007F2846"/>
    <w:rsid w:val="008D2F6C"/>
    <w:rsid w:val="008F7DAF"/>
    <w:rsid w:val="00906A32"/>
    <w:rsid w:val="00955DC1"/>
    <w:rsid w:val="00A14925"/>
    <w:rsid w:val="00B81D75"/>
    <w:rsid w:val="00BC0EEC"/>
    <w:rsid w:val="00C27157"/>
    <w:rsid w:val="00CA4FFC"/>
    <w:rsid w:val="00D62ED9"/>
    <w:rsid w:val="00DA5310"/>
    <w:rsid w:val="00E410F8"/>
    <w:rsid w:val="00E4114A"/>
    <w:rsid w:val="00FE6E88"/>
    <w:rsid w:val="00FF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21350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13505"/>
    <w:pPr>
      <w:widowControl w:val="0"/>
      <w:shd w:val="clear" w:color="auto" w:fill="FFFFFF"/>
      <w:spacing w:after="6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7F2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F284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F28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4</cp:revision>
  <cp:lastPrinted>2020-07-06T09:07:00Z</cp:lastPrinted>
  <dcterms:created xsi:type="dcterms:W3CDTF">2020-02-14T09:27:00Z</dcterms:created>
  <dcterms:modified xsi:type="dcterms:W3CDTF">2020-07-06T09:07:00Z</dcterms:modified>
</cp:coreProperties>
</file>