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E41D2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апрел</w:t>
            </w:r>
            <w:r w:rsidR="00045DF6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</w:t>
            </w:r>
            <w:r w:rsidR="00045DF6">
              <w:rPr>
                <w:sz w:val="28"/>
                <w:szCs w:val="28"/>
              </w:rPr>
              <w:t>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33084" w:rsidRDefault="000F0DCB" w:rsidP="003D347F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DE41D2">
              <w:rPr>
                <w:sz w:val="28"/>
                <w:szCs w:val="28"/>
              </w:rPr>
              <w:t>2</w:t>
            </w:r>
            <w:r w:rsidR="003D347F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0F0DCB" w:rsidRPr="002D10CB" w:rsidRDefault="000F0DCB" w:rsidP="00541143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DE41D2">
              <w:rPr>
                <w:sz w:val="28"/>
                <w:szCs w:val="28"/>
              </w:rPr>
              <w:t>12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41143">
              <w:rPr>
                <w:sz w:val="28"/>
                <w:szCs w:val="28"/>
              </w:rPr>
              <w:t>апре</w:t>
            </w:r>
            <w:r w:rsidR="00DE41D2">
              <w:rPr>
                <w:sz w:val="28"/>
                <w:szCs w:val="28"/>
              </w:rPr>
              <w:t>л</w:t>
            </w:r>
            <w:r w:rsidR="00045DF6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45DF6">
              <w:rPr>
                <w:sz w:val="28"/>
                <w:szCs w:val="28"/>
              </w:rPr>
              <w:t>202</w:t>
            </w:r>
            <w:r w:rsidR="00DE41D2">
              <w:rPr>
                <w:sz w:val="28"/>
                <w:szCs w:val="28"/>
              </w:rPr>
              <w:t>1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3D347F" w:rsidRPr="003D347F" w:rsidRDefault="003D347F" w:rsidP="003D347F">
      <w:pPr>
        <w:jc w:val="center"/>
        <w:rPr>
          <w:b/>
          <w:bCs/>
          <w:sz w:val="26"/>
          <w:szCs w:val="26"/>
        </w:rPr>
      </w:pPr>
      <w:r w:rsidRPr="003D347F">
        <w:rPr>
          <w:b/>
          <w:bCs/>
          <w:sz w:val="26"/>
          <w:szCs w:val="26"/>
        </w:rPr>
        <w:t xml:space="preserve">Об утверждении </w:t>
      </w:r>
    </w:p>
    <w:p w:rsidR="003D347F" w:rsidRPr="003D347F" w:rsidRDefault="003D347F" w:rsidP="003D347F">
      <w:pPr>
        <w:jc w:val="center"/>
        <w:rPr>
          <w:b/>
          <w:sz w:val="26"/>
          <w:szCs w:val="26"/>
        </w:rPr>
      </w:pPr>
      <w:r w:rsidRPr="003D347F">
        <w:rPr>
          <w:b/>
          <w:sz w:val="26"/>
          <w:szCs w:val="26"/>
        </w:rPr>
        <w:t>Программы комплексного развития систем коммунальной</w:t>
      </w:r>
    </w:p>
    <w:p w:rsidR="003D347F" w:rsidRPr="003D347F" w:rsidRDefault="003D347F" w:rsidP="003D347F">
      <w:pPr>
        <w:jc w:val="center"/>
        <w:rPr>
          <w:b/>
          <w:sz w:val="26"/>
          <w:szCs w:val="26"/>
        </w:rPr>
      </w:pPr>
      <w:r w:rsidRPr="003D347F">
        <w:rPr>
          <w:b/>
          <w:sz w:val="26"/>
          <w:szCs w:val="26"/>
        </w:rPr>
        <w:t xml:space="preserve">инфраструктуры сельского поселения </w:t>
      </w:r>
      <w:proofErr w:type="spellStart"/>
      <w:r w:rsidRPr="003D347F">
        <w:rPr>
          <w:b/>
          <w:sz w:val="26"/>
          <w:szCs w:val="26"/>
        </w:rPr>
        <w:t>Мраковский</w:t>
      </w:r>
      <w:proofErr w:type="spellEnd"/>
      <w:r w:rsidRPr="003D347F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3D347F">
        <w:rPr>
          <w:b/>
          <w:sz w:val="26"/>
          <w:szCs w:val="26"/>
        </w:rPr>
        <w:t>Гафурийский</w:t>
      </w:r>
      <w:proofErr w:type="spellEnd"/>
      <w:r w:rsidRPr="003D347F">
        <w:rPr>
          <w:b/>
          <w:sz w:val="26"/>
          <w:szCs w:val="26"/>
        </w:rPr>
        <w:t xml:space="preserve"> район Республики Башкортостан</w:t>
      </w:r>
    </w:p>
    <w:p w:rsidR="003D347F" w:rsidRPr="003D347F" w:rsidRDefault="003D347F" w:rsidP="003D347F">
      <w:pPr>
        <w:jc w:val="center"/>
        <w:rPr>
          <w:b/>
          <w:sz w:val="26"/>
          <w:szCs w:val="26"/>
        </w:rPr>
      </w:pPr>
      <w:r w:rsidRPr="003D347F">
        <w:rPr>
          <w:b/>
          <w:sz w:val="26"/>
          <w:szCs w:val="26"/>
        </w:rPr>
        <w:t>на 2021-2025 годы»</w:t>
      </w:r>
    </w:p>
    <w:p w:rsidR="003D347F" w:rsidRPr="003D347F" w:rsidRDefault="003D347F" w:rsidP="003D347F">
      <w:pPr>
        <w:rPr>
          <w:b/>
          <w:sz w:val="26"/>
          <w:szCs w:val="26"/>
        </w:rPr>
      </w:pPr>
    </w:p>
    <w:p w:rsidR="003D347F" w:rsidRP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347F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г. «Об общих принципах организации местного самоуправления в Российской Федерации»,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Уставом сельского поселения </w:t>
      </w:r>
      <w:proofErr w:type="spellStart"/>
      <w:r w:rsidRPr="003D347F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3D347F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3D347F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3D347F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Башкортостан,</w:t>
      </w:r>
    </w:p>
    <w:p w:rsidR="003D347F" w:rsidRP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347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D347F" w:rsidRPr="003D347F" w:rsidRDefault="003D347F" w:rsidP="003D347F">
      <w:pPr>
        <w:rPr>
          <w:b/>
          <w:sz w:val="26"/>
          <w:szCs w:val="26"/>
        </w:rPr>
      </w:pPr>
    </w:p>
    <w:p w:rsidR="003D347F" w:rsidRPr="003D347F" w:rsidRDefault="003D347F" w:rsidP="003D347F">
      <w:pPr>
        <w:jc w:val="both"/>
        <w:rPr>
          <w:sz w:val="26"/>
          <w:szCs w:val="26"/>
        </w:rPr>
      </w:pPr>
      <w:r w:rsidRPr="003D347F">
        <w:rPr>
          <w:sz w:val="26"/>
          <w:szCs w:val="26"/>
        </w:rPr>
        <w:t xml:space="preserve">     1. Утвердить прилагаемую Программу комплексного развития  систем коммунальной инфраструктуры сельского поселения </w:t>
      </w:r>
      <w:proofErr w:type="spellStart"/>
      <w:r w:rsidRPr="003D347F">
        <w:rPr>
          <w:sz w:val="26"/>
          <w:szCs w:val="26"/>
        </w:rPr>
        <w:t>Мраковский</w:t>
      </w:r>
      <w:proofErr w:type="spellEnd"/>
      <w:r w:rsidRPr="003D347F">
        <w:rPr>
          <w:sz w:val="26"/>
          <w:szCs w:val="26"/>
        </w:rPr>
        <w:t xml:space="preserve"> сельсовет на 2021-2025 годы.</w:t>
      </w:r>
    </w:p>
    <w:p w:rsidR="003D347F" w:rsidRPr="003D347F" w:rsidRDefault="003D347F" w:rsidP="003D347F">
      <w:pPr>
        <w:autoSpaceDE w:val="0"/>
        <w:autoSpaceDN w:val="0"/>
        <w:adjustRightInd w:val="0"/>
        <w:spacing w:line="276" w:lineRule="auto"/>
        <w:jc w:val="both"/>
        <w:rPr>
          <w:color w:val="0000FF"/>
          <w:sz w:val="26"/>
          <w:szCs w:val="26"/>
          <w:u w:val="single"/>
        </w:rPr>
      </w:pPr>
      <w:r w:rsidRPr="003D347F">
        <w:rPr>
          <w:sz w:val="26"/>
          <w:szCs w:val="26"/>
        </w:rPr>
        <w:t xml:space="preserve">    2. Настоящее постановление опубликовать на официальном сайте администрации по адресу:  </w:t>
      </w:r>
      <w:r w:rsidRPr="003D347F">
        <w:rPr>
          <w:sz w:val="26"/>
          <w:szCs w:val="26"/>
          <w:lang w:val="en-US"/>
        </w:rPr>
        <w:t>www</w:t>
      </w:r>
      <w:r w:rsidRPr="003D347F">
        <w:rPr>
          <w:sz w:val="26"/>
          <w:szCs w:val="26"/>
        </w:rPr>
        <w:t>.</w:t>
      </w:r>
      <w:hyperlink r:id="rId10" w:tgtFrame="_blank" w:history="1">
        <w:r w:rsidRPr="003D347F">
          <w:rPr>
            <w:rStyle w:val="af"/>
            <w:color w:val="auto"/>
            <w:sz w:val="26"/>
            <w:szCs w:val="26"/>
            <w:shd w:val="clear" w:color="auto" w:fill="F3F3F3"/>
          </w:rPr>
          <w:t>mrakovog.ru</w:t>
        </w:r>
      </w:hyperlink>
    </w:p>
    <w:p w:rsidR="003D347F" w:rsidRPr="003D347F" w:rsidRDefault="003D347F" w:rsidP="003D347F">
      <w:pPr>
        <w:jc w:val="both"/>
        <w:rPr>
          <w:sz w:val="26"/>
          <w:szCs w:val="26"/>
        </w:rPr>
      </w:pPr>
      <w:r w:rsidRPr="003D347F">
        <w:rPr>
          <w:sz w:val="26"/>
          <w:szCs w:val="26"/>
        </w:rPr>
        <w:t xml:space="preserve">   3.Постановление Администрации сельского поселения </w:t>
      </w:r>
      <w:proofErr w:type="spellStart"/>
      <w:r w:rsidRPr="003D347F">
        <w:rPr>
          <w:sz w:val="26"/>
          <w:szCs w:val="26"/>
        </w:rPr>
        <w:t>Мраковский</w:t>
      </w:r>
      <w:proofErr w:type="spellEnd"/>
      <w:r w:rsidRPr="003D347F">
        <w:rPr>
          <w:sz w:val="26"/>
          <w:szCs w:val="26"/>
        </w:rPr>
        <w:t xml:space="preserve"> сельсовет МР </w:t>
      </w:r>
      <w:proofErr w:type="spellStart"/>
      <w:r w:rsidRPr="003D347F">
        <w:rPr>
          <w:sz w:val="26"/>
          <w:szCs w:val="26"/>
        </w:rPr>
        <w:t>Гафурийский</w:t>
      </w:r>
      <w:proofErr w:type="spellEnd"/>
      <w:r w:rsidRPr="003D347F">
        <w:rPr>
          <w:sz w:val="26"/>
          <w:szCs w:val="26"/>
        </w:rPr>
        <w:t xml:space="preserve"> район РБ 04.06.2020 года № 36 «</w:t>
      </w:r>
      <w:r w:rsidRPr="003D347F">
        <w:rPr>
          <w:bCs/>
          <w:sz w:val="26"/>
          <w:szCs w:val="26"/>
        </w:rPr>
        <w:t xml:space="preserve">Об утверждении </w:t>
      </w:r>
      <w:r w:rsidRPr="003D347F">
        <w:rPr>
          <w:sz w:val="26"/>
          <w:szCs w:val="26"/>
        </w:rPr>
        <w:t>Программы комплексного развития систем коммунальной</w:t>
      </w:r>
    </w:p>
    <w:p w:rsidR="003D347F" w:rsidRPr="003D347F" w:rsidRDefault="003D347F" w:rsidP="003D347F">
      <w:pPr>
        <w:jc w:val="both"/>
        <w:rPr>
          <w:sz w:val="26"/>
          <w:szCs w:val="26"/>
        </w:rPr>
      </w:pPr>
      <w:r w:rsidRPr="003D347F">
        <w:rPr>
          <w:sz w:val="26"/>
          <w:szCs w:val="26"/>
        </w:rPr>
        <w:t xml:space="preserve">инфраструктуры сельского поселения </w:t>
      </w:r>
      <w:proofErr w:type="spellStart"/>
      <w:r w:rsidRPr="003D347F">
        <w:rPr>
          <w:sz w:val="26"/>
          <w:szCs w:val="26"/>
        </w:rPr>
        <w:t>Мраковский</w:t>
      </w:r>
      <w:proofErr w:type="spellEnd"/>
      <w:r w:rsidRPr="003D347F">
        <w:rPr>
          <w:sz w:val="26"/>
          <w:szCs w:val="26"/>
        </w:rPr>
        <w:t xml:space="preserve"> </w:t>
      </w:r>
      <w:r w:rsidRPr="003D347F">
        <w:rPr>
          <w:sz w:val="26"/>
          <w:szCs w:val="26"/>
        </w:rPr>
        <w:t xml:space="preserve">сельсовет муниципального района </w:t>
      </w:r>
      <w:proofErr w:type="spellStart"/>
      <w:r w:rsidRPr="003D347F">
        <w:rPr>
          <w:sz w:val="26"/>
          <w:szCs w:val="26"/>
        </w:rPr>
        <w:t>Гафурийский</w:t>
      </w:r>
      <w:proofErr w:type="spellEnd"/>
      <w:r w:rsidRPr="003D347F">
        <w:rPr>
          <w:sz w:val="26"/>
          <w:szCs w:val="26"/>
        </w:rPr>
        <w:t xml:space="preserve"> район Республики Башкортостан» </w:t>
      </w:r>
      <w:r w:rsidRPr="003D347F">
        <w:rPr>
          <w:bCs/>
          <w:sz w:val="26"/>
          <w:szCs w:val="26"/>
        </w:rPr>
        <w:t>признать утратившим силу.</w:t>
      </w:r>
    </w:p>
    <w:p w:rsidR="003D347F" w:rsidRPr="003D347F" w:rsidRDefault="003D347F" w:rsidP="003D347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D347F">
        <w:rPr>
          <w:rFonts w:ascii="Times New Roman" w:hAnsi="Times New Roman" w:cs="Times New Roman"/>
          <w:sz w:val="26"/>
          <w:szCs w:val="26"/>
        </w:rPr>
        <w:t xml:space="preserve"> 4. </w:t>
      </w:r>
      <w:proofErr w:type="gramStart"/>
      <w:r w:rsidRPr="003D347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347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D347F" w:rsidRDefault="003D347F" w:rsidP="003D347F">
      <w:pPr>
        <w:pStyle w:val="af2"/>
        <w:rPr>
          <w:sz w:val="26"/>
          <w:szCs w:val="26"/>
        </w:rPr>
      </w:pPr>
    </w:p>
    <w:p w:rsidR="003D347F" w:rsidRPr="003D347F" w:rsidRDefault="003D347F" w:rsidP="003D347F">
      <w:pPr>
        <w:pStyle w:val="af2"/>
        <w:rPr>
          <w:sz w:val="26"/>
          <w:szCs w:val="26"/>
        </w:rPr>
      </w:pPr>
    </w:p>
    <w:p w:rsidR="003D347F" w:rsidRPr="003D347F" w:rsidRDefault="003D347F" w:rsidP="003D347F">
      <w:pPr>
        <w:pStyle w:val="af2"/>
        <w:rPr>
          <w:sz w:val="26"/>
          <w:szCs w:val="26"/>
        </w:rPr>
      </w:pPr>
    </w:p>
    <w:p w:rsidR="003D347F" w:rsidRPr="003D347F" w:rsidRDefault="003D347F" w:rsidP="003D347F">
      <w:pPr>
        <w:pStyle w:val="af2"/>
        <w:rPr>
          <w:sz w:val="26"/>
          <w:szCs w:val="26"/>
        </w:rPr>
      </w:pPr>
      <w:r w:rsidRPr="003D347F">
        <w:rPr>
          <w:sz w:val="26"/>
          <w:szCs w:val="26"/>
        </w:rPr>
        <w:t xml:space="preserve">Глава  сельского  поселения              </w:t>
      </w:r>
      <w:r>
        <w:rPr>
          <w:sz w:val="26"/>
          <w:szCs w:val="26"/>
        </w:rPr>
        <w:t xml:space="preserve">                                            </w:t>
      </w:r>
      <w:proofErr w:type="spellStart"/>
      <w:r w:rsidRPr="003D347F">
        <w:rPr>
          <w:sz w:val="26"/>
          <w:szCs w:val="26"/>
        </w:rPr>
        <w:t>С.</w:t>
      </w:r>
      <w:r>
        <w:rPr>
          <w:sz w:val="26"/>
          <w:szCs w:val="26"/>
        </w:rPr>
        <w:t>В.Иванов</w:t>
      </w:r>
      <w:proofErr w:type="spellEnd"/>
      <w:r w:rsidRPr="003D347F">
        <w:rPr>
          <w:sz w:val="26"/>
          <w:szCs w:val="26"/>
        </w:rPr>
        <w:t xml:space="preserve">         </w:t>
      </w:r>
    </w:p>
    <w:p w:rsidR="003D347F" w:rsidRDefault="003D347F" w:rsidP="003D347F">
      <w:pPr>
        <w:rPr>
          <w:sz w:val="28"/>
          <w:szCs w:val="28"/>
        </w:rPr>
      </w:pPr>
    </w:p>
    <w:p w:rsidR="003D347F" w:rsidRDefault="003D347F" w:rsidP="003D347F">
      <w:pPr>
        <w:rPr>
          <w:sz w:val="28"/>
          <w:szCs w:val="28"/>
        </w:rPr>
      </w:pP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 </w:t>
      </w:r>
    </w:p>
    <w:p w:rsidR="003D347F" w:rsidRDefault="003D347F" w:rsidP="003D347F">
      <w:pPr>
        <w:pStyle w:val="ConsPlusNormal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.04.2021 г.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3D347F" w:rsidRDefault="003D347F" w:rsidP="003D347F">
      <w:pPr>
        <w:jc w:val="center"/>
        <w:rPr>
          <w:sz w:val="28"/>
          <w:szCs w:val="28"/>
        </w:rPr>
      </w:pPr>
    </w:p>
    <w:p w:rsidR="003D347F" w:rsidRDefault="003D347F" w:rsidP="003D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комплексного развития систем </w:t>
      </w:r>
      <w:proofErr w:type="gramStart"/>
      <w:r>
        <w:rPr>
          <w:b/>
          <w:sz w:val="28"/>
          <w:szCs w:val="28"/>
        </w:rPr>
        <w:t>коммунальной</w:t>
      </w:r>
      <w:proofErr w:type="gramEnd"/>
    </w:p>
    <w:p w:rsidR="003D347F" w:rsidRDefault="003D347F" w:rsidP="003D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инфраструктуры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3D347F" w:rsidRDefault="003D347F" w:rsidP="003D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</w:t>
      </w:r>
      <w:r>
        <w:rPr>
          <w:b/>
          <w:sz w:val="28"/>
          <w:szCs w:val="28"/>
        </w:rPr>
        <w:tab/>
        <w:t>25годы</w:t>
      </w:r>
    </w:p>
    <w:p w:rsidR="003D347F" w:rsidRDefault="003D347F" w:rsidP="003D347F">
      <w:pPr>
        <w:jc w:val="center"/>
        <w:rPr>
          <w:b/>
          <w:sz w:val="28"/>
          <w:szCs w:val="28"/>
        </w:rPr>
      </w:pPr>
    </w:p>
    <w:p w:rsidR="003D347F" w:rsidRDefault="003D347F" w:rsidP="003D3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программы </w:t>
      </w:r>
    </w:p>
    <w:p w:rsidR="003D347F" w:rsidRDefault="003D347F" w:rsidP="003D347F"/>
    <w:tbl>
      <w:tblPr>
        <w:tblW w:w="102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7177"/>
      </w:tblGrid>
      <w:tr w:rsidR="003D347F" w:rsidTr="003D347F">
        <w:trPr>
          <w:trHeight w:val="435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 w:rsidP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комплексного развития систем</w:t>
            </w:r>
            <w:r>
              <w:rPr>
                <w:lang w:eastAsia="en-US"/>
              </w:rPr>
              <w:br/>
              <w:t xml:space="preserve">коммунальной инфраструктуры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 на 2021-2025 годы</w:t>
            </w:r>
            <w:r>
              <w:rPr>
                <w:lang w:eastAsia="en-US"/>
              </w:rPr>
              <w:br/>
              <w:t xml:space="preserve">(далее - Программа) </w:t>
            </w:r>
          </w:p>
        </w:tc>
      </w:tr>
      <w:tr w:rsidR="003D347F" w:rsidTr="003D347F">
        <w:trPr>
          <w:trHeight w:val="168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Основания для </w:t>
            </w:r>
            <w:r>
              <w:rPr>
                <w:lang w:eastAsia="en-US"/>
              </w:rPr>
              <w:br/>
              <w:t xml:space="preserve">разработки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закон от 30 декабря 2004 г. N 210-ФЗ</w:t>
            </w:r>
            <w:proofErr w:type="gramStart"/>
            <w:r>
              <w:rPr>
                <w:lang w:eastAsia="en-US"/>
              </w:rPr>
              <w:t>"О</w:t>
            </w:r>
            <w:proofErr w:type="gramEnd"/>
            <w:r>
              <w:rPr>
                <w:lang w:eastAsia="en-US"/>
              </w:rPr>
              <w:t xml:space="preserve">б основах регулирования тарифов организаций коммунального комплекса"; </w:t>
            </w:r>
            <w:r>
              <w:rPr>
                <w:lang w:eastAsia="en-US"/>
              </w:rPr>
              <w:br/>
              <w:t>-Федеральный закон от 6 октября 2003 г. N 131-ФЗ "Об общих принципах организации местного самоуправления в Российской Федерации"</w:t>
            </w:r>
          </w:p>
        </w:tc>
      </w:tr>
      <w:tr w:rsidR="003D347F" w:rsidTr="003D347F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Заказчик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</w:t>
            </w:r>
          </w:p>
        </w:tc>
      </w:tr>
      <w:tr w:rsidR="003D347F" w:rsidTr="003D347F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разработчики </w:t>
            </w:r>
            <w:r>
              <w:rPr>
                <w:lang w:eastAsia="en-US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 w:rsidP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</w:t>
            </w:r>
          </w:p>
        </w:tc>
      </w:tr>
      <w:tr w:rsidR="003D347F" w:rsidTr="003D347F">
        <w:trPr>
          <w:trHeight w:val="129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</w:t>
            </w:r>
          </w:p>
        </w:tc>
      </w:tr>
      <w:tr w:rsidR="003D347F" w:rsidTr="003D347F">
        <w:trPr>
          <w:trHeight w:val="93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систем коммунальной инфраструктуры водоснабжения, водоотведения 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повышения качества оказываемых услуг 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</w:p>
        </w:tc>
      </w:tr>
      <w:tr w:rsidR="003D347F" w:rsidTr="003D347F">
        <w:trPr>
          <w:trHeight w:val="225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Задачи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Основными задачами Программы являются: 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реализация Схемы территориального планирования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</w:t>
            </w:r>
            <w:r>
              <w:rPr>
                <w:lang w:eastAsia="en-US"/>
              </w:rPr>
              <w:br/>
              <w:t xml:space="preserve">- строительство и модернизация систем коммунальной инфраструктуры водоснабжения, </w:t>
            </w:r>
            <w:r>
              <w:rPr>
                <w:lang w:eastAsia="en-US"/>
              </w:rPr>
              <w:br/>
              <w:t>- повышение качества и надежности предоставления коммунальных услуг населению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br/>
              <w:t>- обеспечение возможности подключения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технологического присоединения) к системам</w:t>
            </w:r>
            <w:r>
              <w:rPr>
                <w:lang w:eastAsia="en-US"/>
              </w:rPr>
              <w:br/>
              <w:t>коммунальной инфраструктуры водоснабжения, объектов недвижимости</w:t>
            </w:r>
          </w:p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br/>
              <w:t xml:space="preserve">- привлечение инвестиций из различных источников финансирования для развития систем коммунальной инфраструктуры водоснабжения. </w:t>
            </w:r>
          </w:p>
        </w:tc>
      </w:tr>
      <w:tr w:rsidR="003D347F" w:rsidTr="003D347F">
        <w:trPr>
          <w:trHeight w:val="21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Срок реализации </w:t>
            </w:r>
            <w:r>
              <w:rPr>
                <w:lang w:eastAsia="en-US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1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2021-2025 г. </w:t>
            </w:r>
          </w:p>
        </w:tc>
      </w:tr>
      <w:tr w:rsidR="003D347F" w:rsidTr="003D347F">
        <w:trPr>
          <w:trHeight w:val="777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 и</w:t>
            </w:r>
          </w:p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возврат финансовых сре</w:t>
            </w:r>
            <w:proofErr w:type="gramStart"/>
            <w:r>
              <w:rPr>
                <w:lang w:eastAsia="en-US"/>
              </w:rPr>
              <w:t>дств Пр</w:t>
            </w:r>
            <w:proofErr w:type="gramEnd"/>
            <w:r>
              <w:rPr>
                <w:lang w:eastAsia="en-US"/>
              </w:rPr>
              <w:t xml:space="preserve">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 - средства бюджетов всех уровней, тарифы, плата за подключение, инвестиции.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Возврат средств финансирования мероприятий Программы производится либо путем </w:t>
            </w:r>
            <w:proofErr w:type="gramStart"/>
            <w:r>
              <w:rPr>
                <w:lang w:eastAsia="en-US"/>
              </w:rPr>
              <w:t>передачи</w:t>
            </w:r>
            <w:proofErr w:type="gramEnd"/>
            <w:r>
              <w:rPr>
                <w:lang w:eastAsia="en-US"/>
              </w:rPr>
              <w:t xml:space="preserve"> на баланс муниципального образования построенных (реконструированных) объектов коммунальной инфраструктуры, либо в иной форме в объемах и в сроки, устанавливаемые договорами о реализации 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инвестиционных программ с организациями коммунального комплекса.</w:t>
            </w:r>
          </w:p>
          <w:p w:rsidR="003D347F" w:rsidRDefault="003D347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Право собственности на построенные (реконструированные) объекты коммунальной инфраструктуры за счет бюджетных средств, а также за счет привлечения средств потребителей услуг предприятий коммунального комплекса путем установления для них надбавок к тарифам на услуги и тарифа на подключение к коммунальным сетям, реализуется на основании норм действующего законодательства РФ в сфере инвестиционной деятельности (капитальные вложения) на срочной и возвратной основе.</w:t>
            </w:r>
            <w:proofErr w:type="gramEnd"/>
          </w:p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</w:p>
        </w:tc>
      </w:tr>
      <w:tr w:rsidR="003D347F" w:rsidTr="003D347F">
        <w:trPr>
          <w:trHeight w:val="1770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Ожидаемые конечные </w:t>
            </w:r>
            <w:r>
              <w:rPr>
                <w:lang w:eastAsia="en-US"/>
              </w:rPr>
              <w:br/>
              <w:t xml:space="preserve">результаты реализации </w:t>
            </w:r>
            <w:r>
              <w:rPr>
                <w:lang w:eastAsia="en-US"/>
              </w:rPr>
              <w:br/>
              <w:t xml:space="preserve">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Реализация Программы позволит: </w:t>
            </w:r>
            <w:r>
              <w:rPr>
                <w:lang w:eastAsia="en-US"/>
              </w:rPr>
              <w:br/>
              <w:t>- обеспечить выполнение мероприятий по</w:t>
            </w:r>
            <w:r>
              <w:rPr>
                <w:lang w:eastAsia="en-US"/>
              </w:rPr>
              <w:br/>
              <w:t>строительству и модернизации систем водоснабжения, водоотведения</w:t>
            </w:r>
            <w:r>
              <w:rPr>
                <w:lang w:eastAsia="en-US"/>
              </w:rPr>
              <w:br/>
              <w:t>направленных на подключение строящихся и</w:t>
            </w:r>
            <w:r>
              <w:rPr>
                <w:lang w:eastAsia="en-US"/>
              </w:rPr>
              <w:br/>
              <w:t xml:space="preserve">модернизируемых объектов; </w:t>
            </w:r>
            <w:r>
              <w:rPr>
                <w:lang w:eastAsia="en-US"/>
              </w:rPr>
              <w:br/>
              <w:t xml:space="preserve">- провести модернизацию и заменить технологическое оборудование на более производительное и современное; </w:t>
            </w:r>
            <w:r>
              <w:rPr>
                <w:lang w:eastAsia="en-US"/>
              </w:rPr>
              <w:br/>
              <w:t xml:space="preserve">- выполнить мероприятия по энергосбережению; </w:t>
            </w:r>
            <w:r>
              <w:rPr>
                <w:lang w:eastAsia="en-US"/>
              </w:rPr>
              <w:br/>
              <w:t>- улучшить качество и обеспечить надежность</w:t>
            </w:r>
            <w:r>
              <w:rPr>
                <w:lang w:eastAsia="en-US"/>
              </w:rPr>
              <w:br/>
              <w:t xml:space="preserve">предоставляемых услуг; </w:t>
            </w:r>
            <w:r>
              <w:rPr>
                <w:lang w:eastAsia="en-US"/>
              </w:rPr>
              <w:br/>
              <w:t>сократить аварийность при предоставлении</w:t>
            </w:r>
            <w:r>
              <w:rPr>
                <w:lang w:eastAsia="en-US"/>
              </w:rPr>
              <w:br/>
              <w:t xml:space="preserve">коммунальных услуг и тем самым сократить потери коммунальных </w:t>
            </w:r>
            <w:r>
              <w:rPr>
                <w:lang w:eastAsia="en-US"/>
              </w:rPr>
              <w:lastRenderedPageBreak/>
              <w:t xml:space="preserve">ресурсов </w:t>
            </w:r>
            <w:proofErr w:type="gramEnd"/>
          </w:p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повысить уровень инвестиционной привлекательности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</w:t>
            </w:r>
          </w:p>
        </w:tc>
      </w:tr>
      <w:tr w:rsidR="003D347F" w:rsidTr="003D347F">
        <w:trPr>
          <w:trHeight w:val="915"/>
          <w:tblCellSpacing w:w="0" w:type="dxa"/>
        </w:trPr>
        <w:tc>
          <w:tcPr>
            <w:tcW w:w="2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Система организации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 xml:space="preserve">исполнением Программы 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347F" w:rsidRDefault="003D347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исполнением Программы осуществляет Администрация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</w:t>
            </w:r>
          </w:p>
          <w:p w:rsidR="003D347F" w:rsidRDefault="003D347F">
            <w:pPr>
              <w:spacing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Для оценки эффективности реализации Программы Администрацией сельского поселения </w:t>
            </w:r>
            <w:proofErr w:type="spellStart"/>
            <w:r>
              <w:rPr>
                <w:lang w:eastAsia="en-US"/>
              </w:rPr>
              <w:t>Мраковский</w:t>
            </w:r>
            <w:proofErr w:type="spellEnd"/>
            <w:r>
              <w:rPr>
                <w:lang w:eastAsia="en-US"/>
              </w:rPr>
              <w:t xml:space="preserve"> сельсовет будет проводиться постоянный мониторинг выполнения мероприятий Программы </w:t>
            </w:r>
          </w:p>
        </w:tc>
      </w:tr>
    </w:tbl>
    <w:p w:rsidR="003D347F" w:rsidRDefault="003D347F" w:rsidP="003D347F"/>
    <w:p w:rsidR="003D347F" w:rsidRDefault="003D347F" w:rsidP="003D347F">
      <w:r>
        <w:t>Предисловие</w:t>
      </w:r>
    </w:p>
    <w:p w:rsidR="003D347F" w:rsidRDefault="003D347F" w:rsidP="003D347F">
      <w:r>
        <w:t>Программа разработана 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30.12.2004 г. № 210-ФЗ «Об основах регулирования тарифов организацией коммунального комплекса».</w:t>
      </w:r>
    </w:p>
    <w:p w:rsidR="003D347F" w:rsidRDefault="003D347F" w:rsidP="003D347F">
      <w:pPr>
        <w:ind w:firstLine="706"/>
      </w:pPr>
      <w:r>
        <w:t xml:space="preserve">Неудовлетворительное состояние жилищно-коммунального комплекса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обусловлено:</w:t>
      </w:r>
    </w:p>
    <w:p w:rsidR="003D347F" w:rsidRDefault="003D347F" w:rsidP="003D347F">
      <w:r>
        <w:t>- высокой степенью физического и морального износа основных фондов, средств и методов производства. Техническое состояние коммунальной инфраструктуры характеризуется низкой производительностью, высокой аварийностью, низким коэффициентом полезного действия мощностей и большими потерями энергоносителей. Планово-предупредительный ремонт уступил место аварийно-восстановительным работам, затраты на которые в 2-3 раза выше;</w:t>
      </w:r>
    </w:p>
    <w:p w:rsidR="003D347F" w:rsidRDefault="003D347F" w:rsidP="003D347F">
      <w:r>
        <w:t>- неудовлетворительным финансовым механизмом формирования затрат и определения регулируемых цен на услуги и иную продукцию организаций коммунального комплекса;</w:t>
      </w:r>
    </w:p>
    <w:p w:rsidR="003D347F" w:rsidRDefault="003D347F" w:rsidP="003D347F">
      <w:r>
        <w:t>- отсутствием экономических стимулов, снижением издержек, организаций коммунального комплекса при оказании жилищных и коммунальных услуг;</w:t>
      </w:r>
    </w:p>
    <w:p w:rsidR="003D347F" w:rsidRDefault="003D347F" w:rsidP="003D347F">
      <w:r>
        <w:t>- большими непроизводственными потерями энергии, воды и других ресурсов.</w:t>
      </w:r>
    </w:p>
    <w:p w:rsidR="003D347F" w:rsidRDefault="003D347F" w:rsidP="003D347F">
      <w:r>
        <w:t xml:space="preserve">Программа комплексного развития систем коммунальной инфраструктуры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</w:t>
      </w:r>
      <w:proofErr w:type="gramStart"/>
      <w:r>
        <w:t>т-</w:t>
      </w:r>
      <w:proofErr w:type="gramEnd"/>
      <w:r>
        <w:t xml:space="preserve"> это программа строительства и (или) модернизации систем коммунальной инфраструктуры и объектов коммунального хозяйства, в том числе объектов водоснабжения, водоотведения, обеспечивает развитие этих систем и объектов в соответствии с потребностями жилищного и промышленного строительства, повышение качества производимых для потребителей товаров (оказываемых услуг).</w:t>
      </w:r>
    </w:p>
    <w:p w:rsidR="003D347F" w:rsidRDefault="003D347F" w:rsidP="003D347F">
      <w:pPr>
        <w:jc w:val="both"/>
      </w:pPr>
      <w:proofErr w:type="gramStart"/>
      <w:r>
        <w:t>Программа разработана для гарантированного покрытия перспективной потребности в энергоносителях и воде для обеспечения эффективного, качественного и надлежащего снабжения коммунальными ресурсами и минимальными издержками за весь цикл жизни систем жизнеобеспечения, а также в целях повышения инвестиционной привлекательности поселения за счет предоставления возможности быстро подключить новые объекты к коммунальным системам и получения коммунальных услуг по обоснованным ценам.</w:t>
      </w:r>
      <w:proofErr w:type="gramEnd"/>
    </w:p>
    <w:p w:rsidR="003D347F" w:rsidRDefault="003D347F" w:rsidP="003D347F"/>
    <w:p w:rsidR="003D347F" w:rsidRDefault="003D347F" w:rsidP="003D347F">
      <w:pPr>
        <w:ind w:firstLine="547"/>
      </w:pPr>
      <w:r>
        <w:t>Программа состоит из разделов:</w:t>
      </w:r>
    </w:p>
    <w:p w:rsidR="003D347F" w:rsidRDefault="003D347F" w:rsidP="003D347F">
      <w:r>
        <w:rPr>
          <w:color w:val="0000FF"/>
          <w:u w:val="single"/>
        </w:rPr>
        <w:t>Раздел 1</w:t>
      </w:r>
      <w:r>
        <w:t xml:space="preserve">. Характеристика </w:t>
      </w:r>
      <w:proofErr w:type="gramStart"/>
      <w:r>
        <w:t>социально-экономического</w:t>
      </w:r>
      <w:proofErr w:type="gramEnd"/>
      <w:r>
        <w:t>, демографического</w:t>
      </w:r>
    </w:p>
    <w:p w:rsidR="003D347F" w:rsidRDefault="003D347F" w:rsidP="003D347F">
      <w:r>
        <w:t xml:space="preserve">состояния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</w:t>
      </w:r>
    </w:p>
    <w:p w:rsidR="003D347F" w:rsidRPr="003D347F" w:rsidRDefault="003D347F" w:rsidP="003D347F">
      <w:hyperlink r:id="rId11" w:history="1">
        <w:r>
          <w:rPr>
            <w:rStyle w:val="af"/>
          </w:rPr>
          <w:t>Раздел</w:t>
        </w:r>
      </w:hyperlink>
      <w:r>
        <w:t xml:space="preserve"> 2. </w:t>
      </w:r>
      <w:r w:rsidRPr="003D347F">
        <w:rPr>
          <w:bCs/>
        </w:rPr>
        <w:t xml:space="preserve">Комплексное развитие системы водоснабжения </w:t>
      </w:r>
      <w:r w:rsidRPr="003D347F">
        <w:t xml:space="preserve">сельского поселения </w:t>
      </w:r>
      <w:proofErr w:type="spellStart"/>
      <w:r w:rsidRPr="003D347F">
        <w:rPr>
          <w:lang w:eastAsia="en-US"/>
        </w:rPr>
        <w:t>Мраковский</w:t>
      </w:r>
      <w:proofErr w:type="spellEnd"/>
      <w:r w:rsidRPr="003D347F">
        <w:t xml:space="preserve"> сельсовет</w:t>
      </w:r>
      <w:r w:rsidRPr="003D347F">
        <w:rPr>
          <w:bCs/>
        </w:rPr>
        <w:t>.</w:t>
      </w:r>
    </w:p>
    <w:p w:rsidR="003D347F" w:rsidRDefault="003D347F" w:rsidP="003D347F">
      <w:hyperlink r:id="rId12" w:history="1">
        <w:r>
          <w:rPr>
            <w:rStyle w:val="af"/>
          </w:rPr>
          <w:t>Раздел</w:t>
        </w:r>
      </w:hyperlink>
      <w:r>
        <w:t xml:space="preserve"> 3. Система управления Программой и </w:t>
      </w:r>
      <w:proofErr w:type="gramStart"/>
      <w:r>
        <w:t>контроль за</w:t>
      </w:r>
      <w:proofErr w:type="gramEnd"/>
      <w:r>
        <w:t xml:space="preserve"> ходом ее выполнения.</w:t>
      </w:r>
    </w:p>
    <w:p w:rsidR="003D347F" w:rsidRDefault="003D347F" w:rsidP="003D347F">
      <w:pPr>
        <w:ind w:firstLine="547"/>
        <w:jc w:val="both"/>
      </w:pPr>
      <w:r>
        <w:t>На основании Программы будут сформированы инвестиционные программы организаций коммунального комплекса по развитию системы коммунальной инфраструктуры необходимые для финансирования строительства и модернизации системы коммунальной инфраструктуры водоснабжения и водоотведения.</w:t>
      </w:r>
    </w:p>
    <w:p w:rsidR="003D347F" w:rsidRDefault="003D347F" w:rsidP="003D347F">
      <w:pPr>
        <w:ind w:firstLine="547"/>
      </w:pPr>
      <w:r>
        <w:t>В результате реализации Программы:</w:t>
      </w:r>
    </w:p>
    <w:p w:rsidR="003D347F" w:rsidRDefault="003D347F" w:rsidP="003D347F">
      <w:pPr>
        <w:ind w:firstLine="547"/>
        <w:jc w:val="both"/>
      </w:pPr>
      <w:r>
        <w:lastRenderedPageBreak/>
        <w:t>- будет производиться строительство новых и модернизация существующих систем коммунальной инфраструктуры водоснабжения и водоотведения;</w:t>
      </w:r>
    </w:p>
    <w:p w:rsidR="003D347F" w:rsidRDefault="003D347F" w:rsidP="003D347F">
      <w:pPr>
        <w:ind w:firstLine="547"/>
      </w:pPr>
      <w:r>
        <w:t>- улучшится качество предоставляемых услуг;</w:t>
      </w:r>
    </w:p>
    <w:p w:rsidR="003D347F" w:rsidRDefault="003D347F" w:rsidP="003D347F">
      <w:pPr>
        <w:ind w:firstLine="547"/>
      </w:pPr>
      <w:r>
        <w:t>- будет обеспечена возможность осуществления жилищного строительства;</w:t>
      </w:r>
    </w:p>
    <w:p w:rsidR="003D347F" w:rsidRDefault="003D347F" w:rsidP="003D347F">
      <w:pPr>
        <w:ind w:firstLine="547"/>
      </w:pPr>
      <w:r>
        <w:t>- произойдет снижение уровня износа объектов коммунальной инфраструктуры;</w:t>
      </w:r>
    </w:p>
    <w:p w:rsidR="003D347F" w:rsidRDefault="003D347F" w:rsidP="003D347F">
      <w:pPr>
        <w:ind w:firstLine="547"/>
      </w:pPr>
      <w:r>
        <w:t>- повысится финансовая устойчивость предприятий коммунальной сферы.</w:t>
      </w:r>
    </w:p>
    <w:p w:rsidR="003D347F" w:rsidRDefault="003D347F" w:rsidP="003D347F">
      <w:pPr>
        <w:ind w:firstLine="547"/>
      </w:pPr>
    </w:p>
    <w:p w:rsidR="003D347F" w:rsidRDefault="003D347F" w:rsidP="003D347F">
      <w:r>
        <w:rPr>
          <w:b/>
          <w:bCs/>
        </w:rPr>
        <w:t>Ведение</w:t>
      </w:r>
    </w:p>
    <w:p w:rsidR="003D347F" w:rsidRDefault="003D347F" w:rsidP="003D347F">
      <w:pPr>
        <w:jc w:val="center"/>
      </w:pPr>
      <w:r>
        <w:t>Правовое обоснование Программы комплексного развития систем</w:t>
      </w:r>
    </w:p>
    <w:p w:rsidR="003D347F" w:rsidRDefault="003D347F" w:rsidP="003D347F">
      <w:pPr>
        <w:jc w:val="both"/>
      </w:pPr>
      <w:r>
        <w:t xml:space="preserve">коммунальной инфраструктуры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2021- 2025гг.</w:t>
      </w:r>
    </w:p>
    <w:p w:rsidR="003D347F" w:rsidRDefault="003D347F" w:rsidP="003D347F">
      <w:pPr>
        <w:ind w:firstLine="547"/>
      </w:pPr>
    </w:p>
    <w:p w:rsidR="003D347F" w:rsidRDefault="003D347F" w:rsidP="003D347F">
      <w:pPr>
        <w:ind w:firstLine="547"/>
        <w:jc w:val="both"/>
      </w:pPr>
      <w:r>
        <w:t xml:space="preserve">Программа комплексного развития систем коммунальной инфраструктуры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(далее именуется Программа) разработана на основании следующих документов:</w:t>
      </w:r>
    </w:p>
    <w:p w:rsidR="003D347F" w:rsidRDefault="003D347F" w:rsidP="003D347F">
      <w:pPr>
        <w:ind w:firstLine="547"/>
      </w:pPr>
      <w:r>
        <w:t xml:space="preserve">- Федеральный </w:t>
      </w:r>
      <w:hyperlink r:id="rId13" w:history="1">
        <w:r>
          <w:rPr>
            <w:rStyle w:val="af"/>
          </w:rPr>
          <w:t>закон</w:t>
        </w:r>
      </w:hyperlink>
      <w:r>
        <w:t xml:space="preserve"> от 30.12.2004 N 210-ФЗ "Об основах регулирования тарифов организаций коммунального комплекса";</w:t>
      </w:r>
    </w:p>
    <w:p w:rsidR="003D347F" w:rsidRDefault="003D347F" w:rsidP="003D347F">
      <w:pPr>
        <w:ind w:firstLine="547"/>
      </w:pPr>
      <w:r>
        <w:rPr>
          <w:sz w:val="28"/>
          <w:szCs w:val="28"/>
        </w:rPr>
        <w:t xml:space="preserve"> </w:t>
      </w:r>
      <w:r>
        <w:t xml:space="preserve"> </w:t>
      </w:r>
      <w:hyperlink r:id="rId14" w:history="1">
        <w:r>
          <w:rPr>
            <w:rStyle w:val="af"/>
          </w:rPr>
          <w:t>Постановление</w:t>
        </w:r>
      </w:hyperlink>
      <w:r>
        <w:rPr>
          <w:color w:val="000080"/>
          <w:u w:val="single"/>
        </w:rPr>
        <w:t xml:space="preserve"> </w:t>
      </w:r>
      <w:r>
        <w:t>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</w:t>
      </w:r>
    </w:p>
    <w:p w:rsidR="003D347F" w:rsidRDefault="003D347F" w:rsidP="003D347F">
      <w:pPr>
        <w:ind w:firstLine="547"/>
      </w:pPr>
      <w:r>
        <w:t xml:space="preserve">- </w:t>
      </w:r>
      <w:hyperlink r:id="rId15" w:history="1">
        <w:r>
          <w:rPr>
            <w:rStyle w:val="af"/>
          </w:rPr>
          <w:t>Постановление</w:t>
        </w:r>
      </w:hyperlink>
      <w:r>
        <w:t xml:space="preserve"> Правительства Российской Федерации от 17.12.2010 N 1050 "О федеральной целевой программе "Жилище";</w:t>
      </w:r>
    </w:p>
    <w:p w:rsidR="003D347F" w:rsidRDefault="003D347F" w:rsidP="003D347F">
      <w:pPr>
        <w:ind w:firstLine="547"/>
      </w:pPr>
      <w:r>
        <w:t xml:space="preserve">- </w:t>
      </w:r>
      <w:hyperlink r:id="rId16" w:history="1">
        <w:r>
          <w:rPr>
            <w:rStyle w:val="af"/>
          </w:rPr>
          <w:t>Распоряжение</w:t>
        </w:r>
      </w:hyperlink>
      <w:r>
        <w:t xml:space="preserve"> Правительства РФ от 02.02.2010 N </w:t>
      </w:r>
      <w:hyperlink r:id="rId17" w:history="1">
        <w:r>
          <w:rPr>
            <w:rStyle w:val="af"/>
          </w:rPr>
          <w:t>102-р</w:t>
        </w:r>
      </w:hyperlink>
      <w:r>
        <w:t xml:space="preserve"> "Об утверждении Концепции федеральной целевой программы "Комплексная программа модернизации и реформирования жилищно-коммунального хозяйства на 2010 - 2020 годы";</w:t>
      </w:r>
    </w:p>
    <w:p w:rsidR="003D347F" w:rsidRDefault="003D347F" w:rsidP="003D347F">
      <w:pPr>
        <w:ind w:firstLine="547"/>
      </w:pPr>
      <w:r>
        <w:t xml:space="preserve">- Проект схемы территориального планирования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сельсовет;</w:t>
      </w:r>
    </w:p>
    <w:p w:rsidR="003D347F" w:rsidRDefault="003D347F" w:rsidP="003D347F">
      <w:pPr>
        <w:rPr>
          <w:b/>
        </w:rPr>
      </w:pPr>
    </w:p>
    <w:p w:rsidR="003D347F" w:rsidRDefault="003D347F" w:rsidP="003D347F">
      <w:pPr>
        <w:jc w:val="center"/>
        <w:rPr>
          <w:b/>
        </w:rPr>
      </w:pPr>
      <w:r>
        <w:rPr>
          <w:b/>
        </w:rPr>
        <w:t>Основные принципы формирования Программы комплексного</w:t>
      </w:r>
    </w:p>
    <w:p w:rsidR="003D347F" w:rsidRDefault="003D347F" w:rsidP="003D347F">
      <w:pPr>
        <w:jc w:val="center"/>
        <w:rPr>
          <w:b/>
        </w:rPr>
      </w:pPr>
      <w:r>
        <w:rPr>
          <w:b/>
        </w:rPr>
        <w:t>развития систем коммунальной инфраструктуры</w:t>
      </w:r>
    </w:p>
    <w:p w:rsidR="003D347F" w:rsidRDefault="003D347F" w:rsidP="003D347F">
      <w:pPr>
        <w:jc w:val="center"/>
        <w:rPr>
          <w:b/>
        </w:rPr>
      </w:pPr>
      <w:r>
        <w:rPr>
          <w:b/>
        </w:rPr>
        <w:t xml:space="preserve">сельского поселения </w:t>
      </w:r>
      <w:proofErr w:type="spellStart"/>
      <w:r w:rsidRPr="003D347F">
        <w:rPr>
          <w:b/>
          <w:lang w:eastAsia="en-US"/>
        </w:rPr>
        <w:t>Мраковский</w:t>
      </w:r>
      <w:proofErr w:type="spellEnd"/>
      <w:r w:rsidRPr="003D347F">
        <w:rPr>
          <w:b/>
        </w:rPr>
        <w:t xml:space="preserve"> с</w:t>
      </w:r>
      <w:r>
        <w:rPr>
          <w:b/>
        </w:rPr>
        <w:t xml:space="preserve">ельсовет </w:t>
      </w:r>
    </w:p>
    <w:p w:rsidR="003D347F" w:rsidRDefault="003D347F" w:rsidP="003D347F">
      <w:pPr>
        <w:jc w:val="both"/>
      </w:pPr>
      <w:r>
        <w:t xml:space="preserve">Формирование и реализация </w:t>
      </w:r>
      <w:proofErr w:type="gramStart"/>
      <w:r>
        <w:t>Программы комплексного развития систем коммунальной инфраструктуры сельского поселения</w:t>
      </w:r>
      <w:proofErr w:type="gramEnd"/>
      <w:r>
        <w:t xml:space="preserve">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основывается на следующих принципах:</w:t>
      </w:r>
    </w:p>
    <w:p w:rsidR="003D347F" w:rsidRDefault="003D347F" w:rsidP="003D347F">
      <w:pPr>
        <w:ind w:firstLine="547"/>
      </w:pPr>
      <w:r>
        <w:t>- мероприятия и решения Программы комплексного развития должны обеспечивать достижение поставленных целей;</w:t>
      </w:r>
    </w:p>
    <w:p w:rsidR="003D347F" w:rsidRDefault="003D347F" w:rsidP="003D347F">
      <w:pPr>
        <w:ind w:firstLine="547"/>
      </w:pPr>
      <w:r>
        <w:t>- обязательность включения мероприятий по энергосбережению при производстве, транспортировке и потреблении энергоресурсов;</w:t>
      </w:r>
    </w:p>
    <w:p w:rsidR="003D347F" w:rsidRDefault="003D347F" w:rsidP="003D347F">
      <w:pPr>
        <w:ind w:firstLine="547"/>
        <w:jc w:val="both"/>
      </w:pPr>
      <w:r>
        <w:t xml:space="preserve">Главной целью Программы комплексного развития является обеспечение устойчивого качественного функционирования и развития систем коммунального комплекса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с внедрением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инфраструктуры, улучшение экологической ситуации в муниципальном районе.</w:t>
      </w:r>
    </w:p>
    <w:p w:rsidR="003D347F" w:rsidRDefault="003D347F" w:rsidP="003D347F">
      <w:pPr>
        <w:ind w:firstLine="547"/>
        <w:jc w:val="both"/>
      </w:pPr>
      <w:r>
        <w:t xml:space="preserve">Программа комплексного развития систем коммунальной инфраструктуры является базовым документом для разработки инвестиционных и производственных Программ организаций коммунального комплекса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</w:t>
      </w:r>
      <w:r>
        <w:t>сельсовет</w:t>
      </w:r>
    </w:p>
    <w:p w:rsidR="003D347F" w:rsidRDefault="003D347F" w:rsidP="003D347F">
      <w:pPr>
        <w:ind w:firstLine="547"/>
        <w:jc w:val="both"/>
      </w:pPr>
      <w:r>
        <w:t xml:space="preserve">Программа комплексного развития систем коммунальной инфраструктуры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представляет собой развернутый план действий, направленный на освоение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хозяйства и условий для привлечения инвестиций, современной системы ценообразования, повышения эффективности градостроительных решений.</w:t>
      </w:r>
    </w:p>
    <w:p w:rsidR="003D347F" w:rsidRDefault="003D347F" w:rsidP="003D347F">
      <w:pPr>
        <w:ind w:firstLine="547"/>
        <w:jc w:val="both"/>
      </w:pPr>
      <w:r>
        <w:t xml:space="preserve">Основными задачами </w:t>
      </w:r>
      <w:proofErr w:type="gramStart"/>
      <w:r>
        <w:t>Программы комплексного развития систем коммунальной инфраструктуры сельского поселения</w:t>
      </w:r>
      <w:proofErr w:type="gramEnd"/>
      <w:r>
        <w:t xml:space="preserve">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 являются:</w:t>
      </w:r>
    </w:p>
    <w:p w:rsidR="003D347F" w:rsidRDefault="003D347F" w:rsidP="003D347F">
      <w:pPr>
        <w:ind w:firstLine="547"/>
        <w:jc w:val="both"/>
      </w:pPr>
      <w:r>
        <w:t xml:space="preserve">- улучшение жилищных условий и качества жизни населения сельского поселения </w:t>
      </w:r>
      <w:proofErr w:type="spellStart"/>
      <w:r>
        <w:rPr>
          <w:lang w:eastAsia="en-US"/>
        </w:rPr>
        <w:t>Мраковский</w:t>
      </w:r>
      <w:proofErr w:type="spellEnd"/>
      <w:r>
        <w:t xml:space="preserve"> сельсовет;</w:t>
      </w:r>
    </w:p>
    <w:p w:rsidR="003D347F" w:rsidRDefault="003D347F" w:rsidP="003D347F">
      <w:pPr>
        <w:ind w:firstLine="547"/>
      </w:pPr>
      <w:r>
        <w:lastRenderedPageBreak/>
        <w:t>- повышение эффективности отрасли жилищно-коммунального хозяйства;</w:t>
      </w:r>
    </w:p>
    <w:p w:rsidR="003D347F" w:rsidRDefault="003D347F" w:rsidP="003D347F">
      <w:pPr>
        <w:ind w:firstLine="547"/>
      </w:pPr>
      <w:r>
        <w:t>- развитие и модернизация жилищного фонда;</w:t>
      </w:r>
    </w:p>
    <w:p w:rsidR="003D347F" w:rsidRDefault="003D347F" w:rsidP="003D347F">
      <w:pPr>
        <w:ind w:firstLine="547"/>
      </w:pPr>
      <w:r>
        <w:t xml:space="preserve">- эффективное использование системы </w:t>
      </w:r>
      <w:proofErr w:type="spellStart"/>
      <w:r>
        <w:t>ресурсо</w:t>
      </w:r>
      <w:proofErr w:type="spellEnd"/>
      <w:r>
        <w:t>- и энергосбережения;</w:t>
      </w:r>
    </w:p>
    <w:p w:rsidR="003D347F" w:rsidRDefault="003D347F" w:rsidP="003D347F">
      <w:pPr>
        <w:ind w:firstLine="547"/>
      </w:pPr>
      <w:r>
        <w:t>- создание благоприятного инвестиционного климата;</w:t>
      </w:r>
    </w:p>
    <w:p w:rsidR="003D347F" w:rsidRDefault="003D347F" w:rsidP="003D347F">
      <w:pPr>
        <w:ind w:firstLine="547"/>
      </w:pPr>
      <w:r>
        <w:t>- развитие и модернизация жилищного фонда;</w:t>
      </w:r>
    </w:p>
    <w:p w:rsidR="003D347F" w:rsidRDefault="003D347F" w:rsidP="003D347F">
      <w:pPr>
        <w:ind w:firstLine="547"/>
      </w:pPr>
      <w:r>
        <w:t>- модернизация и обновление коммунальной инфраструктуры при обеспечении доступности коммунальных ресурсов для потребителей;</w:t>
      </w:r>
    </w:p>
    <w:p w:rsidR="003D347F" w:rsidRDefault="003D347F" w:rsidP="003D347F">
      <w:pPr>
        <w:ind w:firstLine="547"/>
        <w:jc w:val="both"/>
      </w:pPr>
      <w:r>
        <w:t xml:space="preserve">- использование системы </w:t>
      </w:r>
      <w:proofErr w:type="spellStart"/>
      <w:r>
        <w:t>частно</w:t>
      </w:r>
      <w:proofErr w:type="spellEnd"/>
      <w:r>
        <w:t xml:space="preserve">-государственного партнерства, путем заключения концессионных соглашений или </w:t>
      </w:r>
      <w:proofErr w:type="spellStart"/>
      <w:r>
        <w:t>софинансирования</w:t>
      </w:r>
      <w:proofErr w:type="spellEnd"/>
      <w:r>
        <w:t xml:space="preserve"> инвестиционных проектов за счет средств бюджетов разных уровней.</w:t>
      </w:r>
    </w:p>
    <w:p w:rsidR="003D347F" w:rsidRDefault="003D347F" w:rsidP="003D347F">
      <w:pPr>
        <w:ind w:firstLine="547"/>
      </w:pPr>
    </w:p>
    <w:p w:rsidR="003D347F" w:rsidRDefault="003D347F" w:rsidP="003D347F">
      <w:pPr>
        <w:jc w:val="center"/>
        <w:rPr>
          <w:b/>
        </w:rPr>
      </w:pPr>
      <w:r>
        <w:rPr>
          <w:b/>
        </w:rPr>
        <w:t xml:space="preserve">Раздел 1. Характеристика </w:t>
      </w:r>
      <w:proofErr w:type="gramStart"/>
      <w:r>
        <w:rPr>
          <w:b/>
        </w:rPr>
        <w:t>социально-экономического</w:t>
      </w:r>
      <w:proofErr w:type="gramEnd"/>
      <w:r>
        <w:rPr>
          <w:b/>
        </w:rPr>
        <w:t>, демографического</w:t>
      </w:r>
    </w:p>
    <w:p w:rsidR="003D347F" w:rsidRDefault="003D347F" w:rsidP="003D347F">
      <w:pPr>
        <w:jc w:val="center"/>
        <w:rPr>
          <w:b/>
        </w:rPr>
      </w:pPr>
      <w:r>
        <w:rPr>
          <w:b/>
        </w:rPr>
        <w:t xml:space="preserve">состояния сельского поселения </w:t>
      </w:r>
      <w:proofErr w:type="spellStart"/>
      <w:r w:rsidRPr="003D347F">
        <w:rPr>
          <w:b/>
          <w:lang w:eastAsia="en-US"/>
        </w:rPr>
        <w:t>Мраковский</w:t>
      </w:r>
      <w:proofErr w:type="spellEnd"/>
      <w:r w:rsidRPr="003D347F">
        <w:rPr>
          <w:b/>
        </w:rPr>
        <w:t xml:space="preserve"> </w:t>
      </w:r>
      <w:r>
        <w:rPr>
          <w:b/>
        </w:rPr>
        <w:t>сельсовет</w:t>
      </w:r>
    </w:p>
    <w:p w:rsidR="003D347F" w:rsidRDefault="003D347F" w:rsidP="003D347F"/>
    <w:p w:rsidR="003D347F" w:rsidRDefault="003D347F" w:rsidP="003D347F">
      <w:pPr>
        <w:rPr>
          <w:b/>
        </w:rPr>
      </w:pPr>
      <w:r>
        <w:rPr>
          <w:b/>
        </w:rPr>
        <w:t xml:space="preserve">1.1. Территория сельского поселения </w:t>
      </w:r>
      <w:proofErr w:type="spellStart"/>
      <w:r w:rsidRPr="003D347F">
        <w:rPr>
          <w:b/>
          <w:lang w:eastAsia="en-US"/>
        </w:rPr>
        <w:t>Мраковский</w:t>
      </w:r>
      <w:proofErr w:type="spellEnd"/>
      <w:r>
        <w:rPr>
          <w:b/>
        </w:rPr>
        <w:t xml:space="preserve"> сельсовет.</w:t>
      </w:r>
    </w:p>
    <w:p w:rsidR="003D347F" w:rsidRDefault="003D347F" w:rsidP="003D347F">
      <w:pPr>
        <w:numPr>
          <w:ilvl w:val="0"/>
          <w:numId w:val="29"/>
        </w:numPr>
        <w:spacing w:before="100" w:beforeAutospacing="1" w:after="100" w:afterAutospacing="1"/>
      </w:pPr>
      <w:r>
        <w:t xml:space="preserve">Поселение расположено в северной части </w:t>
      </w:r>
      <w:proofErr w:type="spellStart"/>
      <w:r>
        <w:t>Гафурийского</w:t>
      </w:r>
      <w:proofErr w:type="spellEnd"/>
      <w:r>
        <w:t xml:space="preserve"> района РБ, в </w:t>
      </w:r>
      <w:r w:rsidR="001F61D4">
        <w:t>4</w:t>
      </w:r>
      <w:r>
        <w:t xml:space="preserve">5 километрах от районного центра </w:t>
      </w:r>
      <w:proofErr w:type="spellStart"/>
      <w:r>
        <w:t>Красноусольска</w:t>
      </w:r>
      <w:proofErr w:type="spellEnd"/>
      <w:r>
        <w:t xml:space="preserve">. Административный центр – </w:t>
      </w:r>
      <w:r w:rsidR="001F61D4">
        <w:t>село Мраково</w:t>
      </w:r>
      <w:r>
        <w:t xml:space="preserve"> </w:t>
      </w:r>
      <w:r w:rsidR="001F61D4">
        <w:t xml:space="preserve"> </w:t>
      </w:r>
    </w:p>
    <w:p w:rsidR="003D347F" w:rsidRDefault="003D347F" w:rsidP="003D347F">
      <w:pPr>
        <w:spacing w:before="100" w:beforeAutospacing="1"/>
      </w:pPr>
      <w:r>
        <w:t xml:space="preserve">На территории сельского поселения расположены </w:t>
      </w:r>
      <w:r w:rsidR="001F61D4">
        <w:t>5</w:t>
      </w:r>
      <w:r>
        <w:t xml:space="preserve"> населённых пунктов — село </w:t>
      </w:r>
      <w:r w:rsidR="001F61D4">
        <w:t>Мраково</w:t>
      </w:r>
      <w:r>
        <w:t xml:space="preserve">, деревень: </w:t>
      </w:r>
      <w:r w:rsidR="001F61D4">
        <w:t>Дмитриевка</w:t>
      </w:r>
      <w:r>
        <w:t xml:space="preserve">, </w:t>
      </w:r>
      <w:r w:rsidR="001F61D4">
        <w:t>Карлы</w:t>
      </w:r>
      <w:r>
        <w:t xml:space="preserve">, </w:t>
      </w:r>
      <w:r w:rsidR="001F61D4">
        <w:t>Красный Октябрь</w:t>
      </w:r>
      <w:r>
        <w:t xml:space="preserve">, </w:t>
      </w:r>
      <w:proofErr w:type="spellStart"/>
      <w:r w:rsidR="001F61D4">
        <w:t>Новотроевка</w:t>
      </w:r>
      <w:proofErr w:type="spellEnd"/>
      <w:r>
        <w:t xml:space="preserve"> с общей численностью населения- </w:t>
      </w:r>
      <w:r w:rsidR="001F61D4">
        <w:t>677</w:t>
      </w:r>
      <w:r>
        <w:t xml:space="preserve"> человек и количество дворов – </w:t>
      </w:r>
      <w:r w:rsidR="001F61D4">
        <w:t>456</w:t>
      </w:r>
      <w:r>
        <w:t xml:space="preserve"> ед., в том числе:с</w:t>
      </w:r>
      <w:proofErr w:type="gramStart"/>
      <w:r>
        <w:t>.</w:t>
      </w:r>
      <w:r w:rsidR="001F61D4">
        <w:t>М</w:t>
      </w:r>
      <w:proofErr w:type="gramEnd"/>
      <w:r w:rsidR="001F61D4">
        <w:t>раково</w:t>
      </w:r>
      <w:r>
        <w:t>-</w:t>
      </w:r>
      <w:r w:rsidR="001F61D4">
        <w:t>299</w:t>
      </w:r>
      <w:r>
        <w:t>, д.</w:t>
      </w:r>
      <w:r w:rsidR="001F61D4">
        <w:t>Дмитриевка-</w:t>
      </w:r>
      <w:r>
        <w:t>3</w:t>
      </w:r>
      <w:r w:rsidR="001F61D4">
        <w:t>5</w:t>
      </w:r>
      <w:r>
        <w:t>, д.</w:t>
      </w:r>
      <w:r w:rsidR="001F61D4">
        <w:t>Карлы</w:t>
      </w:r>
      <w:r>
        <w:t>-</w:t>
      </w:r>
      <w:r w:rsidR="001F61D4">
        <w:t>57</w:t>
      </w:r>
      <w:r>
        <w:t xml:space="preserve">, </w:t>
      </w:r>
      <w:proofErr w:type="spellStart"/>
      <w:r>
        <w:t>д.</w:t>
      </w:r>
      <w:r w:rsidR="001F61D4">
        <w:t>Красный</w:t>
      </w:r>
      <w:proofErr w:type="spellEnd"/>
      <w:r w:rsidR="001F61D4">
        <w:t xml:space="preserve"> Октябрь-</w:t>
      </w:r>
      <w:r>
        <w:t>2</w:t>
      </w:r>
      <w:r w:rsidR="001F61D4">
        <w:t>9</w:t>
      </w:r>
      <w:r>
        <w:t>, д.</w:t>
      </w:r>
      <w:r w:rsidR="001F61D4">
        <w:t>Новотроевка</w:t>
      </w:r>
      <w:r>
        <w:t>-</w:t>
      </w:r>
      <w:r w:rsidR="001F61D4">
        <w:t>36</w:t>
      </w:r>
      <w:r>
        <w:t>.</w:t>
      </w:r>
    </w:p>
    <w:p w:rsidR="003D347F" w:rsidRDefault="003D347F" w:rsidP="003D347F"/>
    <w:p w:rsidR="003D347F" w:rsidRDefault="003D347F" w:rsidP="003D347F">
      <w:pPr>
        <w:jc w:val="both"/>
        <w:rPr>
          <w:b/>
        </w:rPr>
      </w:pPr>
      <w:r>
        <w:rPr>
          <w:b/>
        </w:rPr>
        <w:t xml:space="preserve">1.2 Основные направления социально-экономического развития                                                                                                                                                                                                                                   Сельского поселения </w:t>
      </w:r>
      <w:proofErr w:type="spellStart"/>
      <w:r w:rsidR="001F61D4" w:rsidRPr="003D347F">
        <w:rPr>
          <w:b/>
          <w:lang w:eastAsia="en-US"/>
        </w:rPr>
        <w:t>Мраковский</w:t>
      </w:r>
      <w:proofErr w:type="spellEnd"/>
      <w:r>
        <w:rPr>
          <w:b/>
        </w:rPr>
        <w:t xml:space="preserve"> сельсовета на период 2021 – 2025 годов</w:t>
      </w:r>
    </w:p>
    <w:p w:rsidR="003D347F" w:rsidRDefault="003D347F" w:rsidP="003D347F">
      <w:pPr>
        <w:jc w:val="both"/>
      </w:pPr>
      <w:r>
        <w:t xml:space="preserve"> </w:t>
      </w:r>
      <w:proofErr w:type="gramStart"/>
      <w:r>
        <w:t xml:space="preserve">Основными направлениями социально-экономического развития сельского поселения </w:t>
      </w:r>
      <w:proofErr w:type="spellStart"/>
      <w:r w:rsidR="001F61D4" w:rsidRPr="001F61D4">
        <w:rPr>
          <w:lang w:eastAsia="en-US"/>
        </w:rPr>
        <w:t>Мраковский</w:t>
      </w:r>
      <w:proofErr w:type="spellEnd"/>
      <w:r>
        <w:t xml:space="preserve"> сельсовет на 2021 год и плановый период 2022-2025 годов  будут реализация национальных проектов в области здравоохранения, образования, социальной политики и культуры, повышение уровня жизни населения поселения на основе роста производства и продолжения привлечения инвестиций в производственную сферу, улучшение жилищных условий населения путем участия в федеральных программах  по переселению из ветхого жилья, выбор управляющих</w:t>
      </w:r>
      <w:proofErr w:type="gramEnd"/>
      <w:r>
        <w:t xml:space="preserve"> компаний.  Планируемые мероприятия определены в соответствии с принятыми комплексными программами развития данных отраслей</w:t>
      </w:r>
    </w:p>
    <w:p w:rsidR="003D347F" w:rsidRDefault="003D347F" w:rsidP="003D347F">
      <w:pPr>
        <w:jc w:val="center"/>
        <w:rPr>
          <w:b/>
        </w:rPr>
      </w:pPr>
    </w:p>
    <w:p w:rsidR="003D347F" w:rsidRDefault="003D347F" w:rsidP="003D347F">
      <w:pPr>
        <w:jc w:val="center"/>
        <w:rPr>
          <w:b/>
        </w:rPr>
      </w:pPr>
      <w:r>
        <w:rPr>
          <w:b/>
        </w:rPr>
        <w:t>Бюджетная сфера</w:t>
      </w:r>
    </w:p>
    <w:p w:rsidR="003D347F" w:rsidRDefault="003D347F" w:rsidP="003D347F">
      <w:pPr>
        <w:jc w:val="center"/>
        <w:rPr>
          <w:b/>
        </w:rPr>
      </w:pPr>
      <w:r>
        <w:rPr>
          <w:b/>
        </w:rPr>
        <w:t>Здравоохранение</w:t>
      </w:r>
    </w:p>
    <w:p w:rsidR="003D347F" w:rsidRDefault="003D347F" w:rsidP="003D347F">
      <w:r>
        <w:t xml:space="preserve">          Приоритетным направлением деятельности здравоохранения является удовлетворение потребности населения в первичной медико-санитарной помощи.</w:t>
      </w:r>
    </w:p>
    <w:p w:rsidR="003D347F" w:rsidRDefault="003D347F" w:rsidP="003D347F">
      <w:pPr>
        <w:jc w:val="both"/>
      </w:pPr>
      <w:r>
        <w:t>Реализация мероприятий комплексной программы развития здравоохранения и приоритетного национального проекта "Здоровье" предусматривает:</w:t>
      </w:r>
    </w:p>
    <w:p w:rsidR="003D347F" w:rsidRDefault="003D347F" w:rsidP="003D347F">
      <w:r>
        <w:t>повышение качества и доступности оказываемой населению гарантированной (бесплатной) медицинской помощи;</w:t>
      </w:r>
    </w:p>
    <w:p w:rsidR="003D347F" w:rsidRDefault="003D347F" w:rsidP="003D347F">
      <w:pPr>
        <w:jc w:val="both"/>
      </w:pPr>
      <w:r>
        <w:t>обеспечение приоритета профилактической направленности в деятельности системы здравоохранения и приоритетного развития первичной медико-санитарной помощи;</w:t>
      </w:r>
    </w:p>
    <w:p w:rsidR="003D347F" w:rsidRDefault="003D347F" w:rsidP="003D347F">
      <w:pPr>
        <w:jc w:val="both"/>
      </w:pPr>
      <w:r>
        <w:t>Предусматривается дальнейшее участие организаций здравоохранения в районных программах: «Повышение безопасности дорожного движения».</w:t>
      </w:r>
    </w:p>
    <w:p w:rsidR="003D347F" w:rsidRDefault="003D347F" w:rsidP="003D347F">
      <w:pPr>
        <w:jc w:val="both"/>
      </w:pPr>
      <w:r>
        <w:t xml:space="preserve">                                               </w:t>
      </w:r>
      <w:r>
        <w:rPr>
          <w:b/>
        </w:rPr>
        <w:t xml:space="preserve"> Образование</w:t>
      </w:r>
    </w:p>
    <w:p w:rsidR="003D347F" w:rsidRDefault="003D347F" w:rsidP="003D347F">
      <w:pPr>
        <w:jc w:val="both"/>
      </w:pPr>
      <w:r>
        <w:t xml:space="preserve"> Основной целью развития муниципальной системы образования и молодежной политики будет практическая реализация прав детей, подростков и молодежи на получение доступного, качественного, эффективного образования в соответствии с их возможностями и способностями.  </w:t>
      </w:r>
    </w:p>
    <w:p w:rsidR="003D347F" w:rsidRDefault="003D347F" w:rsidP="003D347F">
      <w:pPr>
        <w:jc w:val="both"/>
      </w:pPr>
      <w:r>
        <w:t>Дальнейшее участие в реализации приоритетного национального проекта «Образование»   Молодежная политика на территории сельского поселения будет осуществляться в соответствии со Стратегией государственной молодежной политики в Российской Федерации, федеральной целевой программой «Молодежь России» и областными целевыми программами.</w:t>
      </w:r>
    </w:p>
    <w:p w:rsidR="003D347F" w:rsidRDefault="003D347F" w:rsidP="003D347F">
      <w:pPr>
        <w:jc w:val="both"/>
      </w:pPr>
      <w:r>
        <w:lastRenderedPageBreak/>
        <w:t xml:space="preserve">      Принимать участие в мероприятиях, направленных на формирование ценностей здорового образа жизни населения сельского поселения, прежде всего молодежи. В проведении Международного дня борьбы с наркоманией, Международного дня отказа от курения, Всемирного дня борьбы со СПИДом, Всемирного дня здоровья.</w:t>
      </w:r>
    </w:p>
    <w:p w:rsidR="003D347F" w:rsidRDefault="003D347F" w:rsidP="003D347F">
      <w:pPr>
        <w:jc w:val="center"/>
        <w:rPr>
          <w:b/>
        </w:rPr>
      </w:pPr>
      <w:r>
        <w:rPr>
          <w:b/>
        </w:rPr>
        <w:t>Социальная защита населения</w:t>
      </w:r>
    </w:p>
    <w:p w:rsidR="003D347F" w:rsidRDefault="003D347F" w:rsidP="003D347F">
      <w:pPr>
        <w:jc w:val="both"/>
      </w:pPr>
      <w:r>
        <w:rPr>
          <w:b/>
        </w:rPr>
        <w:t xml:space="preserve">      </w:t>
      </w:r>
      <w:r>
        <w:t xml:space="preserve">  В целях повышения уровня социальной защиты населения   планируется продолжить работу на оказание адресной социальной помощи      и  предоставления мер социальной поддержки населения в соответствии с федеральным и областным законодательством. Планируется  участие в Республиканских целевых программах «Социальная поддержка инвалидов», «Социальная поддержка малообеспеченных слоев населения Республики».</w:t>
      </w:r>
    </w:p>
    <w:p w:rsidR="003D347F" w:rsidRDefault="003D347F" w:rsidP="003D347F">
      <w:pPr>
        <w:jc w:val="both"/>
      </w:pPr>
      <w:r>
        <w:t xml:space="preserve">        В соответствии с Республиканскими программами планируется участие в благотворительных акциях «Рождественский марафон», автопоезд «Милосердие», а так же  встречах  к памятным датам.</w:t>
      </w:r>
    </w:p>
    <w:p w:rsidR="003D347F" w:rsidRDefault="003D347F" w:rsidP="003D347F"/>
    <w:p w:rsidR="003D347F" w:rsidRDefault="003D347F" w:rsidP="003D347F">
      <w:pPr>
        <w:jc w:val="center"/>
      </w:pPr>
      <w:r>
        <w:rPr>
          <w:b/>
        </w:rPr>
        <w:t>Культура, спорт и молодёжная политика.</w:t>
      </w:r>
    </w:p>
    <w:p w:rsidR="003D347F" w:rsidRDefault="003D347F" w:rsidP="003D347F">
      <w:pPr>
        <w:jc w:val="both"/>
        <w:rPr>
          <w:b/>
        </w:rPr>
      </w:pPr>
    </w:p>
    <w:p w:rsidR="003D347F" w:rsidRDefault="003D347F" w:rsidP="003D347F">
      <w:pPr>
        <w:jc w:val="both"/>
      </w:pPr>
      <w:r>
        <w:t xml:space="preserve">      Культура сельского поселения </w:t>
      </w:r>
      <w:proofErr w:type="spellStart"/>
      <w:r w:rsidR="001F61D4" w:rsidRPr="001F61D4">
        <w:rPr>
          <w:lang w:eastAsia="en-US"/>
        </w:rPr>
        <w:t>Мраковский</w:t>
      </w:r>
      <w:proofErr w:type="spellEnd"/>
      <w:r>
        <w:t xml:space="preserve"> сельсовет будет развиваться в соответствии с основными направлениями социально-экономического развития муниципального района </w:t>
      </w:r>
      <w:proofErr w:type="spellStart"/>
      <w:r>
        <w:t>Гафурийский</w:t>
      </w:r>
      <w:proofErr w:type="spellEnd"/>
      <w:r>
        <w:t xml:space="preserve"> район РБ.</w:t>
      </w:r>
    </w:p>
    <w:p w:rsidR="003D347F" w:rsidRDefault="003D347F" w:rsidP="003D347F">
      <w:r>
        <w:t xml:space="preserve">      Главная задач</w:t>
      </w:r>
      <w:proofErr w:type="gramStart"/>
      <w:r>
        <w:t>а-</w:t>
      </w:r>
      <w:proofErr w:type="gramEnd"/>
      <w:r>
        <w:t xml:space="preserve"> это сохранение сети культурных учреждений: </w:t>
      </w:r>
      <w:r w:rsidR="001F61D4">
        <w:t xml:space="preserve">СДК </w:t>
      </w:r>
      <w:r>
        <w:t>находящи</w:t>
      </w:r>
      <w:r w:rsidR="001F61D4">
        <w:t>й</w:t>
      </w:r>
      <w:r>
        <w:t xml:space="preserve">ся в </w:t>
      </w:r>
      <w:proofErr w:type="spellStart"/>
      <w:r>
        <w:t>с</w:t>
      </w:r>
      <w:proofErr w:type="gramStart"/>
      <w:r>
        <w:t>.</w:t>
      </w:r>
      <w:r w:rsidR="001F61D4">
        <w:t>М</w:t>
      </w:r>
      <w:proofErr w:type="gramEnd"/>
      <w:r w:rsidR="001F61D4">
        <w:t>раково</w:t>
      </w:r>
      <w:proofErr w:type="spellEnd"/>
      <w:r>
        <w:t xml:space="preserve">, </w:t>
      </w:r>
      <w:r w:rsidR="001F61D4">
        <w:t xml:space="preserve"> </w:t>
      </w:r>
      <w:r>
        <w:t>а так же сельск</w:t>
      </w:r>
      <w:r w:rsidR="001F61D4">
        <w:t>ую</w:t>
      </w:r>
      <w:r>
        <w:t xml:space="preserve"> библиотек</w:t>
      </w:r>
      <w:r w:rsidR="001F61D4">
        <w:t>у</w:t>
      </w:r>
      <w:r>
        <w:t>.</w:t>
      </w:r>
    </w:p>
    <w:p w:rsidR="003D347F" w:rsidRDefault="003D347F" w:rsidP="003D347F">
      <w:pPr>
        <w:jc w:val="both"/>
      </w:pPr>
      <w:r>
        <w:t xml:space="preserve">      Приоритетными направлениями в сфере культуры станут содействие расширению возможностей граждан в реализации своих прав на свободу творчества, участие в культурной жизни, а также доступ к культурным ценностям и информации.</w:t>
      </w:r>
    </w:p>
    <w:p w:rsidR="003D347F" w:rsidRDefault="003D347F" w:rsidP="003D347F">
      <w:pPr>
        <w:jc w:val="both"/>
      </w:pPr>
      <w:r>
        <w:t xml:space="preserve">      Продолжится работа учреждений культуры сельского поселения по возрождению традиций народной культуры. В рамках   районной целевой программы по сохранению и восстановлению традиционной народной культуры будут продолжены мероприятия по возрождению и развитию традиционных художественных промыслов и ремесел, популяризации традиционной народной и ремесленной культуры.</w:t>
      </w:r>
    </w:p>
    <w:p w:rsidR="003D347F" w:rsidRDefault="003D347F" w:rsidP="003D347F">
      <w:pPr>
        <w:jc w:val="both"/>
      </w:pPr>
      <w:r>
        <w:t xml:space="preserve">     С целью сохранения традиционной народной культуры и ремесел и совершенствования культурно-досуговой деятельности планируется:</w:t>
      </w:r>
    </w:p>
    <w:p w:rsidR="003D347F" w:rsidRDefault="003D347F" w:rsidP="003D347F">
      <w:r>
        <w:t>- участие в выставках народных промыслов и ремесел в муниципальном районе.</w:t>
      </w:r>
    </w:p>
    <w:p w:rsidR="003D347F" w:rsidRDefault="003D347F" w:rsidP="003D347F">
      <w:r>
        <w:t>- работа кружков по изобразительному и декоративн</w:t>
      </w:r>
      <w:proofErr w:type="gramStart"/>
      <w:r>
        <w:t>о-</w:t>
      </w:r>
      <w:proofErr w:type="gramEnd"/>
      <w:r>
        <w:t xml:space="preserve"> прикладному творчеству, лоскуту.</w:t>
      </w:r>
    </w:p>
    <w:p w:rsidR="003D347F" w:rsidRDefault="003D347F" w:rsidP="003D347F">
      <w:r>
        <w:t>- проведение праздников деревень, праздников народного календаря.</w:t>
      </w:r>
    </w:p>
    <w:p w:rsidR="003D347F" w:rsidRDefault="003D347F" w:rsidP="003D347F">
      <w:r>
        <w:t xml:space="preserve">   Приоритетными направлением развития физической культуры и спорта остается создание условий для занятий населения    сельского поселения физической культурой и спортом.</w:t>
      </w:r>
    </w:p>
    <w:p w:rsidR="003D347F" w:rsidRDefault="003D347F" w:rsidP="003D347F">
      <w:r>
        <w:t>- укрепление материально-технической базы спортивных залов в школах и благоустройство имеющихся спортивных площадок и полей.</w:t>
      </w:r>
    </w:p>
    <w:p w:rsidR="003D347F" w:rsidRDefault="003D347F" w:rsidP="003D347F">
      <w:r>
        <w:t>- участие трудящихся,  муниципальных служащих, допризывной  молодёжи в массовых комплексных соревнованиях (спартакиадах).</w:t>
      </w:r>
    </w:p>
    <w:p w:rsidR="003D347F" w:rsidRDefault="003D347F" w:rsidP="003D347F">
      <w:r>
        <w:t>Особое внимание будем уделяться созданию условий для сохранения и развития культуры села, организации равного доступа  всех категорий граждан к культурным ценностям и информационным ресурсам библиотек.</w:t>
      </w:r>
    </w:p>
    <w:p w:rsidR="003D347F" w:rsidRDefault="003D347F" w:rsidP="001F61D4">
      <w:pPr>
        <w:jc w:val="both"/>
        <w:rPr>
          <w:b/>
        </w:rPr>
      </w:pPr>
      <w:r>
        <w:t xml:space="preserve">     </w:t>
      </w:r>
      <w:r w:rsidR="001F61D4">
        <w:t xml:space="preserve"> </w:t>
      </w:r>
    </w:p>
    <w:p w:rsidR="003D347F" w:rsidRDefault="003D347F" w:rsidP="003D347F">
      <w:pPr>
        <w:jc w:val="center"/>
      </w:pPr>
      <w:r>
        <w:rPr>
          <w:b/>
        </w:rPr>
        <w:t>Инвестиционная политика</w:t>
      </w:r>
    </w:p>
    <w:p w:rsidR="003D347F" w:rsidRDefault="003D347F" w:rsidP="003D347F"/>
    <w:p w:rsidR="003D347F" w:rsidRDefault="003D347F" w:rsidP="003D347F">
      <w:pPr>
        <w:jc w:val="both"/>
      </w:pPr>
      <w:r>
        <w:t xml:space="preserve">         Сельского поселения </w:t>
      </w:r>
      <w:proofErr w:type="spellStart"/>
      <w:r>
        <w:t>Саитбабинский</w:t>
      </w:r>
      <w:proofErr w:type="spellEnd"/>
      <w:r>
        <w:t xml:space="preserve"> сельсовет расположено в красивейших природных местах. В связи с этим в поселении планируется размещение и строительство туристических баз и баз отдыха. Наличие свободных сельскохозяйственных угодий будет использовано для размещения новых фермерских хозяйств. Будет продолжаться работа  по созданию базы данных новых инвестиционных площадок.</w:t>
      </w:r>
    </w:p>
    <w:p w:rsidR="003D347F" w:rsidRDefault="003D347F" w:rsidP="003D347F"/>
    <w:p w:rsidR="003D347F" w:rsidRDefault="003D347F" w:rsidP="003D347F">
      <w:pPr>
        <w:jc w:val="center"/>
        <w:rPr>
          <w:b/>
        </w:rPr>
      </w:pPr>
      <w:r>
        <w:rPr>
          <w:b/>
        </w:rPr>
        <w:t xml:space="preserve">Торговля и </w:t>
      </w:r>
      <w:proofErr w:type="gramStart"/>
      <w:r>
        <w:rPr>
          <w:b/>
        </w:rPr>
        <w:t>общественное</w:t>
      </w:r>
      <w:proofErr w:type="gramEnd"/>
      <w:r>
        <w:rPr>
          <w:b/>
        </w:rPr>
        <w:t xml:space="preserve"> питания</w:t>
      </w:r>
    </w:p>
    <w:p w:rsidR="003D347F" w:rsidRDefault="003D347F" w:rsidP="003D347F"/>
    <w:p w:rsidR="003D347F" w:rsidRDefault="003D347F" w:rsidP="003D347F">
      <w:pPr>
        <w:jc w:val="both"/>
      </w:pPr>
      <w:r>
        <w:t xml:space="preserve">       Администрация поселения окажет содействие в открытии новых торговых точек, это будет способствовать увеличению ассортимента предлагаемых товаров и услуг.</w:t>
      </w:r>
    </w:p>
    <w:p w:rsidR="003D347F" w:rsidRDefault="003D347F" w:rsidP="003D347F">
      <w:r>
        <w:lastRenderedPageBreak/>
        <w:t xml:space="preserve">       Увеличение количества торговых точек должно положительно повлиять на рост товарооборота и жизнеобеспечения населения продуктами и промышленными товарами.</w:t>
      </w:r>
    </w:p>
    <w:p w:rsidR="003D347F" w:rsidRDefault="003D347F" w:rsidP="003D347F"/>
    <w:p w:rsidR="003D347F" w:rsidRDefault="003D347F" w:rsidP="003D347F">
      <w:pPr>
        <w:jc w:val="both"/>
      </w:pPr>
      <w:r>
        <w:t xml:space="preserve">                                           </w:t>
      </w:r>
      <w:r>
        <w:rPr>
          <w:b/>
        </w:rPr>
        <w:t>Сельское хозяйство.</w:t>
      </w:r>
    </w:p>
    <w:p w:rsidR="003D347F" w:rsidRDefault="003D347F" w:rsidP="003D347F"/>
    <w:p w:rsidR="003D347F" w:rsidRDefault="003D347F" w:rsidP="003D347F">
      <w:r>
        <w:t xml:space="preserve">  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3D347F" w:rsidRDefault="003D347F" w:rsidP="003D347F">
      <w:r>
        <w:t xml:space="preserve"> В целях привлечения инвестиций и увеличения туристической деятельности на территории сельского поселения планируется развитие сельского туризма.</w:t>
      </w:r>
    </w:p>
    <w:p w:rsidR="003D347F" w:rsidRDefault="003D347F" w:rsidP="003D347F"/>
    <w:p w:rsidR="003D347F" w:rsidRDefault="003D347F" w:rsidP="003D347F">
      <w:pPr>
        <w:jc w:val="center"/>
      </w:pPr>
      <w:r>
        <w:rPr>
          <w:b/>
        </w:rPr>
        <w:t>Инфраструктура</w:t>
      </w:r>
    </w:p>
    <w:p w:rsidR="003D347F" w:rsidRDefault="003D347F" w:rsidP="003D347F">
      <w:pPr>
        <w:jc w:val="both"/>
      </w:pPr>
      <w:r>
        <w:rPr>
          <w:b/>
        </w:rPr>
        <w:t xml:space="preserve">                             Жилищно-коммунальное, дорожное хозяйство</w:t>
      </w:r>
    </w:p>
    <w:p w:rsidR="003D347F" w:rsidRDefault="003D347F" w:rsidP="003D347F">
      <w:pPr>
        <w:jc w:val="both"/>
      </w:pPr>
      <w:r>
        <w:t xml:space="preserve">     Одним из главных направлений является благоустройство и озеленение терри</w:t>
      </w:r>
      <w:r w:rsidR="00AB2644">
        <w:t xml:space="preserve">торий поселения,  вывоз мусора, </w:t>
      </w:r>
      <w:r w:rsidR="00AB2644">
        <w:t>установка контейнерных площадок</w:t>
      </w:r>
      <w:r>
        <w:t>.</w:t>
      </w:r>
    </w:p>
    <w:p w:rsidR="003D347F" w:rsidRDefault="003D347F" w:rsidP="003D347F">
      <w:r>
        <w:t xml:space="preserve">     По  жилищно-коммунальному направлению  Администрация сельского поселения планирует:</w:t>
      </w:r>
    </w:p>
    <w:p w:rsidR="003D347F" w:rsidRDefault="003D347F" w:rsidP="003D347F">
      <w:r>
        <w:t>- улучшение жилищных условий граждан, проживающих в аварийном и ветхом жилищном фонде,</w:t>
      </w:r>
    </w:p>
    <w:p w:rsidR="003D347F" w:rsidRDefault="003D347F" w:rsidP="003D347F">
      <w:r>
        <w:t>- принятие документов, а также выдача решений о переводе или об отказе в переводе жилого помещения в нежилое или нежилого помещения в жилое помещение,</w:t>
      </w:r>
    </w:p>
    <w:p w:rsidR="003D347F" w:rsidRDefault="003D347F" w:rsidP="003D347F">
      <w:r>
        <w:t xml:space="preserve"> - прием заявлений, документов, а также постановка граждан на учет в качестве нуждающихся в жилых помещениях.</w:t>
      </w:r>
    </w:p>
    <w:p w:rsidR="003D347F" w:rsidRDefault="003D347F" w:rsidP="003D347F">
      <w:r>
        <w:t xml:space="preserve">    Другое важное направлени</w:t>
      </w:r>
      <w:proofErr w:type="gramStart"/>
      <w:r>
        <w:t>е-</w:t>
      </w:r>
      <w:proofErr w:type="gramEnd"/>
      <w:r>
        <w:t xml:space="preserve"> это бесперебойное снабжение населения электричеством, организация уличного освещения, обеспечение услугами связи и транспорта.  </w:t>
      </w:r>
    </w:p>
    <w:p w:rsidR="003D347F" w:rsidRDefault="003D347F" w:rsidP="003D347F">
      <w:r>
        <w:t xml:space="preserve">   В 2021-2025 годах будет продолжена работа по сохранению и содержанию дорожного фонда в рамках выделенных финансовых ресурсов. Будет проводиться работа по ремонту дорог местного значения на территории  поселении. </w:t>
      </w:r>
    </w:p>
    <w:p w:rsidR="003D347F" w:rsidRDefault="003D347F" w:rsidP="003D347F"/>
    <w:p w:rsidR="003D347F" w:rsidRDefault="003D347F" w:rsidP="003D347F">
      <w:pPr>
        <w:jc w:val="both"/>
        <w:rPr>
          <w:b/>
        </w:rPr>
      </w:pPr>
      <w:r>
        <w:rPr>
          <w:b/>
        </w:rPr>
        <w:t xml:space="preserve">              Земельные ресурсы, недвижимость, градостроительство</w:t>
      </w:r>
    </w:p>
    <w:p w:rsidR="003D347F" w:rsidRDefault="003D347F" w:rsidP="003D347F">
      <w:r>
        <w:t xml:space="preserve">   Продолжится работа с юридическими лицами по переоформлению прав пользования земельными участками на право собственности или аренды (по их усмотрению).</w:t>
      </w:r>
    </w:p>
    <w:p w:rsidR="003D347F" w:rsidRDefault="003D347F" w:rsidP="003D347F">
      <w:pPr>
        <w:jc w:val="both"/>
      </w:pPr>
      <w:r>
        <w:t xml:space="preserve">   В  целях эффективного использования муниципальной собственности в 2021 и последующих годах намечено:</w:t>
      </w:r>
    </w:p>
    <w:p w:rsidR="003D347F" w:rsidRDefault="003D347F" w:rsidP="003D347F">
      <w:r>
        <w:t xml:space="preserve">    - в 2021 году будет осуществляться регистрация права муниципальной собственности на объекты недвижимости;</w:t>
      </w:r>
    </w:p>
    <w:p w:rsidR="003D347F" w:rsidRDefault="003D347F" w:rsidP="003D347F">
      <w:r>
        <w:t xml:space="preserve">    - обеспечивать </w:t>
      </w:r>
      <w:proofErr w:type="gramStart"/>
      <w:r>
        <w:t>контроль за</w:t>
      </w:r>
      <w:proofErr w:type="gramEnd"/>
      <w:r>
        <w:t xml:space="preserve"> надлежащим использованием  и сохранностью муниципального имущества;</w:t>
      </w:r>
    </w:p>
    <w:p w:rsidR="003D347F" w:rsidRDefault="003D347F" w:rsidP="003D347F">
      <w:r>
        <w:t xml:space="preserve">   - осуществлять приватизацию  муниципального имущества  в соответствии с прогнозным планом (программой) приватизации;</w:t>
      </w:r>
    </w:p>
    <w:p w:rsidR="003D347F" w:rsidRDefault="003D347F" w:rsidP="003D347F">
      <w:r>
        <w:t xml:space="preserve">  - сдавать в аренду неиспользуемые для муниципальных нужд объекты недвижимого имущества.</w:t>
      </w:r>
    </w:p>
    <w:p w:rsidR="003D347F" w:rsidRDefault="003D347F" w:rsidP="003D347F">
      <w:pPr>
        <w:jc w:val="both"/>
        <w:rPr>
          <w:b/>
        </w:rPr>
      </w:pPr>
      <w:r>
        <w:t xml:space="preserve">    В области градостроительства сельского поселения в 2021 году планируется уточнение правил землепользования и застройки, утверждение подготовленной на основе генерального плана поселения документации по планировке территории строительство, утверждение местных нормативов градостроительного проектирования поселения, осуществление земельного </w:t>
      </w:r>
      <w:proofErr w:type="gramStart"/>
      <w:r>
        <w:t>контроля за</w:t>
      </w:r>
      <w:proofErr w:type="gramEnd"/>
      <w:r>
        <w:t xml:space="preserve"> использованием   земель поселения.</w:t>
      </w:r>
      <w:r>
        <w:rPr>
          <w:b/>
        </w:rPr>
        <w:t xml:space="preserve"> </w:t>
      </w:r>
    </w:p>
    <w:p w:rsidR="003D347F" w:rsidRDefault="003D347F" w:rsidP="003D347F">
      <w:pPr>
        <w:jc w:val="both"/>
        <w:rPr>
          <w:b/>
        </w:rPr>
      </w:pPr>
    </w:p>
    <w:p w:rsidR="003D347F" w:rsidRDefault="003D347F" w:rsidP="003D347F">
      <w:pPr>
        <w:jc w:val="center"/>
      </w:pPr>
      <w:r>
        <w:rPr>
          <w:b/>
        </w:rPr>
        <w:t>Гражданская оборона и защита населения от ЧС.</w:t>
      </w:r>
    </w:p>
    <w:p w:rsidR="003D347F" w:rsidRDefault="003D347F" w:rsidP="003D347F">
      <w:pPr>
        <w:jc w:val="both"/>
        <w:rPr>
          <w:b/>
        </w:rPr>
      </w:pPr>
      <w:r>
        <w:rPr>
          <w:b/>
        </w:rPr>
        <w:t xml:space="preserve">                                    Противопожарная безопасность.</w:t>
      </w:r>
    </w:p>
    <w:p w:rsidR="003D347F" w:rsidRDefault="003D347F" w:rsidP="003D347F">
      <w:r>
        <w:t xml:space="preserve">      С учетом стоящих задач по организации гражданской обороны и защиты населения от чрезвычайных  ситуаций, противопожарной безопасности Администрацией сельского поселения будут проведены в 2021 году следующие мероприятия:</w:t>
      </w:r>
    </w:p>
    <w:p w:rsidR="003D347F" w:rsidRDefault="003D347F" w:rsidP="003D347F"/>
    <w:p w:rsidR="003D347F" w:rsidRDefault="003D347F" w:rsidP="00AB2644">
      <w:pPr>
        <w:pStyle w:val="aa"/>
        <w:numPr>
          <w:ilvl w:val="0"/>
          <w:numId w:val="30"/>
        </w:numPr>
        <w:jc w:val="both"/>
      </w:pPr>
      <w:r>
        <w:t>-осуществлять меры по поддержанию сил гражданской обороны, органов управления гражданской обороной,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 в состоянии постоянной готовности;</w:t>
      </w:r>
    </w:p>
    <w:p w:rsidR="003D347F" w:rsidRDefault="003D347F" w:rsidP="003D347F"/>
    <w:p w:rsidR="003D347F" w:rsidRDefault="003D347F" w:rsidP="003D347F">
      <w:pPr>
        <w:jc w:val="both"/>
      </w:pPr>
      <w:r>
        <w:t>- организовать подготовку и обучение населения способам защиты от опасностей, возникающих при ведении военных действий   и возникновении чрезвычайных ситуаций</w:t>
      </w:r>
      <w:proofErr w:type="gramStart"/>
      <w:r>
        <w:t xml:space="preserve">;-- </w:t>
      </w:r>
      <w:proofErr w:type="gramEnd"/>
      <w:r>
        <w:t>содержать в целях гражданской обороны и при возникновении  чрезвычайных ситуаций запасы материально-технических, продовольственных, медицинских и иных средств;</w:t>
      </w:r>
    </w:p>
    <w:p w:rsidR="003D347F" w:rsidRDefault="003D347F" w:rsidP="003D347F">
      <w:pPr>
        <w:jc w:val="both"/>
      </w:pPr>
      <w:r>
        <w:t>- организовывать и проводить аварийно-спасательные и другие неотложные работы при возникновении чрезвычайных ситуаций природного и техногенного характера;</w:t>
      </w:r>
    </w:p>
    <w:p w:rsidR="003D347F" w:rsidRDefault="003D347F" w:rsidP="003D347F">
      <w:pPr>
        <w:jc w:val="both"/>
      </w:pPr>
      <w:r>
        <w:t xml:space="preserve">- проводить мероприятия по подготовке к приему </w:t>
      </w:r>
      <w:proofErr w:type="spellStart"/>
      <w:r>
        <w:t>эваконаселения</w:t>
      </w:r>
      <w:proofErr w:type="spellEnd"/>
      <w:r>
        <w:t xml:space="preserve"> из категорированных городов и его размещению. </w:t>
      </w:r>
    </w:p>
    <w:p w:rsidR="003D347F" w:rsidRDefault="00AB2644" w:rsidP="003D347F">
      <w:pPr>
        <w:jc w:val="both"/>
      </w:pPr>
      <w:r>
        <w:t xml:space="preserve">     </w:t>
      </w:r>
      <w:r w:rsidR="003D347F">
        <w:t>2. Для обеспечения противопожарной защиты объектов и населенных пунктов:</w:t>
      </w:r>
    </w:p>
    <w:p w:rsidR="003D347F" w:rsidRDefault="003D347F" w:rsidP="003D347F">
      <w:pPr>
        <w:jc w:val="both"/>
      </w:pPr>
      <w:r>
        <w:t xml:space="preserve">- продолжить обучение населения мерам пожарной безопасности в соответствии с правовыми и нормативными актами;                                               </w:t>
      </w:r>
    </w:p>
    <w:p w:rsidR="003D347F" w:rsidRDefault="003D347F" w:rsidP="003D347F">
      <w:pPr>
        <w:jc w:val="both"/>
      </w:pPr>
      <w:r>
        <w:t>- продолжить профилактику по предупреждению населения в  пожарной безопасности;</w:t>
      </w:r>
    </w:p>
    <w:p w:rsidR="003D347F" w:rsidRDefault="003D347F" w:rsidP="003D347F">
      <w:pPr>
        <w:jc w:val="both"/>
      </w:pPr>
      <w:r>
        <w:t>- активизировать работы добровольных охранных дружин (ДПО) и  участие их в пожаротушении на территории поселения;</w:t>
      </w:r>
    </w:p>
    <w:p w:rsidR="003D347F" w:rsidRDefault="003D347F" w:rsidP="003D347F">
      <w:pPr>
        <w:jc w:val="both"/>
      </w:pPr>
      <w:r>
        <w:t xml:space="preserve">- продолжить </w:t>
      </w:r>
      <w:proofErr w:type="gramStart"/>
      <w:r>
        <w:t>контроль за</w:t>
      </w:r>
      <w:proofErr w:type="gramEnd"/>
      <w:r>
        <w:t xml:space="preserve"> содержанием пожарных водоемов;</w:t>
      </w:r>
    </w:p>
    <w:p w:rsidR="003D347F" w:rsidRDefault="003D347F" w:rsidP="003D347F">
      <w:pPr>
        <w:jc w:val="both"/>
      </w:pPr>
      <w:r>
        <w:t>- в весенне-летний период по необходимости вводить пожароопасный период;</w:t>
      </w:r>
    </w:p>
    <w:p w:rsidR="003D347F" w:rsidRDefault="003D347F" w:rsidP="003D347F">
      <w:pPr>
        <w:jc w:val="both"/>
      </w:pPr>
      <w:r>
        <w:t>- в целях противопожарной подготовки населения активно использовать средства массовой информации;</w:t>
      </w:r>
    </w:p>
    <w:p w:rsidR="003D347F" w:rsidRDefault="003D347F" w:rsidP="003D347F"/>
    <w:p w:rsidR="003D347F" w:rsidRDefault="003D347F" w:rsidP="003D347F">
      <w:pPr>
        <w:spacing w:before="100" w:beforeAutospacing="1"/>
        <w:jc w:val="center"/>
        <w:rPr>
          <w:b/>
          <w:bCs/>
        </w:rPr>
      </w:pPr>
      <w:hyperlink r:id="rId18" w:history="1">
        <w:r>
          <w:rPr>
            <w:rStyle w:val="af"/>
          </w:rPr>
          <w:t>Раздел</w:t>
        </w:r>
      </w:hyperlink>
      <w:r>
        <w:t xml:space="preserve"> 2. </w:t>
      </w:r>
      <w:r>
        <w:rPr>
          <w:b/>
          <w:bCs/>
        </w:rPr>
        <w:t xml:space="preserve">Комплексное развитие системы водоснабжения </w:t>
      </w:r>
      <w:r>
        <w:rPr>
          <w:b/>
        </w:rPr>
        <w:t xml:space="preserve">сельского поселения </w:t>
      </w:r>
      <w:proofErr w:type="spellStart"/>
      <w:r w:rsidR="00AB2644">
        <w:rPr>
          <w:b/>
        </w:rPr>
        <w:t>Мраковский</w:t>
      </w:r>
      <w:proofErr w:type="spellEnd"/>
      <w:r>
        <w:rPr>
          <w:b/>
        </w:rPr>
        <w:t xml:space="preserve"> сельсовет</w:t>
      </w:r>
      <w:r>
        <w:rPr>
          <w:b/>
          <w:bCs/>
        </w:rPr>
        <w:t>.</w:t>
      </w:r>
    </w:p>
    <w:p w:rsidR="00AB2644" w:rsidRDefault="00AB2644" w:rsidP="003D347F">
      <w:pPr>
        <w:spacing w:before="100" w:beforeAutospacing="1"/>
        <w:jc w:val="center"/>
      </w:pPr>
    </w:p>
    <w:p w:rsidR="00AB2644" w:rsidRPr="00957654" w:rsidRDefault="00AB2644" w:rsidP="00AB2644">
      <w:pPr>
        <w:pStyle w:val="21"/>
        <w:spacing w:line="240" w:lineRule="auto"/>
        <w:ind w:left="0" w:firstLine="900"/>
        <w:jc w:val="both"/>
        <w:rPr>
          <w:sz w:val="26"/>
          <w:szCs w:val="26"/>
        </w:rPr>
      </w:pPr>
      <w:r w:rsidRPr="00957654">
        <w:rPr>
          <w:sz w:val="26"/>
          <w:szCs w:val="26"/>
        </w:rPr>
        <w:t>По состоянию на 01.01.202</w:t>
      </w:r>
      <w:r>
        <w:rPr>
          <w:sz w:val="26"/>
          <w:szCs w:val="26"/>
        </w:rPr>
        <w:t>1</w:t>
      </w:r>
      <w:r w:rsidRPr="00957654">
        <w:rPr>
          <w:sz w:val="26"/>
          <w:szCs w:val="26"/>
        </w:rPr>
        <w:t xml:space="preserve"> года система водоснабжения </w:t>
      </w:r>
      <w:proofErr w:type="spellStart"/>
      <w:r w:rsidRPr="00957654">
        <w:rPr>
          <w:sz w:val="26"/>
          <w:szCs w:val="26"/>
        </w:rPr>
        <w:t>с</w:t>
      </w:r>
      <w:proofErr w:type="gramStart"/>
      <w:r w:rsidRPr="00957654">
        <w:rPr>
          <w:sz w:val="26"/>
          <w:szCs w:val="26"/>
        </w:rPr>
        <w:t>.М</w:t>
      </w:r>
      <w:proofErr w:type="gramEnd"/>
      <w:r w:rsidRPr="00957654">
        <w:rPr>
          <w:sz w:val="26"/>
          <w:szCs w:val="26"/>
        </w:rPr>
        <w:t>раково</w:t>
      </w:r>
      <w:proofErr w:type="spellEnd"/>
      <w:r w:rsidRPr="00957654">
        <w:rPr>
          <w:sz w:val="26"/>
          <w:szCs w:val="26"/>
        </w:rPr>
        <w:t xml:space="preserve">  </w:t>
      </w:r>
      <w:proofErr w:type="spellStart"/>
      <w:r w:rsidRPr="00957654">
        <w:rPr>
          <w:sz w:val="26"/>
          <w:szCs w:val="26"/>
        </w:rPr>
        <w:t>Гафурийского</w:t>
      </w:r>
      <w:proofErr w:type="spellEnd"/>
      <w:r w:rsidRPr="00957654">
        <w:rPr>
          <w:sz w:val="26"/>
          <w:szCs w:val="26"/>
        </w:rPr>
        <w:t xml:space="preserve"> района состоит из  6,05 км водопроводных сетей. В </w:t>
      </w:r>
      <w:proofErr w:type="spellStart"/>
      <w:r w:rsidRPr="00957654">
        <w:rPr>
          <w:sz w:val="26"/>
          <w:szCs w:val="26"/>
        </w:rPr>
        <w:t>д</w:t>
      </w:r>
      <w:proofErr w:type="gramStart"/>
      <w:r w:rsidRPr="00957654">
        <w:rPr>
          <w:sz w:val="26"/>
          <w:szCs w:val="26"/>
        </w:rPr>
        <w:t>.Д</w:t>
      </w:r>
      <w:proofErr w:type="gramEnd"/>
      <w:r w:rsidRPr="00957654">
        <w:rPr>
          <w:sz w:val="26"/>
          <w:szCs w:val="26"/>
        </w:rPr>
        <w:t>митриевка</w:t>
      </w:r>
      <w:proofErr w:type="spellEnd"/>
      <w:r w:rsidRPr="00957654">
        <w:rPr>
          <w:sz w:val="26"/>
          <w:szCs w:val="26"/>
        </w:rPr>
        <w:t xml:space="preserve">, </w:t>
      </w:r>
      <w:proofErr w:type="spellStart"/>
      <w:r w:rsidRPr="00957654">
        <w:rPr>
          <w:sz w:val="26"/>
          <w:szCs w:val="26"/>
        </w:rPr>
        <w:t>д.Карлы</w:t>
      </w:r>
      <w:proofErr w:type="spellEnd"/>
      <w:r w:rsidRPr="00957654">
        <w:rPr>
          <w:sz w:val="26"/>
          <w:szCs w:val="26"/>
        </w:rPr>
        <w:t xml:space="preserve">, </w:t>
      </w:r>
      <w:proofErr w:type="spellStart"/>
      <w:r w:rsidRPr="00957654">
        <w:rPr>
          <w:sz w:val="26"/>
          <w:szCs w:val="26"/>
        </w:rPr>
        <w:t>д.Красный</w:t>
      </w:r>
      <w:proofErr w:type="spellEnd"/>
      <w:r w:rsidRPr="00957654">
        <w:rPr>
          <w:sz w:val="26"/>
          <w:szCs w:val="26"/>
        </w:rPr>
        <w:t xml:space="preserve"> Октябрь, </w:t>
      </w:r>
      <w:proofErr w:type="spellStart"/>
      <w:r w:rsidRPr="00957654">
        <w:rPr>
          <w:sz w:val="26"/>
          <w:szCs w:val="26"/>
        </w:rPr>
        <w:t>д.Новотроевка</w:t>
      </w:r>
      <w:proofErr w:type="spellEnd"/>
      <w:r w:rsidRPr="00957654">
        <w:rPr>
          <w:sz w:val="26"/>
          <w:szCs w:val="26"/>
        </w:rPr>
        <w:t xml:space="preserve">, водой обеспечиваются  из индивидуальных скважин  и колодцев. </w:t>
      </w:r>
    </w:p>
    <w:p w:rsidR="00AB2644" w:rsidRPr="00957654" w:rsidRDefault="00AB2644" w:rsidP="00AB26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 Водоснабжение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95765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957654">
        <w:rPr>
          <w:rFonts w:ascii="Times New Roman" w:hAnsi="Times New Roman" w:cs="Times New Roman"/>
          <w:sz w:val="26"/>
          <w:szCs w:val="26"/>
        </w:rPr>
        <w:t>раково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  осуществляется по муниципальному контракту водоснабжения с ООО «Управляющей компанией жилищно-коммунального хозяйства»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Стерлитамакского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 района Республики Башкортостан. Который осуществляет подачу холодной питьевой воды установленного </w:t>
      </w:r>
      <w:proofErr w:type="gramStart"/>
      <w:r w:rsidRPr="00957654">
        <w:rPr>
          <w:rFonts w:ascii="Times New Roman" w:hAnsi="Times New Roman" w:cs="Times New Roman"/>
          <w:sz w:val="26"/>
          <w:szCs w:val="26"/>
        </w:rPr>
        <w:t>качества</w:t>
      </w:r>
      <w:proofErr w:type="gramEnd"/>
      <w:r w:rsidRPr="00957654">
        <w:rPr>
          <w:rFonts w:ascii="Times New Roman" w:hAnsi="Times New Roman" w:cs="Times New Roman"/>
          <w:sz w:val="26"/>
          <w:szCs w:val="26"/>
        </w:rPr>
        <w:t xml:space="preserve"> в объеме установленного контрактом, также ведет контроль качества и режим подачи питьевой воды. Вода по уличным водопроводным сетям (6,05км) поступает потребителям.</w:t>
      </w:r>
    </w:p>
    <w:p w:rsidR="00AB2644" w:rsidRPr="00957654" w:rsidRDefault="00AB2644" w:rsidP="00AB26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57654">
        <w:rPr>
          <w:rFonts w:ascii="Times New Roman" w:hAnsi="Times New Roman" w:cs="Times New Roman"/>
          <w:sz w:val="26"/>
          <w:szCs w:val="26"/>
        </w:rPr>
        <w:t xml:space="preserve">-2023г.г.  планируется провести проектирование и строительство магистрального водопровода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95765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957654">
        <w:rPr>
          <w:rFonts w:ascii="Times New Roman" w:hAnsi="Times New Roman" w:cs="Times New Roman"/>
          <w:sz w:val="26"/>
          <w:szCs w:val="26"/>
        </w:rPr>
        <w:t>раково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д.Новотроевка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>.</w:t>
      </w:r>
    </w:p>
    <w:p w:rsidR="00AB2644" w:rsidRPr="00957654" w:rsidRDefault="00AB2644" w:rsidP="00AB26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0"/>
      <w:bookmarkEnd w:id="0"/>
      <w:r w:rsidRPr="00957654">
        <w:rPr>
          <w:rFonts w:ascii="Times New Roman" w:hAnsi="Times New Roman" w:cs="Times New Roman"/>
          <w:sz w:val="26"/>
          <w:szCs w:val="26"/>
        </w:rPr>
        <w:t>Отдаленные и малонаселенные населенные пункты берут воду из индивидуальных скважин и колодцев.</w:t>
      </w:r>
    </w:p>
    <w:p w:rsidR="00AB2644" w:rsidRPr="00957654" w:rsidRDefault="00AB2644" w:rsidP="00AB26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185" w:type="dxa"/>
        <w:tblLayout w:type="fixed"/>
        <w:tblLook w:val="04A0" w:firstRow="1" w:lastRow="0" w:firstColumn="1" w:lastColumn="0" w:noHBand="0" w:noVBand="1"/>
      </w:tblPr>
      <w:tblGrid>
        <w:gridCol w:w="618"/>
        <w:gridCol w:w="2196"/>
        <w:gridCol w:w="1842"/>
        <w:gridCol w:w="993"/>
        <w:gridCol w:w="850"/>
        <w:gridCol w:w="851"/>
        <w:gridCol w:w="850"/>
        <w:gridCol w:w="992"/>
        <w:gridCol w:w="993"/>
      </w:tblGrid>
      <w:tr w:rsidR="00AB2644" w:rsidRPr="00957654" w:rsidTr="003C2C76">
        <w:tc>
          <w:tcPr>
            <w:tcW w:w="618" w:type="dxa"/>
            <w:vMerge w:val="restart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№</w:t>
            </w:r>
          </w:p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proofErr w:type="gramStart"/>
            <w:r w:rsidRPr="00957654">
              <w:rPr>
                <w:sz w:val="26"/>
                <w:szCs w:val="26"/>
              </w:rPr>
              <w:t>п</w:t>
            </w:r>
            <w:proofErr w:type="gramEnd"/>
            <w:r w:rsidRPr="00957654">
              <w:rPr>
                <w:sz w:val="26"/>
                <w:szCs w:val="26"/>
              </w:rPr>
              <w:t>/п</w:t>
            </w:r>
          </w:p>
        </w:tc>
        <w:tc>
          <w:tcPr>
            <w:tcW w:w="2196" w:type="dxa"/>
            <w:vMerge w:val="restart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Наименование мероприятий</w:t>
            </w:r>
          </w:p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Срок выполнения работ</w:t>
            </w:r>
          </w:p>
        </w:tc>
        <w:tc>
          <w:tcPr>
            <w:tcW w:w="993" w:type="dxa"/>
            <w:vMerge w:val="restart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</w:p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Всего</w:t>
            </w:r>
          </w:p>
        </w:tc>
        <w:tc>
          <w:tcPr>
            <w:tcW w:w="4536" w:type="dxa"/>
            <w:gridSpan w:val="5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Объемы инвестиций по годам (в ценах 202</w:t>
            </w:r>
            <w:r>
              <w:rPr>
                <w:sz w:val="26"/>
                <w:szCs w:val="26"/>
              </w:rPr>
              <w:t>1</w:t>
            </w:r>
            <w:r w:rsidRPr="00957654">
              <w:rPr>
                <w:sz w:val="26"/>
                <w:szCs w:val="26"/>
              </w:rPr>
              <w:t xml:space="preserve"> года ) </w:t>
            </w:r>
            <w:proofErr w:type="spellStart"/>
            <w:r w:rsidRPr="00957654">
              <w:rPr>
                <w:sz w:val="26"/>
                <w:szCs w:val="26"/>
              </w:rPr>
              <w:t>млн</w:t>
            </w:r>
            <w:proofErr w:type="gramStart"/>
            <w:r w:rsidRPr="00957654">
              <w:rPr>
                <w:sz w:val="26"/>
                <w:szCs w:val="26"/>
              </w:rPr>
              <w:t>.р</w:t>
            </w:r>
            <w:proofErr w:type="gramEnd"/>
            <w:r w:rsidRPr="00957654">
              <w:rPr>
                <w:sz w:val="26"/>
                <w:szCs w:val="26"/>
              </w:rPr>
              <w:t>уб</w:t>
            </w:r>
            <w:proofErr w:type="spellEnd"/>
            <w:r w:rsidRPr="00957654">
              <w:rPr>
                <w:sz w:val="26"/>
                <w:szCs w:val="26"/>
              </w:rPr>
              <w:t>.</w:t>
            </w:r>
          </w:p>
        </w:tc>
      </w:tr>
      <w:tr w:rsidR="00AB2644" w:rsidRPr="00957654" w:rsidTr="003C2C76">
        <w:tc>
          <w:tcPr>
            <w:tcW w:w="618" w:type="dxa"/>
            <w:vMerge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196" w:type="dxa"/>
            <w:vMerge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57654">
              <w:rPr>
                <w:sz w:val="26"/>
                <w:szCs w:val="26"/>
              </w:rPr>
              <w:t>2025</w:t>
            </w:r>
          </w:p>
        </w:tc>
      </w:tr>
      <w:tr w:rsidR="00AB2644" w:rsidRPr="00957654" w:rsidTr="003C2C76">
        <w:tc>
          <w:tcPr>
            <w:tcW w:w="618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1</w:t>
            </w:r>
          </w:p>
        </w:tc>
        <w:tc>
          <w:tcPr>
            <w:tcW w:w="2196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9</w:t>
            </w:r>
          </w:p>
        </w:tc>
      </w:tr>
      <w:tr w:rsidR="00AB2644" w:rsidRPr="00957654" w:rsidTr="003C2C76">
        <w:tc>
          <w:tcPr>
            <w:tcW w:w="618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  <w:lang w:val="en-US"/>
              </w:rPr>
            </w:pPr>
            <w:r w:rsidRPr="0095765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196" w:type="dxa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Проведение уличной водопроводной сети</w:t>
            </w:r>
          </w:p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  <w:lang w:val="en-US"/>
              </w:rPr>
              <w:t>C</w:t>
            </w:r>
            <w:r w:rsidRPr="00957654">
              <w:rPr>
                <w:sz w:val="26"/>
                <w:szCs w:val="26"/>
              </w:rPr>
              <w:t xml:space="preserve">.Мраково </w:t>
            </w:r>
          </w:p>
        </w:tc>
        <w:tc>
          <w:tcPr>
            <w:tcW w:w="184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  <w:lang w:val="en-US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957654">
              <w:rPr>
                <w:sz w:val="26"/>
                <w:szCs w:val="26"/>
              </w:rPr>
              <w:t>-2025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color w:val="FF0000"/>
                <w:sz w:val="26"/>
                <w:szCs w:val="26"/>
              </w:rPr>
            </w:pPr>
          </w:p>
        </w:tc>
      </w:tr>
      <w:tr w:rsidR="00AB2644" w:rsidRPr="00957654" w:rsidTr="003C2C76">
        <w:tc>
          <w:tcPr>
            <w:tcW w:w="618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</w:t>
            </w:r>
          </w:p>
        </w:tc>
        <w:tc>
          <w:tcPr>
            <w:tcW w:w="2196" w:type="dxa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Проведение уличной водопроводной сети</w:t>
            </w:r>
          </w:p>
          <w:p w:rsidR="00AB2644" w:rsidRPr="00957654" w:rsidRDefault="00AB2644" w:rsidP="003C2C76">
            <w:pPr>
              <w:rPr>
                <w:sz w:val="26"/>
                <w:szCs w:val="26"/>
              </w:rPr>
            </w:pPr>
            <w:proofErr w:type="spellStart"/>
            <w:r w:rsidRPr="00957654">
              <w:rPr>
                <w:sz w:val="26"/>
                <w:szCs w:val="26"/>
              </w:rPr>
              <w:lastRenderedPageBreak/>
              <w:t>Д.Новотроевка</w:t>
            </w:r>
            <w:proofErr w:type="spellEnd"/>
            <w:r w:rsidRPr="0095765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1</w:t>
            </w:r>
            <w:r w:rsidRPr="00957654">
              <w:rPr>
                <w:sz w:val="26"/>
                <w:szCs w:val="26"/>
              </w:rPr>
              <w:t>-2025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color w:val="FF0000"/>
                <w:sz w:val="26"/>
                <w:szCs w:val="26"/>
              </w:rPr>
            </w:pPr>
          </w:p>
        </w:tc>
      </w:tr>
      <w:tr w:rsidR="00AB2644" w:rsidRPr="00957654" w:rsidTr="003C2C76">
        <w:tc>
          <w:tcPr>
            <w:tcW w:w="618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842" w:type="dxa"/>
          </w:tcPr>
          <w:p w:rsidR="00AB2644" w:rsidRPr="00957654" w:rsidRDefault="00AB2644" w:rsidP="003C2C76">
            <w:pPr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957654">
              <w:rPr>
                <w:sz w:val="26"/>
                <w:szCs w:val="26"/>
              </w:rPr>
              <w:t>-2025</w:t>
            </w: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  <w:r w:rsidRPr="00957654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B2644" w:rsidRPr="00957654" w:rsidRDefault="00AB2644" w:rsidP="003C2C76">
            <w:pPr>
              <w:spacing w:after="100" w:afterAutospacing="1"/>
              <w:rPr>
                <w:sz w:val="26"/>
                <w:szCs w:val="26"/>
              </w:rPr>
            </w:pPr>
          </w:p>
        </w:tc>
      </w:tr>
    </w:tbl>
    <w:p w:rsidR="00AB2644" w:rsidRDefault="00AB2644" w:rsidP="003D347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bookmarkStart w:id="1" w:name="Par114"/>
      <w:bookmarkEnd w:id="1"/>
    </w:p>
    <w:p w:rsidR="003D347F" w:rsidRDefault="003D347F" w:rsidP="003D347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>
        <w:rPr>
          <w:b/>
        </w:rPr>
        <w:t>Система газоснабжения</w:t>
      </w:r>
    </w:p>
    <w:p w:rsidR="003D347F" w:rsidRDefault="003D347F" w:rsidP="003D347F">
      <w:pPr>
        <w:widowControl w:val="0"/>
        <w:autoSpaceDE w:val="0"/>
        <w:autoSpaceDN w:val="0"/>
        <w:adjustRightInd w:val="0"/>
        <w:ind w:firstLine="720"/>
        <w:jc w:val="both"/>
        <w:outlineLvl w:val="2"/>
      </w:pPr>
    </w:p>
    <w:p w:rsidR="00AB2644" w:rsidRPr="00957654" w:rsidRDefault="00AB2644" w:rsidP="00AB264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В настоящее время система централизованного газоснабжения природным газом в сельском поселении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  сельсовет имеется в населенных пунктах: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95765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957654">
        <w:rPr>
          <w:rFonts w:ascii="Times New Roman" w:hAnsi="Times New Roman" w:cs="Times New Roman"/>
          <w:sz w:val="26"/>
          <w:szCs w:val="26"/>
        </w:rPr>
        <w:t>раково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д.Карлы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 xml:space="preserve">,  общая протяженность </w:t>
      </w:r>
      <w:r w:rsidRPr="00957654">
        <w:rPr>
          <w:sz w:val="26"/>
          <w:szCs w:val="26"/>
        </w:rPr>
        <w:t xml:space="preserve">: </w:t>
      </w:r>
      <w:r w:rsidRPr="00957654">
        <w:rPr>
          <w:rFonts w:ascii="Times New Roman" w:hAnsi="Times New Roman" w:cs="Times New Roman"/>
          <w:sz w:val="26"/>
          <w:szCs w:val="26"/>
        </w:rPr>
        <w:t>8,8 км.</w:t>
      </w:r>
      <w:r w:rsidRPr="00957654">
        <w:rPr>
          <w:sz w:val="26"/>
          <w:szCs w:val="26"/>
        </w:rPr>
        <w:t xml:space="preserve"> </w:t>
      </w:r>
      <w:r w:rsidRPr="00957654">
        <w:rPr>
          <w:rFonts w:ascii="Times New Roman" w:hAnsi="Times New Roman" w:cs="Times New Roman"/>
          <w:sz w:val="26"/>
          <w:szCs w:val="26"/>
        </w:rPr>
        <w:t>Газоснабжение обслуживается филиалом «</w:t>
      </w:r>
      <w:proofErr w:type="spellStart"/>
      <w:r w:rsidRPr="00957654">
        <w:rPr>
          <w:rFonts w:ascii="Times New Roman" w:hAnsi="Times New Roman" w:cs="Times New Roman"/>
          <w:sz w:val="26"/>
          <w:szCs w:val="26"/>
        </w:rPr>
        <w:t>Ишимбайгаз</w:t>
      </w:r>
      <w:proofErr w:type="spellEnd"/>
      <w:r w:rsidRPr="00957654">
        <w:rPr>
          <w:rFonts w:ascii="Times New Roman" w:hAnsi="Times New Roman" w:cs="Times New Roman"/>
          <w:sz w:val="26"/>
          <w:szCs w:val="26"/>
        </w:rPr>
        <w:t>» ОАО «Газ-Сервис».</w:t>
      </w:r>
    </w:p>
    <w:p w:rsidR="00AB2644" w:rsidRPr="00957654" w:rsidRDefault="00AB2644" w:rsidP="00AB2644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7654">
        <w:rPr>
          <w:rFonts w:ascii="Times New Roman" w:hAnsi="Times New Roman" w:cs="Times New Roman"/>
          <w:sz w:val="26"/>
          <w:szCs w:val="26"/>
        </w:rPr>
        <w:t xml:space="preserve">Жители остальных населенных пунктов пользуются преимущественно сжиженным газом. </w:t>
      </w:r>
    </w:p>
    <w:p w:rsidR="003D347F" w:rsidRDefault="003D347F" w:rsidP="003D347F"/>
    <w:p w:rsidR="003D347F" w:rsidRDefault="003D347F" w:rsidP="003D347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</w:rPr>
      </w:pPr>
    </w:p>
    <w:p w:rsidR="003D347F" w:rsidRDefault="003D347F" w:rsidP="003D347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сбора твердых отходов</w:t>
      </w:r>
    </w:p>
    <w:p w:rsidR="003D347F" w:rsidRDefault="003D347F" w:rsidP="003D347F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347F" w:rsidRDefault="003D347F" w:rsidP="003D347F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проживающие на территории поселения, обязаны обеспечивать своевременный вывоз ТБО, образуемых ими в процессе хозяйственной, бытовой и иных видов деятельности, путем заключения договоров на вывоз ТБО со специализированной организацией. Договора на сбор и вывоз ТБО заключаются гражданами, со специализированной организацией с учетом норм накопления утвержденных нормативными актами органа местного самоуправления, действующими на момент заключения договора и тарифов, установленных специализированной организацией. Гражданам, проживающим на территории поселения, запрещается производить сжигание ТБО, сброс ТБО в не отведенных для этих целей местах. Место сбора и вывоза ТБО определяются Администрацией сельского поселения совместно по согласованию с гражданами. Специализированная организация: - осуществляет вывоз ТБО по заключенным договорам в соответствии со сроками и графиком, установленными в договоре.</w:t>
      </w:r>
    </w:p>
    <w:p w:rsidR="003D347F" w:rsidRDefault="003D347F" w:rsidP="003D347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347F" w:rsidRDefault="003D347F" w:rsidP="003D347F">
      <w:pPr>
        <w:rPr>
          <w:b/>
        </w:rPr>
      </w:pPr>
    </w:p>
    <w:p w:rsidR="003D347F" w:rsidRDefault="003D347F" w:rsidP="003D347F">
      <w:pPr>
        <w:ind w:firstLine="547"/>
        <w:jc w:val="center"/>
        <w:rPr>
          <w:b/>
        </w:rPr>
      </w:pPr>
      <w:hyperlink r:id="rId19" w:history="1">
        <w:r>
          <w:rPr>
            <w:rStyle w:val="af"/>
            <w:b/>
          </w:rPr>
          <w:t>Раздел</w:t>
        </w:r>
      </w:hyperlink>
      <w:r>
        <w:rPr>
          <w:b/>
        </w:rPr>
        <w:t xml:space="preserve"> 3. Система управления Программой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ее выполнения.</w:t>
      </w:r>
    </w:p>
    <w:p w:rsidR="003D347F" w:rsidRDefault="003D347F" w:rsidP="003D3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D347F" w:rsidRDefault="003D347F" w:rsidP="003D34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управления и контроль являются важнейшими элементами выполнения Программы. Данный процесс должен обеспечиваться достоверной информацией по сопоставимым критериям для оценки хода осуществления программных мероприятий.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по мониторингу реализации Программы: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подготовленных технических заданий для разработки инвестиционных программ;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разработанных и утвержденных инвестиционных программ организаций коммунального комплекса.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управления реализацией Программы являются: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скоординированной реализации Программы в целом и входящих в ее состав подпрограмм в соответствии с приоритетами социально-экономического развития;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инвесторов для реализации привлекательных инвестиционных проектов;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эффективного и целевого использования финансовых ресурсов;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реализация механизмов, обеспечивающих минимизацию времени и средств на получение разрешений, согласований, экспертных заключений и на принятие необходимых решений различными органами и структурами исполнительной власти при реализации инвестиционных проектов.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администрацией сельского поселения </w:t>
      </w:r>
      <w:proofErr w:type="spellStart"/>
      <w:r w:rsidR="00AB2644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целях обеспечения водоснабжения, водоотведения и очистки сточных вод, утилизации (захоронения) твердых бытовых отходов и своевременного принятия решений о развитии систем коммунальной инфраструктуры. Мониторинг включает в себя сбор и анализ информации о выполнении показателей, установленных производственными и </w:t>
      </w:r>
      <w:r>
        <w:rPr>
          <w:rFonts w:ascii="Times New Roman" w:hAnsi="Times New Roman" w:cs="Times New Roman"/>
          <w:sz w:val="24"/>
          <w:szCs w:val="24"/>
        </w:rPr>
        <w:lastRenderedPageBreak/>
        <w:t>инвестиционными программами организаций коммунального комплекса, а также анализ информации о состоянии и развитии соответствующих систем коммунальной инфраструктуры.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мониторинга, содержащей перечень экономических и иных показателей, применяемых для анализа информации о выполнении производственной программы и инвестиционной программы организации коммунального комплекса. Заказчик Программы - администрация сельского поселения </w:t>
      </w:r>
      <w:proofErr w:type="spellStart"/>
      <w:r w:rsidR="00AB2644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в пределах своей компетенции: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формирование нормативной правовой базы для реализации Программы;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выполнение мероприятий Программы и обеспечивает финансирование ее мероприятий в установленном объеме за счет средств местного бюджета;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общую координацию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мероприятий Программы;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исполнителями Программы ежегодно вносит органам исполнительной власти предложения по финансированию отдельных мероприятий Программы за счет средств районного и федерального бюджетов.</w:t>
      </w:r>
    </w:p>
    <w:p w:rsidR="003D347F" w:rsidRDefault="003D347F" w:rsidP="003D347F">
      <w:pPr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осуществляют Совет депутатов и администрация сельского поселения </w:t>
      </w:r>
      <w:proofErr w:type="spellStart"/>
      <w:r w:rsidR="00AB2644">
        <w:t>Мраковский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</w:t>
      </w:r>
    </w:p>
    <w:p w:rsidR="003D347F" w:rsidRDefault="003D347F" w:rsidP="003D347F">
      <w:pPr>
        <w:rPr>
          <w:b/>
        </w:rPr>
      </w:pPr>
    </w:p>
    <w:p w:rsidR="003D347F" w:rsidRDefault="003D347F" w:rsidP="003D34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3D347F" w:rsidRDefault="003D347F" w:rsidP="003D34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Модернизация и обновление коммунальной инфраструктуры сельского поселения </w:t>
      </w:r>
      <w:proofErr w:type="spellStart"/>
      <w:r w:rsidR="00AB2644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 приведут к снижению эксплуатационных затрат, устранению причин возникновения аварийных ситуаций, угрожающих жизнедеятельности человека, улучшению экологического состояния окружающей среды.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водоснабжения и водоотведения: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надежности водоснабжения и водоотведения;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экологической безопасности;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параметров качества питьевой воды установленным нормативам СанПиН - 100%;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эксплуатационных расходов на единицу продукции.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Утилизация твердых бытовых отходов: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санитарного состояния территорий населенных пунктов на территории сельского поселения </w:t>
      </w:r>
      <w:proofErr w:type="spellStart"/>
      <w:r w:rsidR="00AB2644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экологического состояния - сельского поселения </w:t>
      </w:r>
      <w:proofErr w:type="spellStart"/>
      <w:r w:rsidR="00AB2644">
        <w:rPr>
          <w:rFonts w:ascii="Times New Roman" w:hAnsi="Times New Roman" w:cs="Times New Roman"/>
          <w:sz w:val="24"/>
          <w:szCs w:val="24"/>
        </w:rPr>
        <w:t>Мраковский</w:t>
      </w:r>
      <w:bookmarkStart w:id="2" w:name="_GoBack"/>
      <w:bookmarkEnd w:id="2"/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3D347F" w:rsidRDefault="003D347F" w:rsidP="003D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надлежащего сбора и утилизации бытовых и прочих отходов.</w:t>
      </w:r>
    </w:p>
    <w:p w:rsidR="00BD2E4A" w:rsidRPr="00362A96" w:rsidRDefault="00BD2E4A" w:rsidP="00BD2E4A">
      <w:pPr>
        <w:contextualSpacing/>
        <w:rPr>
          <w:sz w:val="26"/>
          <w:szCs w:val="26"/>
        </w:rPr>
      </w:pPr>
    </w:p>
    <w:p w:rsidR="00BD2E4A" w:rsidRPr="003D347F" w:rsidRDefault="00BD2E4A" w:rsidP="002476EE">
      <w:pPr>
        <w:pStyle w:val="ConsPlusNormal"/>
        <w:ind w:firstLine="540"/>
        <w:jc w:val="both"/>
        <w:rPr>
          <w:color w:val="000000"/>
        </w:rPr>
      </w:pPr>
    </w:p>
    <w:sectPr w:rsidR="00BD2E4A" w:rsidRPr="003D347F" w:rsidSect="00BD2E4A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A8" w:rsidRDefault="005F23A8" w:rsidP="00C14A36">
      <w:r>
        <w:separator/>
      </w:r>
    </w:p>
  </w:endnote>
  <w:endnote w:type="continuationSeparator" w:id="0">
    <w:p w:rsidR="005F23A8" w:rsidRDefault="005F23A8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A8" w:rsidRDefault="005F23A8" w:rsidP="00C14A36">
      <w:r>
        <w:separator/>
      </w:r>
    </w:p>
  </w:footnote>
  <w:footnote w:type="continuationSeparator" w:id="0">
    <w:p w:rsidR="005F23A8" w:rsidRDefault="005F23A8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B079C"/>
    <w:multiLevelType w:val="hybridMultilevel"/>
    <w:tmpl w:val="D3A60AAE"/>
    <w:lvl w:ilvl="0" w:tplc="91B2EF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65E27"/>
    <w:multiLevelType w:val="multilevel"/>
    <w:tmpl w:val="8BD8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541587"/>
    <w:multiLevelType w:val="hybridMultilevel"/>
    <w:tmpl w:val="1D00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7"/>
  </w:num>
  <w:num w:numId="12">
    <w:abstractNumId w:val="4"/>
  </w:num>
  <w:num w:numId="13">
    <w:abstractNumId w:val="13"/>
  </w:num>
  <w:num w:numId="14">
    <w:abstractNumId w:val="25"/>
  </w:num>
  <w:num w:numId="15">
    <w:abstractNumId w:val="11"/>
  </w:num>
  <w:num w:numId="16">
    <w:abstractNumId w:val="24"/>
  </w:num>
  <w:num w:numId="17">
    <w:abstractNumId w:val="14"/>
  </w:num>
  <w:num w:numId="18">
    <w:abstractNumId w:val="17"/>
  </w:num>
  <w:num w:numId="19">
    <w:abstractNumId w:val="0"/>
  </w:num>
  <w:num w:numId="20">
    <w:abstractNumId w:val="26"/>
  </w:num>
  <w:num w:numId="21">
    <w:abstractNumId w:val="5"/>
  </w:num>
  <w:num w:numId="22">
    <w:abstractNumId w:val="9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23"/>
  </w:num>
  <w:num w:numId="27">
    <w:abstractNumId w:val="8"/>
  </w:num>
  <w:num w:numId="28">
    <w:abstractNumId w:val="12"/>
  </w:num>
  <w:num w:numId="2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07F49"/>
    <w:rsid w:val="00012283"/>
    <w:rsid w:val="00012EBA"/>
    <w:rsid w:val="000219F1"/>
    <w:rsid w:val="0002291A"/>
    <w:rsid w:val="00024D39"/>
    <w:rsid w:val="00024EA3"/>
    <w:rsid w:val="00025884"/>
    <w:rsid w:val="00026AAC"/>
    <w:rsid w:val="00026C65"/>
    <w:rsid w:val="00041EDC"/>
    <w:rsid w:val="00045DF6"/>
    <w:rsid w:val="00050482"/>
    <w:rsid w:val="000529E1"/>
    <w:rsid w:val="00052E30"/>
    <w:rsid w:val="00056007"/>
    <w:rsid w:val="0006309F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2E00"/>
    <w:rsid w:val="001357B4"/>
    <w:rsid w:val="00137C24"/>
    <w:rsid w:val="00143777"/>
    <w:rsid w:val="001445E2"/>
    <w:rsid w:val="001453F7"/>
    <w:rsid w:val="00147BAE"/>
    <w:rsid w:val="001520AD"/>
    <w:rsid w:val="00153FAA"/>
    <w:rsid w:val="00156CB4"/>
    <w:rsid w:val="0016559F"/>
    <w:rsid w:val="00171D21"/>
    <w:rsid w:val="001741A1"/>
    <w:rsid w:val="00182E4F"/>
    <w:rsid w:val="00186906"/>
    <w:rsid w:val="00190360"/>
    <w:rsid w:val="00190811"/>
    <w:rsid w:val="001A0883"/>
    <w:rsid w:val="001A1305"/>
    <w:rsid w:val="001A2F05"/>
    <w:rsid w:val="001B0D19"/>
    <w:rsid w:val="001B2685"/>
    <w:rsid w:val="001C2996"/>
    <w:rsid w:val="001C3677"/>
    <w:rsid w:val="001E0C40"/>
    <w:rsid w:val="001E3FAD"/>
    <w:rsid w:val="001F2E48"/>
    <w:rsid w:val="001F4C81"/>
    <w:rsid w:val="001F61D4"/>
    <w:rsid w:val="0020386A"/>
    <w:rsid w:val="00205157"/>
    <w:rsid w:val="00206FF7"/>
    <w:rsid w:val="0021093D"/>
    <w:rsid w:val="00210DCF"/>
    <w:rsid w:val="0022200E"/>
    <w:rsid w:val="00224693"/>
    <w:rsid w:val="00231204"/>
    <w:rsid w:val="00233084"/>
    <w:rsid w:val="002476EE"/>
    <w:rsid w:val="00255112"/>
    <w:rsid w:val="00260DAC"/>
    <w:rsid w:val="00263F43"/>
    <w:rsid w:val="00265FBA"/>
    <w:rsid w:val="00266B1E"/>
    <w:rsid w:val="002704AC"/>
    <w:rsid w:val="002705A6"/>
    <w:rsid w:val="00270A72"/>
    <w:rsid w:val="00272A68"/>
    <w:rsid w:val="00275E86"/>
    <w:rsid w:val="00287DE0"/>
    <w:rsid w:val="002907CE"/>
    <w:rsid w:val="00295F29"/>
    <w:rsid w:val="002968C3"/>
    <w:rsid w:val="00296B8E"/>
    <w:rsid w:val="00297BA6"/>
    <w:rsid w:val="00297FA4"/>
    <w:rsid w:val="002A050E"/>
    <w:rsid w:val="002B563A"/>
    <w:rsid w:val="002B685E"/>
    <w:rsid w:val="002C0C27"/>
    <w:rsid w:val="002C44B7"/>
    <w:rsid w:val="002D10CB"/>
    <w:rsid w:val="002E426C"/>
    <w:rsid w:val="003007ED"/>
    <w:rsid w:val="00301AAE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0DEA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47F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40BA7"/>
    <w:rsid w:val="00454E95"/>
    <w:rsid w:val="00464C55"/>
    <w:rsid w:val="004669D0"/>
    <w:rsid w:val="00473503"/>
    <w:rsid w:val="004763C6"/>
    <w:rsid w:val="00484C30"/>
    <w:rsid w:val="00492CFC"/>
    <w:rsid w:val="004B7602"/>
    <w:rsid w:val="004C261A"/>
    <w:rsid w:val="004C29B9"/>
    <w:rsid w:val="004C6C23"/>
    <w:rsid w:val="004E6F28"/>
    <w:rsid w:val="004E7EBE"/>
    <w:rsid w:val="00500422"/>
    <w:rsid w:val="00501053"/>
    <w:rsid w:val="00504FE2"/>
    <w:rsid w:val="00520F9E"/>
    <w:rsid w:val="00522702"/>
    <w:rsid w:val="005227ED"/>
    <w:rsid w:val="00523C91"/>
    <w:rsid w:val="005279F6"/>
    <w:rsid w:val="00527E62"/>
    <w:rsid w:val="00532CA1"/>
    <w:rsid w:val="0053452C"/>
    <w:rsid w:val="00541143"/>
    <w:rsid w:val="00551A46"/>
    <w:rsid w:val="00555392"/>
    <w:rsid w:val="0056030E"/>
    <w:rsid w:val="0058197D"/>
    <w:rsid w:val="00582C73"/>
    <w:rsid w:val="00586830"/>
    <w:rsid w:val="00591E0D"/>
    <w:rsid w:val="005C1093"/>
    <w:rsid w:val="005C33C1"/>
    <w:rsid w:val="005C45AD"/>
    <w:rsid w:val="005E1D4C"/>
    <w:rsid w:val="005E210A"/>
    <w:rsid w:val="005E57DE"/>
    <w:rsid w:val="005E63A4"/>
    <w:rsid w:val="005F23A8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0CD6"/>
    <w:rsid w:val="00684EBF"/>
    <w:rsid w:val="00694BB0"/>
    <w:rsid w:val="00696443"/>
    <w:rsid w:val="006A1105"/>
    <w:rsid w:val="006B0396"/>
    <w:rsid w:val="006C1035"/>
    <w:rsid w:val="006C5276"/>
    <w:rsid w:val="006D43FE"/>
    <w:rsid w:val="006F2341"/>
    <w:rsid w:val="006F527B"/>
    <w:rsid w:val="007127A3"/>
    <w:rsid w:val="007137B1"/>
    <w:rsid w:val="0072051B"/>
    <w:rsid w:val="007218E1"/>
    <w:rsid w:val="007236DF"/>
    <w:rsid w:val="00727C2C"/>
    <w:rsid w:val="00730DA8"/>
    <w:rsid w:val="00732110"/>
    <w:rsid w:val="0075410F"/>
    <w:rsid w:val="00755AE9"/>
    <w:rsid w:val="00763888"/>
    <w:rsid w:val="00777B33"/>
    <w:rsid w:val="00780CE7"/>
    <w:rsid w:val="007850E9"/>
    <w:rsid w:val="00787BD4"/>
    <w:rsid w:val="0079278D"/>
    <w:rsid w:val="00795F51"/>
    <w:rsid w:val="00797F5C"/>
    <w:rsid w:val="007A5C7B"/>
    <w:rsid w:val="007B7506"/>
    <w:rsid w:val="007D761A"/>
    <w:rsid w:val="007E7DE4"/>
    <w:rsid w:val="007F3CB7"/>
    <w:rsid w:val="007F616B"/>
    <w:rsid w:val="00800F52"/>
    <w:rsid w:val="00805484"/>
    <w:rsid w:val="00805AEF"/>
    <w:rsid w:val="00813E94"/>
    <w:rsid w:val="00814B92"/>
    <w:rsid w:val="00830505"/>
    <w:rsid w:val="00833A2B"/>
    <w:rsid w:val="00841166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A7159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512C"/>
    <w:rsid w:val="00957654"/>
    <w:rsid w:val="00966DD0"/>
    <w:rsid w:val="00970DE5"/>
    <w:rsid w:val="00973366"/>
    <w:rsid w:val="0097349D"/>
    <w:rsid w:val="009757F3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86A30"/>
    <w:rsid w:val="00A9454A"/>
    <w:rsid w:val="00AA04E2"/>
    <w:rsid w:val="00AA3DCC"/>
    <w:rsid w:val="00AB2644"/>
    <w:rsid w:val="00AC52DB"/>
    <w:rsid w:val="00AE48AF"/>
    <w:rsid w:val="00AE726E"/>
    <w:rsid w:val="00B05F05"/>
    <w:rsid w:val="00B06197"/>
    <w:rsid w:val="00B126CA"/>
    <w:rsid w:val="00B22D60"/>
    <w:rsid w:val="00B3058E"/>
    <w:rsid w:val="00B331B3"/>
    <w:rsid w:val="00B3371E"/>
    <w:rsid w:val="00B362F3"/>
    <w:rsid w:val="00B40950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D2E4A"/>
    <w:rsid w:val="00BE48C8"/>
    <w:rsid w:val="00BE5242"/>
    <w:rsid w:val="00BE543C"/>
    <w:rsid w:val="00BF0AFB"/>
    <w:rsid w:val="00BF5BD3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0520"/>
    <w:rsid w:val="00C84EA4"/>
    <w:rsid w:val="00C90330"/>
    <w:rsid w:val="00CA2096"/>
    <w:rsid w:val="00CA3E1A"/>
    <w:rsid w:val="00CB220E"/>
    <w:rsid w:val="00CC40BA"/>
    <w:rsid w:val="00CD2DE9"/>
    <w:rsid w:val="00CD3F74"/>
    <w:rsid w:val="00CD5929"/>
    <w:rsid w:val="00CE1A28"/>
    <w:rsid w:val="00CE516F"/>
    <w:rsid w:val="00CF6377"/>
    <w:rsid w:val="00CF752A"/>
    <w:rsid w:val="00CF75DE"/>
    <w:rsid w:val="00D046B2"/>
    <w:rsid w:val="00D062D3"/>
    <w:rsid w:val="00D25309"/>
    <w:rsid w:val="00D361D3"/>
    <w:rsid w:val="00D43D58"/>
    <w:rsid w:val="00D46CA9"/>
    <w:rsid w:val="00D4744D"/>
    <w:rsid w:val="00D504EC"/>
    <w:rsid w:val="00D618C4"/>
    <w:rsid w:val="00D653B2"/>
    <w:rsid w:val="00D67299"/>
    <w:rsid w:val="00D703F6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41D2"/>
    <w:rsid w:val="00DE4BDC"/>
    <w:rsid w:val="00DE5F9F"/>
    <w:rsid w:val="00DF61C7"/>
    <w:rsid w:val="00DF6A8B"/>
    <w:rsid w:val="00E05DB9"/>
    <w:rsid w:val="00E10341"/>
    <w:rsid w:val="00E1604F"/>
    <w:rsid w:val="00E2477D"/>
    <w:rsid w:val="00E25758"/>
    <w:rsid w:val="00E31412"/>
    <w:rsid w:val="00E327C5"/>
    <w:rsid w:val="00E43D97"/>
    <w:rsid w:val="00E52111"/>
    <w:rsid w:val="00E65642"/>
    <w:rsid w:val="00E74016"/>
    <w:rsid w:val="00E80ABC"/>
    <w:rsid w:val="00E817E8"/>
    <w:rsid w:val="00E94BBA"/>
    <w:rsid w:val="00E96D3B"/>
    <w:rsid w:val="00EA39C2"/>
    <w:rsid w:val="00EA3F73"/>
    <w:rsid w:val="00EA6FB5"/>
    <w:rsid w:val="00EB6B14"/>
    <w:rsid w:val="00EB6E7D"/>
    <w:rsid w:val="00ED0DAD"/>
    <w:rsid w:val="00ED7680"/>
    <w:rsid w:val="00EE4026"/>
    <w:rsid w:val="00EE7BAC"/>
    <w:rsid w:val="00F00789"/>
    <w:rsid w:val="00F1066B"/>
    <w:rsid w:val="00F22C45"/>
    <w:rsid w:val="00F24B32"/>
    <w:rsid w:val="00F30E79"/>
    <w:rsid w:val="00F31085"/>
    <w:rsid w:val="00F3322D"/>
    <w:rsid w:val="00F43FB2"/>
    <w:rsid w:val="00F56FAB"/>
    <w:rsid w:val="00F63470"/>
    <w:rsid w:val="00F71334"/>
    <w:rsid w:val="00F75769"/>
    <w:rsid w:val="00F8735E"/>
    <w:rsid w:val="00F92F35"/>
    <w:rsid w:val="00FA5F13"/>
    <w:rsid w:val="00FA7278"/>
    <w:rsid w:val="00FA7D30"/>
    <w:rsid w:val="00FB72B5"/>
    <w:rsid w:val="00FC00A0"/>
    <w:rsid w:val="00FC20F9"/>
    <w:rsid w:val="00FC3E93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styleId="af">
    <w:name w:val="Hyperlink"/>
    <w:basedOn w:val="a0"/>
    <w:rsid w:val="00233084"/>
    <w:rPr>
      <w:color w:val="0000FF"/>
      <w:u w:val="single"/>
    </w:rPr>
  </w:style>
  <w:style w:type="paragraph" w:styleId="af0">
    <w:name w:val="Title"/>
    <w:basedOn w:val="a"/>
    <w:link w:val="af1"/>
    <w:qFormat/>
    <w:rsid w:val="00137C24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137C24"/>
    <w:rPr>
      <w:b/>
      <w:sz w:val="24"/>
    </w:rPr>
  </w:style>
  <w:style w:type="paragraph" w:styleId="af2">
    <w:name w:val="Body Text"/>
    <w:basedOn w:val="a"/>
    <w:link w:val="af3"/>
    <w:rsid w:val="00CF6377"/>
    <w:pPr>
      <w:spacing w:after="120"/>
    </w:pPr>
  </w:style>
  <w:style w:type="character" w:customStyle="1" w:styleId="af3">
    <w:name w:val="Основной текст Знак"/>
    <w:basedOn w:val="a0"/>
    <w:link w:val="af2"/>
    <w:rsid w:val="00CF6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2994;fld=134" TargetMode="External"/><Relationship Id="rId18" Type="http://schemas.openxmlformats.org/officeDocument/2006/relationships/hyperlink" Target="consultantplus://offline/main?base=RLAW358;n=46183;fld=134;dst=1016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358;n=46183;fld=134;dst=102530" TargetMode="External"/><Relationship Id="rId17" Type="http://schemas.openxmlformats.org/officeDocument/2006/relationships/hyperlink" Target="consultantplus://offline/main?base=LAW;n=97439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97439;f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58;n=46183;fld=134;dst=10161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9005;fld=134" TargetMode="External"/><Relationship Id="rId10" Type="http://schemas.openxmlformats.org/officeDocument/2006/relationships/hyperlink" Target="http://mrakovog.ru/" TargetMode="External"/><Relationship Id="rId19" Type="http://schemas.openxmlformats.org/officeDocument/2006/relationships/hyperlink" Target="consultantplus://offline/main?base=RLAW358;n=46183;fld=134;dst=1016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10900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45B9-EFFE-49CC-A369-417AD4B2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user</cp:lastModifiedBy>
  <cp:revision>2</cp:revision>
  <cp:lastPrinted>2021-04-29T04:47:00Z</cp:lastPrinted>
  <dcterms:created xsi:type="dcterms:W3CDTF">2021-04-29T04:48:00Z</dcterms:created>
  <dcterms:modified xsi:type="dcterms:W3CDTF">2021-04-29T04:48:00Z</dcterms:modified>
</cp:coreProperties>
</file>