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9643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421"/>
      </w:tblGrid>
      <w:tr w:rsidR="005416BD" w:rsidRPr="003F4025" w:rsidTr="004844FA">
        <w:trPr>
          <w:trHeight w:val="2359"/>
        </w:trPr>
        <w:tc>
          <w:tcPr>
            <w:tcW w:w="964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5416BD" w:rsidRPr="003F4025" w:rsidRDefault="005416BD" w:rsidP="00803B89"/>
          <w:tbl>
            <w:tblPr>
              <w:tblpPr w:leftFromText="180" w:rightFromText="180" w:vertAnchor="text" w:horzAnchor="margin" w:tblpY="-718"/>
              <w:tblOverlap w:val="never"/>
              <w:tblW w:w="10205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402"/>
              <w:gridCol w:w="1540"/>
              <w:gridCol w:w="4263"/>
            </w:tblGrid>
            <w:tr w:rsidR="005416BD" w:rsidRPr="003F4025" w:rsidTr="003F4025">
              <w:trPr>
                <w:cantSplit/>
                <w:trHeight w:val="1054"/>
              </w:trPr>
              <w:tc>
                <w:tcPr>
                  <w:tcW w:w="4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3F4025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>БАШКОРТОСТАН РЕСПУБЛИКАНЫ</w:t>
                  </w:r>
                </w:p>
                <w:p w:rsidR="005416BD" w:rsidRPr="003F4025" w:rsidRDefault="005416BD" w:rsidP="00803B89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proofErr w:type="gramStart"/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>F</w:t>
                  </w:r>
                  <w:proofErr w:type="gramEnd"/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>АФУРИ РАЙОНЫ МУНИЦИПАЛЬ РАЙОНЫНЫН</w:t>
                  </w:r>
                </w:p>
                <w:p w:rsidR="005416BD" w:rsidRPr="003F4025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>МОРАК АУЫЛ СОВЕТЫ</w:t>
                  </w:r>
                </w:p>
                <w:p w:rsidR="005416BD" w:rsidRPr="003F4025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>АУЫЛ БИЛ</w:t>
                  </w:r>
                  <w:r w:rsidRPr="003F4025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</w:t>
                  </w:r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>М</w:t>
                  </w:r>
                  <w:r w:rsidRPr="003F4025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ӘҺ</w:t>
                  </w:r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>Е</w:t>
                  </w:r>
                </w:p>
                <w:p w:rsidR="005416BD" w:rsidRPr="003F4025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>ХАКИМИ</w:t>
                  </w:r>
                  <w:r w:rsidRPr="003F4025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</w:t>
                  </w:r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>ТЕ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3F4025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4025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075D7B9" wp14:editId="33E1A2CF">
                        <wp:extent cx="818515" cy="1020445"/>
                        <wp:effectExtent l="19050" t="0" r="635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515" cy="1020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3F4025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>АДМИНИСТРАЦИЯ</w:t>
                  </w:r>
                </w:p>
                <w:p w:rsidR="005416BD" w:rsidRPr="003F4025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>СЕЛЬСКОГО ПОСЕЛЕНИЯ МРАКОВСКИЙ  СЕЛЬСОВЕТ</w:t>
                  </w:r>
                </w:p>
                <w:p w:rsidR="005416BD" w:rsidRPr="003F4025" w:rsidRDefault="005416BD" w:rsidP="00803B89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 xml:space="preserve">МУНИЦИПАЛЬНОГО РАЙОНА ГАФУРИЙСКИЙ РАЙОН </w:t>
                  </w:r>
                </w:p>
                <w:p w:rsidR="005416BD" w:rsidRPr="003F4025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>РЕСПУБЛИКИ БАШКОРТОСТАН</w:t>
                  </w:r>
                </w:p>
              </w:tc>
            </w:tr>
            <w:tr w:rsidR="005416BD" w:rsidRPr="003F4025" w:rsidTr="003F4025">
              <w:trPr>
                <w:cantSplit/>
                <w:trHeight w:val="80"/>
              </w:trPr>
              <w:tc>
                <w:tcPr>
                  <w:tcW w:w="4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3F4025" w:rsidRDefault="005416BD" w:rsidP="00803B89">
                  <w:pPr>
                    <w:ind w:left="426"/>
                    <w:rPr>
                      <w:lang w:val="tt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16BD" w:rsidRPr="003F4025" w:rsidRDefault="005416BD" w:rsidP="00803B89">
                  <w:pPr>
                    <w:pStyle w:val="a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3F4025" w:rsidRDefault="005416BD" w:rsidP="00803B89">
                  <w:pPr>
                    <w:pStyle w:val="a3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416BD" w:rsidRPr="003F4025" w:rsidRDefault="005416BD" w:rsidP="00803B89">
            <w:pPr>
              <w:ind w:left="426"/>
              <w:jc w:val="center"/>
            </w:pPr>
          </w:p>
        </w:tc>
      </w:tr>
    </w:tbl>
    <w:p w:rsidR="005416BD" w:rsidRPr="003F4025" w:rsidRDefault="005416BD" w:rsidP="005416BD">
      <w:pPr>
        <w:tabs>
          <w:tab w:val="left" w:pos="1920"/>
        </w:tabs>
        <w:jc w:val="center"/>
        <w:rPr>
          <w:b/>
          <w:bCs/>
        </w:rPr>
      </w:pPr>
      <w:r w:rsidRPr="003F4025">
        <w:rPr>
          <w:b/>
          <w:bCs/>
        </w:rPr>
        <w:t xml:space="preserve">      </w:t>
      </w:r>
    </w:p>
    <w:p w:rsidR="005416BD" w:rsidRPr="003F4025" w:rsidRDefault="005416BD" w:rsidP="00156330">
      <w:pPr>
        <w:tabs>
          <w:tab w:val="left" w:pos="1920"/>
        </w:tabs>
        <w:jc w:val="center"/>
        <w:rPr>
          <w:rFonts w:ascii="Times Cyr Bash Normal" w:hAnsi="Times Cyr Bash Normal"/>
          <w:bCs/>
        </w:rPr>
      </w:pPr>
      <w:r w:rsidRPr="003F4025">
        <w:rPr>
          <w:rFonts w:ascii="Times Cyr Bash Normal" w:hAnsi="Times Cyr Bash Normal"/>
          <w:bCs/>
          <w:lang w:val="en-US"/>
        </w:rPr>
        <w:t>K</w:t>
      </w:r>
      <w:r w:rsidRPr="003F4025">
        <w:rPr>
          <w:rFonts w:ascii="Times Cyr Bash Normal" w:hAnsi="Times Cyr Bash Normal"/>
          <w:bCs/>
        </w:rPr>
        <w:t>АРАР</w:t>
      </w:r>
      <w:r w:rsidRPr="003F4025">
        <w:rPr>
          <w:rFonts w:ascii="Times Cyr Bash Normal" w:hAnsi="Times Cyr Bash Normal"/>
        </w:rPr>
        <w:t xml:space="preserve">                                                                </w:t>
      </w:r>
      <w:r w:rsidRPr="003F4025">
        <w:rPr>
          <w:rFonts w:ascii="Times Cyr Bash Normal" w:hAnsi="Times Cyr Bash Normal"/>
          <w:bCs/>
        </w:rPr>
        <w:t>ПОСТАНОВЛЕНИЕ</w:t>
      </w:r>
    </w:p>
    <w:p w:rsidR="00156330" w:rsidRPr="003F4025" w:rsidRDefault="00156330" w:rsidP="00156330">
      <w:pPr>
        <w:tabs>
          <w:tab w:val="left" w:pos="1920"/>
        </w:tabs>
        <w:jc w:val="center"/>
        <w:rPr>
          <w:rFonts w:ascii="Times Cyr Bash Normal" w:hAnsi="Times Cyr Bash Normal"/>
          <w:b/>
          <w:bCs/>
        </w:rPr>
      </w:pPr>
    </w:p>
    <w:tbl>
      <w:tblPr>
        <w:tblW w:w="9967" w:type="dxa"/>
        <w:tblLayout w:type="fixed"/>
        <w:tblLook w:val="04A0" w:firstRow="1" w:lastRow="0" w:firstColumn="1" w:lastColumn="0" w:noHBand="0" w:noVBand="1"/>
      </w:tblPr>
      <w:tblGrid>
        <w:gridCol w:w="4525"/>
        <w:gridCol w:w="1765"/>
        <w:gridCol w:w="3677"/>
      </w:tblGrid>
      <w:tr w:rsidR="005416BD" w:rsidRPr="003F4025" w:rsidTr="004844FA">
        <w:trPr>
          <w:trHeight w:val="888"/>
        </w:trPr>
        <w:tc>
          <w:tcPr>
            <w:tcW w:w="4525" w:type="dxa"/>
          </w:tcPr>
          <w:p w:rsidR="005416BD" w:rsidRPr="003F4025" w:rsidRDefault="005416BD" w:rsidP="0096311D">
            <w:pPr>
              <w:pStyle w:val="2"/>
              <w:ind w:right="-108"/>
              <w:rPr>
                <w:sz w:val="26"/>
                <w:szCs w:val="26"/>
              </w:rPr>
            </w:pPr>
            <w:r w:rsidRPr="003F4025">
              <w:rPr>
                <w:sz w:val="26"/>
                <w:szCs w:val="26"/>
              </w:rPr>
              <w:t>«</w:t>
            </w:r>
            <w:r w:rsidR="002C1872">
              <w:rPr>
                <w:sz w:val="26"/>
                <w:szCs w:val="26"/>
              </w:rPr>
              <w:t>3</w:t>
            </w:r>
            <w:r w:rsidR="0096311D">
              <w:rPr>
                <w:sz w:val="26"/>
                <w:szCs w:val="26"/>
              </w:rPr>
              <w:t>0</w:t>
            </w:r>
            <w:r w:rsidRPr="003F4025">
              <w:rPr>
                <w:sz w:val="26"/>
                <w:szCs w:val="26"/>
              </w:rPr>
              <w:t>»</w:t>
            </w:r>
            <w:r w:rsidR="006239A0" w:rsidRPr="003F4025">
              <w:rPr>
                <w:sz w:val="26"/>
                <w:szCs w:val="26"/>
              </w:rPr>
              <w:t xml:space="preserve"> </w:t>
            </w:r>
            <w:r w:rsidR="0096311D">
              <w:rPr>
                <w:sz w:val="26"/>
                <w:szCs w:val="26"/>
              </w:rPr>
              <w:t>августа</w:t>
            </w:r>
            <w:r w:rsidR="002278B2" w:rsidRPr="003F4025">
              <w:rPr>
                <w:sz w:val="26"/>
                <w:szCs w:val="26"/>
              </w:rPr>
              <w:t xml:space="preserve"> 202</w:t>
            </w:r>
            <w:r w:rsidR="006239A0" w:rsidRPr="003F4025">
              <w:rPr>
                <w:sz w:val="26"/>
                <w:szCs w:val="26"/>
              </w:rPr>
              <w:t>3</w:t>
            </w:r>
            <w:r w:rsidRPr="003F4025">
              <w:rPr>
                <w:sz w:val="26"/>
                <w:szCs w:val="26"/>
              </w:rPr>
              <w:t>й.</w:t>
            </w:r>
          </w:p>
        </w:tc>
        <w:tc>
          <w:tcPr>
            <w:tcW w:w="1765" w:type="dxa"/>
          </w:tcPr>
          <w:p w:rsidR="005416BD" w:rsidRPr="003F4025" w:rsidRDefault="005416BD" w:rsidP="0096311D">
            <w:pPr>
              <w:pStyle w:val="2"/>
              <w:ind w:left="-108" w:right="-108"/>
              <w:rPr>
                <w:sz w:val="26"/>
                <w:szCs w:val="26"/>
                <w:lang w:val="en-US"/>
              </w:rPr>
            </w:pPr>
            <w:r w:rsidRPr="003F4025">
              <w:rPr>
                <w:sz w:val="26"/>
                <w:szCs w:val="26"/>
              </w:rPr>
              <w:t xml:space="preserve">№ </w:t>
            </w:r>
            <w:r w:rsidR="00C146DC" w:rsidRPr="003F4025">
              <w:rPr>
                <w:sz w:val="26"/>
                <w:szCs w:val="26"/>
              </w:rPr>
              <w:t>4</w:t>
            </w:r>
            <w:r w:rsidR="0096311D">
              <w:rPr>
                <w:sz w:val="26"/>
                <w:szCs w:val="26"/>
              </w:rPr>
              <w:t>7</w:t>
            </w:r>
          </w:p>
        </w:tc>
        <w:tc>
          <w:tcPr>
            <w:tcW w:w="3677" w:type="dxa"/>
          </w:tcPr>
          <w:p w:rsidR="005416BD" w:rsidRPr="003F4025" w:rsidRDefault="005416BD" w:rsidP="0096311D">
            <w:pPr>
              <w:pStyle w:val="2"/>
              <w:jc w:val="center"/>
              <w:rPr>
                <w:sz w:val="26"/>
                <w:szCs w:val="26"/>
              </w:rPr>
            </w:pPr>
            <w:r w:rsidRPr="003F4025">
              <w:rPr>
                <w:sz w:val="26"/>
                <w:szCs w:val="26"/>
              </w:rPr>
              <w:t>«</w:t>
            </w:r>
            <w:r w:rsidR="002C1872">
              <w:rPr>
                <w:sz w:val="26"/>
                <w:szCs w:val="26"/>
              </w:rPr>
              <w:t>3</w:t>
            </w:r>
            <w:r w:rsidR="0096311D">
              <w:rPr>
                <w:sz w:val="26"/>
                <w:szCs w:val="26"/>
              </w:rPr>
              <w:t>0</w:t>
            </w:r>
            <w:r w:rsidRPr="003F4025">
              <w:rPr>
                <w:sz w:val="26"/>
                <w:szCs w:val="26"/>
              </w:rPr>
              <w:t>»</w:t>
            </w:r>
            <w:r w:rsidR="00D62ED9" w:rsidRPr="003F4025">
              <w:rPr>
                <w:sz w:val="26"/>
                <w:szCs w:val="26"/>
              </w:rPr>
              <w:t xml:space="preserve"> </w:t>
            </w:r>
            <w:r w:rsidR="0096311D">
              <w:rPr>
                <w:sz w:val="26"/>
                <w:szCs w:val="26"/>
              </w:rPr>
              <w:t>августа</w:t>
            </w:r>
            <w:r w:rsidRPr="003F4025">
              <w:rPr>
                <w:sz w:val="26"/>
                <w:szCs w:val="26"/>
              </w:rPr>
              <w:t xml:space="preserve"> 20</w:t>
            </w:r>
            <w:r w:rsidR="002278B2" w:rsidRPr="003F4025">
              <w:rPr>
                <w:sz w:val="26"/>
                <w:szCs w:val="26"/>
              </w:rPr>
              <w:t>2</w:t>
            </w:r>
            <w:r w:rsidR="006239A0" w:rsidRPr="003F4025">
              <w:rPr>
                <w:sz w:val="26"/>
                <w:szCs w:val="26"/>
              </w:rPr>
              <w:t>3</w:t>
            </w:r>
            <w:r w:rsidR="00A14925" w:rsidRPr="003F4025">
              <w:rPr>
                <w:sz w:val="26"/>
                <w:szCs w:val="26"/>
              </w:rPr>
              <w:t xml:space="preserve"> </w:t>
            </w:r>
            <w:r w:rsidRPr="003F4025">
              <w:rPr>
                <w:sz w:val="26"/>
                <w:szCs w:val="26"/>
              </w:rPr>
              <w:t>г.</w:t>
            </w:r>
          </w:p>
        </w:tc>
      </w:tr>
    </w:tbl>
    <w:p w:rsidR="0096311D" w:rsidRPr="0096311D" w:rsidRDefault="0096311D" w:rsidP="0096311D">
      <w:pPr>
        <w:contextualSpacing/>
        <w:jc w:val="center"/>
        <w:rPr>
          <w:b/>
          <w:sz w:val="26"/>
          <w:szCs w:val="26"/>
        </w:rPr>
      </w:pPr>
      <w:r w:rsidRPr="0096311D">
        <w:rPr>
          <w:b/>
          <w:sz w:val="26"/>
          <w:szCs w:val="26"/>
        </w:rPr>
        <w:t>О подготовке проекта «ВНЕСЕНИЕ ИЗМЕНЕНИЙ В ГЕНЕРАЛЬНЫЙ ПЛАН СЕЛЬСКОГО ПОСЕЛЕНИЯ МРАКОВСКИЙ СЕЛЬСОВЕТ МУНИЦИПАЛЬНОГО РАЙОНА ГАФУРИЙСКИЙ РАЙОН РЕСПУБЛИКИ БАШКОРТОСТАН В ЧАСТИ РАЗМЕЩЕНИЯ КАРЬЕРА ПГС ООО «ЭТАЛОН»</w:t>
      </w:r>
      <w:bookmarkStart w:id="0" w:name="_GoBack"/>
      <w:bookmarkEnd w:id="0"/>
    </w:p>
    <w:p w:rsidR="0096311D" w:rsidRPr="0096311D" w:rsidRDefault="0096311D" w:rsidP="0096311D">
      <w:pPr>
        <w:contextualSpacing/>
        <w:jc w:val="center"/>
        <w:rPr>
          <w:sz w:val="26"/>
          <w:szCs w:val="26"/>
        </w:rPr>
      </w:pPr>
    </w:p>
    <w:p w:rsidR="0096311D" w:rsidRPr="0096311D" w:rsidRDefault="0096311D" w:rsidP="0096311D">
      <w:pPr>
        <w:ind w:firstLine="708"/>
        <w:contextualSpacing/>
        <w:jc w:val="both"/>
        <w:rPr>
          <w:sz w:val="26"/>
          <w:szCs w:val="26"/>
        </w:rPr>
      </w:pPr>
      <w:r w:rsidRPr="0096311D">
        <w:rPr>
          <w:sz w:val="26"/>
          <w:szCs w:val="26"/>
        </w:rPr>
        <w:t xml:space="preserve">В целях создания условий для устойчивого развития территории сельского поселения </w:t>
      </w:r>
      <w:proofErr w:type="spellStart"/>
      <w:r w:rsidRPr="0096311D">
        <w:rPr>
          <w:sz w:val="26"/>
          <w:szCs w:val="26"/>
        </w:rPr>
        <w:t>Мраковский</w:t>
      </w:r>
      <w:proofErr w:type="spellEnd"/>
      <w:r w:rsidRPr="0096311D">
        <w:rPr>
          <w:sz w:val="26"/>
          <w:szCs w:val="26"/>
        </w:rPr>
        <w:t xml:space="preserve"> сельсовет, сохранения окружающей среды объектов культурного наследия, создания условий для планировки сельского поселения </w:t>
      </w:r>
      <w:proofErr w:type="spellStart"/>
      <w:r w:rsidRPr="0096311D">
        <w:rPr>
          <w:sz w:val="26"/>
          <w:szCs w:val="26"/>
        </w:rPr>
        <w:t>Мраковский</w:t>
      </w:r>
      <w:proofErr w:type="spellEnd"/>
      <w:r w:rsidRPr="0096311D">
        <w:rPr>
          <w:sz w:val="26"/>
          <w:szCs w:val="26"/>
        </w:rPr>
        <w:t xml:space="preserve"> сельсовет, обеспечения прав и законных интересов физических и </w:t>
      </w:r>
      <w:proofErr w:type="gramStart"/>
      <w:r w:rsidRPr="0096311D">
        <w:rPr>
          <w:sz w:val="26"/>
          <w:szCs w:val="26"/>
        </w:rPr>
        <w:t xml:space="preserve">юридических лиц, в том числе правообладателей земельных участков объектов капитального строительства, создания условий для привлечения инвестиций, в том числе путем предоставления возможности выбора наиболее эффективных вдов разрешенного использования земельных участков и объектов капитального строительства, руководствуясь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администрация сельского поселения </w:t>
      </w:r>
      <w:proofErr w:type="spellStart"/>
      <w:r w:rsidRPr="0096311D">
        <w:rPr>
          <w:sz w:val="26"/>
          <w:szCs w:val="26"/>
        </w:rPr>
        <w:t>Мраковский</w:t>
      </w:r>
      <w:proofErr w:type="spellEnd"/>
      <w:r w:rsidRPr="0096311D">
        <w:rPr>
          <w:sz w:val="26"/>
          <w:szCs w:val="26"/>
        </w:rPr>
        <w:t xml:space="preserve"> сельсовет муниципального района</w:t>
      </w:r>
      <w:proofErr w:type="gramEnd"/>
      <w:r w:rsidRPr="0096311D">
        <w:rPr>
          <w:sz w:val="26"/>
          <w:szCs w:val="26"/>
        </w:rPr>
        <w:t xml:space="preserve"> </w:t>
      </w:r>
      <w:proofErr w:type="spellStart"/>
      <w:r w:rsidRPr="0096311D">
        <w:rPr>
          <w:sz w:val="26"/>
          <w:szCs w:val="26"/>
        </w:rPr>
        <w:t>Гафурийский</w:t>
      </w:r>
      <w:proofErr w:type="spellEnd"/>
      <w:r w:rsidRPr="0096311D">
        <w:rPr>
          <w:sz w:val="26"/>
          <w:szCs w:val="26"/>
        </w:rPr>
        <w:t xml:space="preserve"> район Республики Башкортостан</w:t>
      </w:r>
    </w:p>
    <w:p w:rsidR="0096311D" w:rsidRPr="0096311D" w:rsidRDefault="0096311D" w:rsidP="0096311D">
      <w:pPr>
        <w:contextualSpacing/>
        <w:jc w:val="center"/>
        <w:rPr>
          <w:sz w:val="26"/>
          <w:szCs w:val="26"/>
        </w:rPr>
      </w:pPr>
      <w:r w:rsidRPr="0096311D">
        <w:rPr>
          <w:sz w:val="26"/>
          <w:szCs w:val="26"/>
        </w:rPr>
        <w:t>ПОСТАНОВЛЯЕТ:</w:t>
      </w:r>
    </w:p>
    <w:p w:rsidR="0096311D" w:rsidRPr="0096311D" w:rsidRDefault="0096311D" w:rsidP="0096311D">
      <w:pPr>
        <w:ind w:firstLine="708"/>
        <w:contextualSpacing/>
        <w:jc w:val="both"/>
        <w:rPr>
          <w:sz w:val="26"/>
          <w:szCs w:val="26"/>
        </w:rPr>
      </w:pPr>
      <w:r w:rsidRPr="0096311D">
        <w:rPr>
          <w:sz w:val="26"/>
          <w:szCs w:val="26"/>
        </w:rPr>
        <w:t xml:space="preserve">1. Приступить к разработке проекта внесения изменений в Генеральный план сельского поселения </w:t>
      </w:r>
      <w:proofErr w:type="spellStart"/>
      <w:r w:rsidRPr="0096311D">
        <w:rPr>
          <w:sz w:val="26"/>
          <w:szCs w:val="26"/>
        </w:rPr>
        <w:t>Мраковский</w:t>
      </w:r>
      <w:proofErr w:type="spellEnd"/>
      <w:r w:rsidRPr="0096311D">
        <w:rPr>
          <w:sz w:val="26"/>
          <w:szCs w:val="26"/>
        </w:rPr>
        <w:t xml:space="preserve"> сельсовет муниципального района </w:t>
      </w:r>
      <w:proofErr w:type="spellStart"/>
      <w:r w:rsidRPr="0096311D">
        <w:rPr>
          <w:sz w:val="26"/>
          <w:szCs w:val="26"/>
        </w:rPr>
        <w:t>Гафурийский</w:t>
      </w:r>
      <w:proofErr w:type="spellEnd"/>
      <w:r w:rsidRPr="0096311D">
        <w:rPr>
          <w:sz w:val="26"/>
          <w:szCs w:val="26"/>
        </w:rPr>
        <w:t xml:space="preserve"> район Республики Башкортостан.</w:t>
      </w:r>
    </w:p>
    <w:p w:rsidR="0096311D" w:rsidRPr="0096311D" w:rsidRDefault="0096311D" w:rsidP="0096311D">
      <w:pPr>
        <w:ind w:firstLine="708"/>
        <w:contextualSpacing/>
        <w:jc w:val="both"/>
        <w:rPr>
          <w:sz w:val="26"/>
          <w:szCs w:val="26"/>
        </w:rPr>
      </w:pPr>
      <w:r w:rsidRPr="0096311D">
        <w:rPr>
          <w:sz w:val="26"/>
          <w:szCs w:val="26"/>
        </w:rPr>
        <w:t xml:space="preserve">2. Настоящее постановление опубликовать на официальном сайте </w:t>
      </w:r>
      <w:proofErr w:type="spellStart"/>
      <w:r w:rsidRPr="0096311D">
        <w:rPr>
          <w:sz w:val="26"/>
          <w:szCs w:val="26"/>
        </w:rPr>
        <w:t>Мраковский</w:t>
      </w:r>
      <w:proofErr w:type="spellEnd"/>
      <w:r w:rsidRPr="0096311D">
        <w:rPr>
          <w:sz w:val="26"/>
          <w:szCs w:val="26"/>
        </w:rPr>
        <w:t xml:space="preserve"> сельсовет муниципального района </w:t>
      </w:r>
      <w:proofErr w:type="spellStart"/>
      <w:r w:rsidRPr="0096311D">
        <w:rPr>
          <w:sz w:val="26"/>
          <w:szCs w:val="26"/>
        </w:rPr>
        <w:t>Гафурийский</w:t>
      </w:r>
      <w:proofErr w:type="spellEnd"/>
      <w:r w:rsidRPr="0096311D">
        <w:rPr>
          <w:sz w:val="26"/>
          <w:szCs w:val="26"/>
        </w:rPr>
        <w:t xml:space="preserve"> район Республики Башкортостан сети «Интернет» и на информационном стенде администрации.</w:t>
      </w:r>
    </w:p>
    <w:p w:rsidR="0096311D" w:rsidRPr="0096311D" w:rsidRDefault="0096311D" w:rsidP="0096311D">
      <w:pPr>
        <w:ind w:firstLine="708"/>
        <w:contextualSpacing/>
        <w:jc w:val="both"/>
        <w:rPr>
          <w:sz w:val="26"/>
          <w:szCs w:val="26"/>
        </w:rPr>
      </w:pPr>
      <w:r w:rsidRPr="0096311D">
        <w:rPr>
          <w:sz w:val="26"/>
          <w:szCs w:val="26"/>
        </w:rPr>
        <w:t>3. Постановление вступает в силу с момента его подписания.</w:t>
      </w:r>
    </w:p>
    <w:p w:rsidR="0096311D" w:rsidRPr="0096311D" w:rsidRDefault="0096311D" w:rsidP="0096311D">
      <w:pPr>
        <w:ind w:firstLine="708"/>
        <w:contextualSpacing/>
        <w:jc w:val="both"/>
        <w:rPr>
          <w:sz w:val="26"/>
          <w:szCs w:val="26"/>
        </w:rPr>
      </w:pPr>
      <w:r w:rsidRPr="0096311D">
        <w:rPr>
          <w:sz w:val="26"/>
          <w:szCs w:val="26"/>
        </w:rPr>
        <w:t xml:space="preserve">4. </w:t>
      </w:r>
      <w:proofErr w:type="gramStart"/>
      <w:r w:rsidRPr="0096311D">
        <w:rPr>
          <w:sz w:val="26"/>
          <w:szCs w:val="26"/>
        </w:rPr>
        <w:t>Контроль за</w:t>
      </w:r>
      <w:proofErr w:type="gramEnd"/>
      <w:r w:rsidRPr="0096311D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2C1872" w:rsidRPr="0096311D" w:rsidRDefault="002C1872" w:rsidP="002C1872">
      <w:pPr>
        <w:rPr>
          <w:sz w:val="26"/>
          <w:szCs w:val="26"/>
        </w:rPr>
      </w:pPr>
    </w:p>
    <w:p w:rsidR="002C1872" w:rsidRDefault="002C1872" w:rsidP="002C1872">
      <w:pPr>
        <w:rPr>
          <w:sz w:val="26"/>
          <w:szCs w:val="26"/>
        </w:rPr>
      </w:pPr>
    </w:p>
    <w:p w:rsidR="0096311D" w:rsidRPr="0096311D" w:rsidRDefault="0096311D" w:rsidP="002C1872">
      <w:pPr>
        <w:rPr>
          <w:sz w:val="26"/>
          <w:szCs w:val="26"/>
        </w:rPr>
      </w:pPr>
    </w:p>
    <w:p w:rsidR="002C1872" w:rsidRPr="0096311D" w:rsidRDefault="002C1872" w:rsidP="002C1872">
      <w:pPr>
        <w:rPr>
          <w:sz w:val="26"/>
          <w:szCs w:val="26"/>
        </w:rPr>
      </w:pPr>
    </w:p>
    <w:p w:rsidR="0096311D" w:rsidRPr="0096311D" w:rsidRDefault="002C1872" w:rsidP="0096311D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6311D">
        <w:rPr>
          <w:rFonts w:ascii="Times New Roman" w:hAnsi="Times New Roman"/>
          <w:sz w:val="26"/>
          <w:szCs w:val="26"/>
        </w:rPr>
        <w:t>И.о</w:t>
      </w:r>
      <w:proofErr w:type="spellEnd"/>
      <w:r w:rsidRPr="0096311D">
        <w:rPr>
          <w:rFonts w:ascii="Times New Roman" w:hAnsi="Times New Roman"/>
          <w:sz w:val="26"/>
          <w:szCs w:val="26"/>
        </w:rPr>
        <w:t xml:space="preserve">. главы </w:t>
      </w:r>
      <w:r w:rsidR="0096311D" w:rsidRPr="0096311D">
        <w:rPr>
          <w:rFonts w:ascii="Times New Roman" w:hAnsi="Times New Roman"/>
          <w:sz w:val="26"/>
          <w:szCs w:val="26"/>
        </w:rPr>
        <w:t xml:space="preserve">сельского поселения </w:t>
      </w:r>
    </w:p>
    <w:p w:rsidR="002C1872" w:rsidRDefault="0096311D" w:rsidP="0096311D">
      <w:pPr>
        <w:rPr>
          <w:sz w:val="28"/>
          <w:szCs w:val="28"/>
        </w:rPr>
      </w:pPr>
      <w:proofErr w:type="spellStart"/>
      <w:r w:rsidRPr="0096311D">
        <w:rPr>
          <w:sz w:val="26"/>
          <w:szCs w:val="26"/>
        </w:rPr>
        <w:t>Мраковский</w:t>
      </w:r>
      <w:proofErr w:type="spellEnd"/>
      <w:r w:rsidRPr="0096311D">
        <w:rPr>
          <w:sz w:val="26"/>
          <w:szCs w:val="26"/>
        </w:rPr>
        <w:t xml:space="preserve"> сельсовет</w:t>
      </w:r>
      <w:r w:rsidR="002C1872" w:rsidRPr="0096311D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                </w:t>
      </w:r>
      <w:r w:rsidR="002C1872" w:rsidRPr="0096311D">
        <w:rPr>
          <w:sz w:val="26"/>
          <w:szCs w:val="26"/>
        </w:rPr>
        <w:t xml:space="preserve">                        </w:t>
      </w:r>
      <w:proofErr w:type="spellStart"/>
      <w:r w:rsidR="002C1872" w:rsidRPr="0096311D">
        <w:rPr>
          <w:sz w:val="26"/>
          <w:szCs w:val="26"/>
        </w:rPr>
        <w:t>Е.Н.Семенова</w:t>
      </w:r>
      <w:proofErr w:type="spellEnd"/>
      <w:r>
        <w:rPr>
          <w:sz w:val="26"/>
          <w:szCs w:val="26"/>
        </w:rPr>
        <w:t xml:space="preserve"> </w:t>
      </w:r>
    </w:p>
    <w:p w:rsidR="0076674B" w:rsidRPr="00156330" w:rsidRDefault="0076674B" w:rsidP="002C1872">
      <w:pPr>
        <w:tabs>
          <w:tab w:val="left" w:pos="3060"/>
        </w:tabs>
        <w:suppressAutoHyphens/>
        <w:ind w:left="-284"/>
        <w:jc w:val="center"/>
        <w:rPr>
          <w:color w:val="000000" w:themeColor="text1"/>
          <w:sz w:val="28"/>
          <w:szCs w:val="28"/>
        </w:rPr>
      </w:pPr>
    </w:p>
    <w:sectPr w:rsidR="0076674B" w:rsidRPr="00156330" w:rsidSect="0096311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D46A2"/>
    <w:multiLevelType w:val="multilevel"/>
    <w:tmpl w:val="1F14986E"/>
    <w:lvl w:ilvl="0">
      <w:start w:val="1"/>
      <w:numFmt w:val="decimal"/>
      <w:lvlText w:val="%1."/>
      <w:lvlJc w:val="left"/>
      <w:pPr>
        <w:ind w:left="10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41"/>
      </w:pPr>
      <w:rPr>
        <w:rFonts w:hint="default"/>
        <w:lang w:val="ru-RU" w:eastAsia="en-US" w:bidi="ar-SA"/>
      </w:rPr>
    </w:lvl>
  </w:abstractNum>
  <w:abstractNum w:abstractNumId="1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BD"/>
    <w:rsid w:val="000A35EA"/>
    <w:rsid w:val="000D75A8"/>
    <w:rsid w:val="000E678C"/>
    <w:rsid w:val="00156330"/>
    <w:rsid w:val="00177A5E"/>
    <w:rsid w:val="001C682B"/>
    <w:rsid w:val="002278B2"/>
    <w:rsid w:val="002817DC"/>
    <w:rsid w:val="002A0BD9"/>
    <w:rsid w:val="002C1872"/>
    <w:rsid w:val="002E5F07"/>
    <w:rsid w:val="00305003"/>
    <w:rsid w:val="003D09FA"/>
    <w:rsid w:val="003F4025"/>
    <w:rsid w:val="00416B00"/>
    <w:rsid w:val="004844FA"/>
    <w:rsid w:val="004A0DA7"/>
    <w:rsid w:val="00501A9A"/>
    <w:rsid w:val="005416BD"/>
    <w:rsid w:val="005F08AC"/>
    <w:rsid w:val="006239A0"/>
    <w:rsid w:val="00647C05"/>
    <w:rsid w:val="00682E49"/>
    <w:rsid w:val="006F06F7"/>
    <w:rsid w:val="00712AA7"/>
    <w:rsid w:val="0076674B"/>
    <w:rsid w:val="007C3922"/>
    <w:rsid w:val="007E6342"/>
    <w:rsid w:val="00842C17"/>
    <w:rsid w:val="008F7DAF"/>
    <w:rsid w:val="00955DC1"/>
    <w:rsid w:val="0096311D"/>
    <w:rsid w:val="00965A49"/>
    <w:rsid w:val="009C4FD1"/>
    <w:rsid w:val="00A14925"/>
    <w:rsid w:val="00A97F95"/>
    <w:rsid w:val="00B76B67"/>
    <w:rsid w:val="00BC0EEC"/>
    <w:rsid w:val="00C146DC"/>
    <w:rsid w:val="00C27157"/>
    <w:rsid w:val="00C707E6"/>
    <w:rsid w:val="00CA4FFC"/>
    <w:rsid w:val="00CD7101"/>
    <w:rsid w:val="00CE0961"/>
    <w:rsid w:val="00D00D0D"/>
    <w:rsid w:val="00D26670"/>
    <w:rsid w:val="00D62ED9"/>
    <w:rsid w:val="00DA5310"/>
    <w:rsid w:val="00E410F8"/>
    <w:rsid w:val="00E438F6"/>
    <w:rsid w:val="00F936C2"/>
    <w:rsid w:val="00FE6E88"/>
    <w:rsid w:val="00FF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1"/>
    <w:qFormat/>
    <w:rsid w:val="005416BD"/>
    <w:pPr>
      <w:ind w:left="720"/>
      <w:contextualSpacing/>
    </w:pPr>
  </w:style>
  <w:style w:type="paragraph" w:styleId="2">
    <w:name w:val="Body Text 2"/>
    <w:basedOn w:val="a"/>
    <w:link w:val="20"/>
    <w:rsid w:val="005416B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1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416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6B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0A35EA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15633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156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1"/>
    <w:qFormat/>
    <w:rsid w:val="00156330"/>
    <w:pPr>
      <w:widowControl w:val="0"/>
      <w:autoSpaceDE w:val="0"/>
      <w:autoSpaceDN w:val="0"/>
      <w:ind w:left="130"/>
    </w:pPr>
    <w:rPr>
      <w:b/>
      <w:bCs/>
      <w:sz w:val="28"/>
      <w:szCs w:val="28"/>
      <w:lang w:eastAsia="en-US"/>
    </w:rPr>
  </w:style>
  <w:style w:type="character" w:customStyle="1" w:styleId="ab">
    <w:name w:val="Название Знак"/>
    <w:basedOn w:val="a0"/>
    <w:link w:val="aa"/>
    <w:uiPriority w:val="1"/>
    <w:rsid w:val="0015633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haracterStyle8">
    <w:name w:val="CharacterStyle8"/>
    <w:hidden/>
    <w:rsid w:val="00156330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styleId="ac">
    <w:name w:val="caption"/>
    <w:basedOn w:val="a"/>
    <w:next w:val="a"/>
    <w:uiPriority w:val="35"/>
    <w:unhideWhenUsed/>
    <w:qFormat/>
    <w:rsid w:val="00C707E6"/>
    <w:pPr>
      <w:spacing w:after="200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table" w:styleId="ad">
    <w:name w:val="Table Grid"/>
    <w:basedOn w:val="a1"/>
    <w:uiPriority w:val="59"/>
    <w:rsid w:val="002C1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1"/>
    <w:qFormat/>
    <w:rsid w:val="005416BD"/>
    <w:pPr>
      <w:ind w:left="720"/>
      <w:contextualSpacing/>
    </w:pPr>
  </w:style>
  <w:style w:type="paragraph" w:styleId="2">
    <w:name w:val="Body Text 2"/>
    <w:basedOn w:val="a"/>
    <w:link w:val="20"/>
    <w:rsid w:val="005416B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1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416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6B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0A35EA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15633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156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1"/>
    <w:qFormat/>
    <w:rsid w:val="00156330"/>
    <w:pPr>
      <w:widowControl w:val="0"/>
      <w:autoSpaceDE w:val="0"/>
      <w:autoSpaceDN w:val="0"/>
      <w:ind w:left="130"/>
    </w:pPr>
    <w:rPr>
      <w:b/>
      <w:bCs/>
      <w:sz w:val="28"/>
      <w:szCs w:val="28"/>
      <w:lang w:eastAsia="en-US"/>
    </w:rPr>
  </w:style>
  <w:style w:type="character" w:customStyle="1" w:styleId="ab">
    <w:name w:val="Название Знак"/>
    <w:basedOn w:val="a0"/>
    <w:link w:val="aa"/>
    <w:uiPriority w:val="1"/>
    <w:rsid w:val="0015633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haracterStyle8">
    <w:name w:val="CharacterStyle8"/>
    <w:hidden/>
    <w:rsid w:val="00156330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styleId="ac">
    <w:name w:val="caption"/>
    <w:basedOn w:val="a"/>
    <w:next w:val="a"/>
    <w:uiPriority w:val="35"/>
    <w:unhideWhenUsed/>
    <w:qFormat/>
    <w:rsid w:val="00C707E6"/>
    <w:pPr>
      <w:spacing w:after="200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table" w:styleId="ad">
    <w:name w:val="Table Grid"/>
    <w:basedOn w:val="a1"/>
    <w:uiPriority w:val="59"/>
    <w:rsid w:val="002C1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Мраково</cp:lastModifiedBy>
  <cp:revision>3</cp:revision>
  <cp:lastPrinted>2023-07-31T08:33:00Z</cp:lastPrinted>
  <dcterms:created xsi:type="dcterms:W3CDTF">2023-08-30T08:30:00Z</dcterms:created>
  <dcterms:modified xsi:type="dcterms:W3CDTF">2023-11-10T06:15:00Z</dcterms:modified>
</cp:coreProperties>
</file>