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0" w:type="dxa"/>
        <w:tblLook w:val="04A0" w:firstRow="1" w:lastRow="0" w:firstColumn="1" w:lastColumn="0" w:noHBand="0" w:noVBand="1"/>
      </w:tblPr>
      <w:tblGrid>
        <w:gridCol w:w="3168"/>
        <w:gridCol w:w="715"/>
        <w:gridCol w:w="1101"/>
        <w:gridCol w:w="2116"/>
        <w:gridCol w:w="747"/>
        <w:gridCol w:w="953"/>
        <w:gridCol w:w="953"/>
      </w:tblGrid>
      <w:tr w:rsidR="003D2099" w:rsidTr="00F23500">
        <w:trPr>
          <w:trHeight w:val="255"/>
        </w:trPr>
        <w:tc>
          <w:tcPr>
            <w:tcW w:w="96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                                                                                    Приложение №7</w:t>
            </w:r>
          </w:p>
        </w:tc>
      </w:tr>
      <w:tr w:rsidR="003D2099" w:rsidTr="00F23500">
        <w:trPr>
          <w:trHeight w:val="255"/>
        </w:trPr>
        <w:tc>
          <w:tcPr>
            <w:tcW w:w="96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                                                                                    к решению Совета сельского поселения </w:t>
            </w:r>
          </w:p>
        </w:tc>
      </w:tr>
      <w:tr w:rsidR="003D2099" w:rsidTr="00F23500">
        <w:trPr>
          <w:trHeight w:val="255"/>
        </w:trPr>
        <w:tc>
          <w:tcPr>
            <w:tcW w:w="96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Мраковский сельсовет Муниципального района</w:t>
            </w:r>
          </w:p>
        </w:tc>
      </w:tr>
      <w:tr w:rsidR="003D2099" w:rsidTr="00F23500">
        <w:trPr>
          <w:trHeight w:val="255"/>
        </w:trPr>
        <w:tc>
          <w:tcPr>
            <w:tcW w:w="96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                                                                                    Гафурийский район Республики Башкортостан </w:t>
            </w:r>
          </w:p>
        </w:tc>
      </w:tr>
      <w:tr w:rsidR="003D2099" w:rsidTr="00F23500">
        <w:trPr>
          <w:trHeight w:val="255"/>
        </w:trPr>
        <w:tc>
          <w:tcPr>
            <w:tcW w:w="96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                                                                                   "О бюджете сельского поселения                                 Мраковский сельсовет</w:t>
            </w:r>
          </w:p>
        </w:tc>
      </w:tr>
      <w:tr w:rsidR="003D2099" w:rsidTr="00F23500">
        <w:trPr>
          <w:trHeight w:val="255"/>
        </w:trPr>
        <w:tc>
          <w:tcPr>
            <w:tcW w:w="96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                                                                                   Муниципального района Гафурийский район </w:t>
            </w:r>
          </w:p>
        </w:tc>
      </w:tr>
      <w:tr w:rsidR="003D2099" w:rsidTr="00F23500">
        <w:trPr>
          <w:trHeight w:val="255"/>
        </w:trPr>
        <w:tc>
          <w:tcPr>
            <w:tcW w:w="96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                                                                                   Республики Башкортостан на 2014 год</w:t>
            </w:r>
          </w:p>
        </w:tc>
      </w:tr>
      <w:tr w:rsidR="003D2099" w:rsidTr="00F23500">
        <w:trPr>
          <w:trHeight w:val="255"/>
        </w:trPr>
        <w:tc>
          <w:tcPr>
            <w:tcW w:w="96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                                                                                   и 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плановый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2015 и 2016 годов" </w:t>
            </w:r>
          </w:p>
        </w:tc>
      </w:tr>
      <w:tr w:rsidR="003D2099" w:rsidTr="00F23500">
        <w:trPr>
          <w:trHeight w:val="255"/>
        </w:trPr>
        <w:tc>
          <w:tcPr>
            <w:tcW w:w="96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                                                                                   № 57-200з от 19 декабря 2013 года</w:t>
            </w:r>
          </w:p>
        </w:tc>
      </w:tr>
      <w:tr w:rsidR="003D2099" w:rsidTr="00F23500">
        <w:trPr>
          <w:trHeight w:val="255"/>
        </w:trPr>
        <w:tc>
          <w:tcPr>
            <w:tcW w:w="96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3D2099" w:rsidTr="00F23500">
        <w:trPr>
          <w:trHeight w:val="255"/>
        </w:trPr>
        <w:tc>
          <w:tcPr>
            <w:tcW w:w="96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Распределение бюджетных ассигнований  на 2015 и 2016 годы по  целевым статьям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 ,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группам видов расходов классификации  расходов бюджетов</w:t>
            </w:r>
          </w:p>
        </w:tc>
      </w:tr>
      <w:tr w:rsidR="003D2099" w:rsidTr="00F23500">
        <w:trPr>
          <w:trHeight w:val="255"/>
        </w:trPr>
        <w:tc>
          <w:tcPr>
            <w:tcW w:w="96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тыс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.р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уб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</w:p>
        </w:tc>
      </w:tr>
      <w:tr w:rsidR="003D2099" w:rsidTr="00F23500">
        <w:trPr>
          <w:trHeight w:val="510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Цель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:М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Цель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:Н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аправление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расходов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Вид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2016</w:t>
            </w:r>
          </w:p>
        </w:tc>
      </w:tr>
      <w:tr w:rsidR="003D2099" w:rsidTr="00F23500">
        <w:trPr>
          <w:trHeight w:val="255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2 956,00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2 991,70</w:t>
            </w:r>
          </w:p>
        </w:tc>
      </w:tr>
      <w:tr w:rsidR="003D2099" w:rsidTr="00F23500">
        <w:trPr>
          <w:trHeight w:val="1348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99" w:rsidRDefault="003D2099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сельском поселении муниципального района Гафурийский район Республики Башкортостан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210,00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210,00</w:t>
            </w:r>
          </w:p>
        </w:tc>
      </w:tr>
      <w:tr w:rsidR="003D2099" w:rsidTr="00F23500">
        <w:trPr>
          <w:trHeight w:val="1411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99" w:rsidRDefault="003D2099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мероприятий "Снижение рисков и смягчение последствий чрезвычайных ситуаций природного и техногенного характера в сельском поселении муниципального района Гафурийский район Республики Башкортостан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200,00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200,00</w:t>
            </w:r>
          </w:p>
        </w:tc>
      </w:tr>
      <w:tr w:rsidR="003D2099" w:rsidTr="00F23500">
        <w:trPr>
          <w:trHeight w:val="675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99" w:rsidRDefault="003D2099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 по развитию инфраструктуры объектов противопожарной службы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2430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200,00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200,00</w:t>
            </w:r>
          </w:p>
        </w:tc>
      </w:tr>
      <w:tr w:rsidR="003D2099" w:rsidTr="00F23500">
        <w:trPr>
          <w:trHeight w:val="576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99" w:rsidRDefault="003D2099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2430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200,00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200,00</w:t>
            </w:r>
          </w:p>
        </w:tc>
      </w:tr>
      <w:tr w:rsidR="003D2099" w:rsidTr="00F23500">
        <w:trPr>
          <w:trHeight w:val="698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99" w:rsidRDefault="003D2099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2430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200,00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200,00</w:t>
            </w:r>
          </w:p>
        </w:tc>
      </w:tr>
      <w:tr w:rsidR="003D2099" w:rsidTr="00F23500">
        <w:trPr>
          <w:trHeight w:val="694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99" w:rsidRDefault="003D2099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2430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200,00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200,00</w:t>
            </w:r>
          </w:p>
        </w:tc>
      </w:tr>
      <w:tr w:rsidR="003D2099" w:rsidTr="00F23500">
        <w:trPr>
          <w:trHeight w:val="450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99" w:rsidRDefault="003D2099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Профилактика терроризма и экстремизма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10,00</w:t>
            </w:r>
          </w:p>
        </w:tc>
      </w:tr>
      <w:tr w:rsidR="003D2099" w:rsidTr="00F23500">
        <w:trPr>
          <w:trHeight w:val="512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99" w:rsidRDefault="003D2099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 по профилактике терроризма и экстремизма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2470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10,00</w:t>
            </w:r>
          </w:p>
        </w:tc>
      </w:tr>
      <w:tr w:rsidR="003D2099" w:rsidTr="00F23500">
        <w:trPr>
          <w:trHeight w:val="563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99" w:rsidRDefault="003D2099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2470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10,00</w:t>
            </w:r>
          </w:p>
        </w:tc>
      </w:tr>
      <w:tr w:rsidR="003D2099" w:rsidTr="00F23500">
        <w:trPr>
          <w:trHeight w:val="570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99" w:rsidRDefault="003D2099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2470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10,00</w:t>
            </w:r>
          </w:p>
        </w:tc>
      </w:tr>
      <w:tr w:rsidR="003D2099" w:rsidTr="00F23500">
        <w:trPr>
          <w:trHeight w:val="692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99" w:rsidRDefault="003D2099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2470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10,00</w:t>
            </w:r>
          </w:p>
        </w:tc>
      </w:tr>
      <w:tr w:rsidR="003D2099" w:rsidTr="00F23500">
        <w:trPr>
          <w:trHeight w:val="971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99" w:rsidRDefault="003D2099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Муниципальная программа "Развитие культуры, </w:t>
            </w:r>
            <w:proofErr w:type="spellStart"/>
            <w:r>
              <w:rPr>
                <w:sz w:val="16"/>
                <w:szCs w:val="16"/>
              </w:rPr>
              <w:t>искуства</w:t>
            </w:r>
            <w:proofErr w:type="spellEnd"/>
            <w:r>
              <w:rPr>
                <w:sz w:val="16"/>
                <w:szCs w:val="16"/>
              </w:rPr>
              <w:t xml:space="preserve"> и </w:t>
            </w:r>
            <w:proofErr w:type="spellStart"/>
            <w:r>
              <w:rPr>
                <w:sz w:val="16"/>
                <w:szCs w:val="16"/>
              </w:rPr>
              <w:t>кинемотографии</w:t>
            </w:r>
            <w:proofErr w:type="spellEnd"/>
            <w:r>
              <w:rPr>
                <w:sz w:val="16"/>
                <w:szCs w:val="16"/>
              </w:rPr>
              <w:t xml:space="preserve"> в сельском поселении муниципального района Гафурийский район Республики Башкортостан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673,60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709,30</w:t>
            </w:r>
          </w:p>
        </w:tc>
      </w:tr>
      <w:tr w:rsidR="003D2099" w:rsidTr="00F23500">
        <w:trPr>
          <w:trHeight w:val="450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99" w:rsidRDefault="003D2099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Дворцы и дома культуры, другие учреждения культуры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4409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673,60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709,30</w:t>
            </w:r>
          </w:p>
        </w:tc>
      </w:tr>
      <w:tr w:rsidR="003D2099" w:rsidTr="00F23500">
        <w:trPr>
          <w:trHeight w:val="557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99" w:rsidRDefault="003D2099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4409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673,60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709,30</w:t>
            </w:r>
          </w:p>
        </w:tc>
      </w:tr>
      <w:tr w:rsidR="003D2099" w:rsidTr="00F23500">
        <w:trPr>
          <w:trHeight w:val="450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99" w:rsidRDefault="003D2099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4409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610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673,60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709,30</w:t>
            </w:r>
          </w:p>
        </w:tc>
      </w:tr>
      <w:tr w:rsidR="003D2099" w:rsidTr="00F23500">
        <w:trPr>
          <w:trHeight w:val="1096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99" w:rsidRDefault="003D2099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4409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611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673,60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709,30</w:t>
            </w:r>
          </w:p>
        </w:tc>
      </w:tr>
      <w:tr w:rsidR="003D2099" w:rsidTr="00F23500">
        <w:trPr>
          <w:trHeight w:val="983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99" w:rsidRDefault="003D2099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программа "Устойчивое развитие сельских территорий сельских поселений муниципального района Гафурийский район Республики Башкортостан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295,00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295,00</w:t>
            </w:r>
          </w:p>
        </w:tc>
      </w:tr>
      <w:tr w:rsidR="003D2099" w:rsidTr="00F23500">
        <w:trPr>
          <w:trHeight w:val="255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99" w:rsidRDefault="003D2099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Уличное освещение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0601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125,00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125,00</w:t>
            </w:r>
          </w:p>
        </w:tc>
      </w:tr>
      <w:tr w:rsidR="003D2099" w:rsidTr="00F23500">
        <w:trPr>
          <w:trHeight w:val="435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99" w:rsidRDefault="003D2099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0601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125,00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125,00</w:t>
            </w:r>
          </w:p>
        </w:tc>
      </w:tr>
      <w:tr w:rsidR="003D2099" w:rsidTr="00F23500">
        <w:trPr>
          <w:trHeight w:val="555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99" w:rsidRDefault="003D2099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0601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125,00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125,00</w:t>
            </w:r>
          </w:p>
        </w:tc>
      </w:tr>
      <w:tr w:rsidR="003D2099" w:rsidTr="00F23500">
        <w:trPr>
          <w:trHeight w:val="690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99" w:rsidRDefault="003D2099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0601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125,00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125,00</w:t>
            </w:r>
          </w:p>
        </w:tc>
      </w:tr>
      <w:tr w:rsidR="003D2099" w:rsidTr="00F23500">
        <w:trPr>
          <w:trHeight w:val="417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99" w:rsidRDefault="003D2099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 по благоустройству территорий населенных пунктов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0605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170,00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170,00</w:t>
            </w:r>
          </w:p>
        </w:tc>
      </w:tr>
      <w:tr w:rsidR="003D2099" w:rsidTr="00F23500">
        <w:trPr>
          <w:trHeight w:val="422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99" w:rsidRDefault="003D2099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0605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170,00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170,00</w:t>
            </w:r>
          </w:p>
        </w:tc>
      </w:tr>
      <w:tr w:rsidR="003D2099" w:rsidTr="00F23500">
        <w:trPr>
          <w:trHeight w:val="556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99" w:rsidRDefault="003D2099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0605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170,00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170,00</w:t>
            </w:r>
          </w:p>
        </w:tc>
      </w:tr>
      <w:tr w:rsidR="003D2099" w:rsidTr="00F23500">
        <w:trPr>
          <w:trHeight w:val="692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99" w:rsidRDefault="003D2099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0605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170,00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170,00</w:t>
            </w:r>
          </w:p>
        </w:tc>
      </w:tr>
      <w:tr w:rsidR="003D2099" w:rsidTr="00F23500">
        <w:trPr>
          <w:trHeight w:val="985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99" w:rsidRDefault="003D2099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программа "Развитие автомобильных дорог  в сельском поселении муниципального района Гафурийский район Республики Башкортостан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300,00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300,00</w:t>
            </w:r>
          </w:p>
        </w:tc>
      </w:tr>
      <w:tr w:rsidR="003D2099" w:rsidTr="00F23500">
        <w:trPr>
          <w:trHeight w:val="255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99" w:rsidRDefault="003D2099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0315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300,00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300,00</w:t>
            </w:r>
          </w:p>
        </w:tc>
      </w:tr>
      <w:tr w:rsidR="003D2099" w:rsidTr="00F23500">
        <w:trPr>
          <w:trHeight w:val="437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99" w:rsidRDefault="003D2099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0315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300,00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300,00</w:t>
            </w:r>
          </w:p>
        </w:tc>
      </w:tr>
      <w:tr w:rsidR="003D2099" w:rsidTr="00F23500">
        <w:trPr>
          <w:trHeight w:val="570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99" w:rsidRDefault="003D2099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0315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300,00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300,00</w:t>
            </w:r>
          </w:p>
        </w:tc>
      </w:tr>
      <w:tr w:rsidR="003D2099" w:rsidTr="00F23500">
        <w:trPr>
          <w:trHeight w:val="693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99" w:rsidRDefault="003D2099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0315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300,00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300,00</w:t>
            </w:r>
          </w:p>
        </w:tc>
      </w:tr>
      <w:tr w:rsidR="003D2099" w:rsidTr="00F23500">
        <w:trPr>
          <w:trHeight w:val="844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99" w:rsidRDefault="003D2099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программа "Развитие юстиции  в муниципальном районе Гафурийский район Республики Башкортостан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42,40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42,40</w:t>
            </w:r>
          </w:p>
        </w:tc>
      </w:tr>
      <w:tr w:rsidR="003D2099" w:rsidTr="00F23500">
        <w:trPr>
          <w:trHeight w:val="827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99" w:rsidRDefault="003D2099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первичного воинского учета на территориях где отсутствуют военные комиссариаты, за счет средств федерального бюджета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5118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42,40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42,40</w:t>
            </w:r>
          </w:p>
        </w:tc>
      </w:tr>
      <w:tr w:rsidR="003D2099" w:rsidTr="00F23500">
        <w:trPr>
          <w:trHeight w:val="1137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99" w:rsidRDefault="003D2099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proofErr w:type="spellStart"/>
            <w:r>
              <w:rPr>
                <w:sz w:val="16"/>
                <w:szCs w:val="16"/>
              </w:rPr>
              <w:t>органами</w:t>
            </w:r>
            <w:proofErr w:type="gramStart"/>
            <w:r>
              <w:rPr>
                <w:sz w:val="16"/>
                <w:szCs w:val="16"/>
              </w:rPr>
              <w:t>,к</w:t>
            </w:r>
            <w:proofErr w:type="gramEnd"/>
            <w:r>
              <w:rPr>
                <w:sz w:val="16"/>
                <w:szCs w:val="16"/>
              </w:rPr>
              <w:t>азенными</w:t>
            </w:r>
            <w:proofErr w:type="spellEnd"/>
            <w:r>
              <w:rPr>
                <w:sz w:val="16"/>
                <w:szCs w:val="16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5118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42,40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42,40</w:t>
            </w:r>
          </w:p>
        </w:tc>
      </w:tr>
      <w:tr w:rsidR="003D2099" w:rsidTr="00F23500">
        <w:trPr>
          <w:trHeight w:val="675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99" w:rsidRDefault="003D2099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5118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42,40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42,40</w:t>
            </w:r>
          </w:p>
        </w:tc>
      </w:tr>
      <w:tr w:rsidR="003D2099" w:rsidTr="00F23500">
        <w:trPr>
          <w:trHeight w:val="568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99" w:rsidRDefault="003D2099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5118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42,40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42,40</w:t>
            </w:r>
          </w:p>
        </w:tc>
      </w:tr>
      <w:tr w:rsidR="003D2099" w:rsidTr="00F23500">
        <w:trPr>
          <w:trHeight w:val="255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99" w:rsidRDefault="003D2099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Непрограммные расходы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1435,00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1435,00</w:t>
            </w:r>
          </w:p>
        </w:tc>
      </w:tr>
      <w:tr w:rsidR="003D2099" w:rsidTr="00F23500">
        <w:trPr>
          <w:trHeight w:val="255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99" w:rsidRDefault="003D2099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1435,00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1435,00</w:t>
            </w:r>
          </w:p>
        </w:tc>
      </w:tr>
      <w:tr w:rsidR="003D2099" w:rsidTr="00F23500">
        <w:trPr>
          <w:trHeight w:val="132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99" w:rsidRDefault="003D2099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0203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342,00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342,00</w:t>
            </w:r>
          </w:p>
        </w:tc>
      </w:tr>
      <w:tr w:rsidR="003D2099" w:rsidTr="00F23500">
        <w:trPr>
          <w:trHeight w:val="1124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99" w:rsidRDefault="003D2099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proofErr w:type="spellStart"/>
            <w:r>
              <w:rPr>
                <w:sz w:val="16"/>
                <w:szCs w:val="16"/>
              </w:rPr>
              <w:t>органами</w:t>
            </w:r>
            <w:proofErr w:type="gramStart"/>
            <w:r>
              <w:rPr>
                <w:sz w:val="16"/>
                <w:szCs w:val="16"/>
              </w:rPr>
              <w:t>,к</w:t>
            </w:r>
            <w:proofErr w:type="gramEnd"/>
            <w:r>
              <w:rPr>
                <w:sz w:val="16"/>
                <w:szCs w:val="16"/>
              </w:rPr>
              <w:t>азенными</w:t>
            </w:r>
            <w:proofErr w:type="spellEnd"/>
            <w:r>
              <w:rPr>
                <w:sz w:val="16"/>
                <w:szCs w:val="16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0203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342,00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342,00</w:t>
            </w:r>
          </w:p>
        </w:tc>
      </w:tr>
      <w:tr w:rsidR="003D2099" w:rsidTr="00F23500">
        <w:trPr>
          <w:trHeight w:val="675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99" w:rsidRDefault="003D2099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0203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342,00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342,00</w:t>
            </w:r>
          </w:p>
        </w:tc>
      </w:tr>
      <w:tr w:rsidR="003D2099" w:rsidTr="00F23500">
        <w:trPr>
          <w:trHeight w:val="738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99" w:rsidRDefault="003D2099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0203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342,00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342,00</w:t>
            </w:r>
          </w:p>
        </w:tc>
      </w:tr>
      <w:tr w:rsidR="003D2099" w:rsidTr="00F23500">
        <w:trPr>
          <w:trHeight w:val="408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99" w:rsidRDefault="003D2099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Аппараты органов государственной власти Республики Башкортостан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0204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1030,20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965,50</w:t>
            </w:r>
          </w:p>
        </w:tc>
      </w:tr>
      <w:tr w:rsidR="003D2099" w:rsidTr="00F23500">
        <w:trPr>
          <w:trHeight w:val="1265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99" w:rsidRDefault="003D2099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proofErr w:type="spellStart"/>
            <w:r>
              <w:rPr>
                <w:sz w:val="16"/>
                <w:szCs w:val="16"/>
              </w:rPr>
              <w:t>органами</w:t>
            </w:r>
            <w:proofErr w:type="gramStart"/>
            <w:r>
              <w:rPr>
                <w:sz w:val="16"/>
                <w:szCs w:val="16"/>
              </w:rPr>
              <w:t>,к</w:t>
            </w:r>
            <w:proofErr w:type="gramEnd"/>
            <w:r>
              <w:rPr>
                <w:sz w:val="16"/>
                <w:szCs w:val="16"/>
              </w:rPr>
              <w:t>азенными</w:t>
            </w:r>
            <w:proofErr w:type="spellEnd"/>
            <w:r>
              <w:rPr>
                <w:sz w:val="16"/>
                <w:szCs w:val="16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0204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706,20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641,50</w:t>
            </w:r>
          </w:p>
        </w:tc>
      </w:tr>
      <w:tr w:rsidR="003D2099" w:rsidTr="00F23500">
        <w:trPr>
          <w:trHeight w:val="675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99" w:rsidRDefault="003D2099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0204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706,20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641,50</w:t>
            </w:r>
          </w:p>
        </w:tc>
      </w:tr>
      <w:tr w:rsidR="003D2099" w:rsidTr="00F23500">
        <w:trPr>
          <w:trHeight w:val="726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99" w:rsidRDefault="003D2099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0204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706,20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641,50</w:t>
            </w:r>
          </w:p>
        </w:tc>
      </w:tr>
      <w:tr w:rsidR="003D2099" w:rsidTr="00F23500">
        <w:trPr>
          <w:trHeight w:val="553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99" w:rsidRDefault="003D2099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0204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248,00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248,00</w:t>
            </w:r>
          </w:p>
        </w:tc>
      </w:tr>
      <w:tr w:rsidR="003D2099" w:rsidTr="00F23500">
        <w:trPr>
          <w:trHeight w:val="716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99" w:rsidRDefault="003D2099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0204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248,00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248,00</w:t>
            </w:r>
          </w:p>
        </w:tc>
      </w:tr>
      <w:tr w:rsidR="003D2099" w:rsidTr="00F23500">
        <w:trPr>
          <w:trHeight w:val="684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99" w:rsidRDefault="003D2099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в сфере информационно-</w:t>
            </w:r>
            <w:proofErr w:type="spellStart"/>
            <w:r>
              <w:rPr>
                <w:sz w:val="16"/>
                <w:szCs w:val="16"/>
              </w:rPr>
              <w:t>каммуникационных</w:t>
            </w:r>
            <w:proofErr w:type="spellEnd"/>
            <w:r>
              <w:rPr>
                <w:sz w:val="16"/>
                <w:szCs w:val="16"/>
              </w:rPr>
              <w:t xml:space="preserve"> технологий 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0204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37,00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37,00</w:t>
            </w:r>
          </w:p>
        </w:tc>
      </w:tr>
      <w:tr w:rsidR="003D2099" w:rsidTr="00F23500">
        <w:trPr>
          <w:trHeight w:val="708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99" w:rsidRDefault="003D2099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0204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211,00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211,00</w:t>
            </w:r>
          </w:p>
        </w:tc>
      </w:tr>
      <w:tr w:rsidR="003D2099" w:rsidTr="00F23500">
        <w:trPr>
          <w:trHeight w:val="450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99" w:rsidRDefault="003D2099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0204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76,00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76,00</w:t>
            </w:r>
          </w:p>
        </w:tc>
      </w:tr>
      <w:tr w:rsidR="003D2099" w:rsidTr="00F23500">
        <w:trPr>
          <w:trHeight w:val="450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99" w:rsidRDefault="003D2099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Уплата </w:t>
            </w:r>
            <w:proofErr w:type="spellStart"/>
            <w:r>
              <w:rPr>
                <w:sz w:val="16"/>
                <w:szCs w:val="16"/>
              </w:rPr>
              <w:t>нологов</w:t>
            </w:r>
            <w:proofErr w:type="spellEnd"/>
            <w:r>
              <w:rPr>
                <w:sz w:val="16"/>
                <w:szCs w:val="16"/>
              </w:rPr>
              <w:t>, сборов и иных платежей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0204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850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76,00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76,00</w:t>
            </w:r>
          </w:p>
        </w:tc>
      </w:tr>
      <w:tr w:rsidR="003D2099" w:rsidTr="00F23500">
        <w:trPr>
          <w:trHeight w:val="476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99" w:rsidRDefault="003D2099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Уплата </w:t>
            </w:r>
            <w:proofErr w:type="spellStart"/>
            <w:r>
              <w:rPr>
                <w:sz w:val="16"/>
                <w:szCs w:val="16"/>
              </w:rPr>
              <w:t>нолога</w:t>
            </w:r>
            <w:proofErr w:type="spellEnd"/>
            <w:r>
              <w:rPr>
                <w:sz w:val="16"/>
                <w:szCs w:val="16"/>
              </w:rPr>
              <w:t xml:space="preserve"> на имущество организаций и земельного налога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0204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851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76,00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76,00</w:t>
            </w:r>
          </w:p>
        </w:tc>
      </w:tr>
      <w:tr w:rsidR="003D2099" w:rsidTr="00F23500">
        <w:trPr>
          <w:trHeight w:val="426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99" w:rsidRDefault="003D2099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9999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62,80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127,50</w:t>
            </w:r>
          </w:p>
        </w:tc>
      </w:tr>
      <w:tr w:rsidR="003D2099" w:rsidTr="00F23500">
        <w:trPr>
          <w:trHeight w:val="255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99" w:rsidRDefault="003D2099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средства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9999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62,80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127,50</w:t>
            </w:r>
          </w:p>
        </w:tc>
      </w:tr>
      <w:tr w:rsidR="003D2099" w:rsidTr="00F23500">
        <w:trPr>
          <w:trHeight w:val="422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99" w:rsidRDefault="003D2099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9999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999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62,80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99" w:rsidRDefault="003D2099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127,50</w:t>
            </w:r>
          </w:p>
        </w:tc>
      </w:tr>
    </w:tbl>
    <w:p w:rsidR="003D2099" w:rsidRDefault="003D2099" w:rsidP="003D2099">
      <w:pPr>
        <w:jc w:val="right"/>
        <w:rPr>
          <w:b/>
          <w:bCs/>
          <w:sz w:val="20"/>
          <w:szCs w:val="20"/>
        </w:rPr>
      </w:pPr>
    </w:p>
    <w:p w:rsidR="003D2099" w:rsidRDefault="003D2099" w:rsidP="003D2099">
      <w:pPr>
        <w:jc w:val="right"/>
        <w:rPr>
          <w:b/>
          <w:bCs/>
          <w:sz w:val="20"/>
          <w:szCs w:val="20"/>
        </w:rPr>
      </w:pPr>
    </w:p>
    <w:p w:rsidR="00E253F0" w:rsidRDefault="00E253F0">
      <w:bookmarkStart w:id="0" w:name="_GoBack"/>
      <w:bookmarkEnd w:id="0"/>
    </w:p>
    <w:sectPr w:rsidR="00E253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2C6"/>
    <w:rsid w:val="003D2099"/>
    <w:rsid w:val="00AE22C6"/>
    <w:rsid w:val="00E25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0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0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1142</Words>
  <Characters>6514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2014-03-31T09:57:00Z</dcterms:created>
  <dcterms:modified xsi:type="dcterms:W3CDTF">2014-03-31T09:57:00Z</dcterms:modified>
</cp:coreProperties>
</file>