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FDCE9" w14:textId="247EF833" w:rsidR="00B15FFA" w:rsidRPr="00566ABE" w:rsidRDefault="003618C0" w:rsidP="00B15FFA">
      <w:pPr>
        <w:ind w:firstLine="708"/>
        <w:contextualSpacing/>
        <w:jc w:val="both"/>
        <w:rPr>
          <w:sz w:val="28"/>
          <w:szCs w:val="28"/>
        </w:rPr>
      </w:pPr>
      <w:bookmarkStart w:id="0" w:name="_GoBack"/>
      <w:bookmarkEnd w:id="0"/>
      <w:r w:rsidRPr="003618C0">
        <w:rPr>
          <w:sz w:val="28"/>
          <w:szCs w:val="28"/>
        </w:rPr>
        <w:t>Федеральным законом от 15.10.2020 №330-ФЗ</w:t>
      </w:r>
      <w:r w:rsidRPr="003618C0">
        <w:rPr>
          <w:sz w:val="28"/>
          <w:szCs w:val="28"/>
        </w:rPr>
        <w:br/>
        <w:t>"О внесении изменений в Федеральный закон "О развитии сельского хозяйства"</w:t>
      </w:r>
      <w:r>
        <w:rPr>
          <w:bCs/>
          <w:sz w:val="28"/>
          <w:szCs w:val="28"/>
        </w:rPr>
        <w:t xml:space="preserve"> р</w:t>
      </w:r>
      <w:r w:rsidR="00B15FFA" w:rsidRPr="00B05F38">
        <w:rPr>
          <w:bCs/>
          <w:sz w:val="28"/>
          <w:szCs w:val="28"/>
        </w:rPr>
        <w:t>асширен круг лиц, получающих господдержку в сфере развития сельского хозяйства, в части обеспечения доступности кредитных ресурсов</w:t>
      </w:r>
      <w:r w:rsidR="00B15FFA">
        <w:rPr>
          <w:bCs/>
          <w:sz w:val="28"/>
          <w:szCs w:val="28"/>
        </w:rPr>
        <w:t>.</w:t>
      </w:r>
    </w:p>
    <w:p w14:paraId="212ABD13" w14:textId="77777777" w:rsidR="00B15FFA" w:rsidRPr="00566ABE" w:rsidRDefault="00B15FFA" w:rsidP="00B15FFA">
      <w:pPr>
        <w:ind w:firstLine="708"/>
        <w:contextualSpacing/>
        <w:jc w:val="both"/>
        <w:rPr>
          <w:sz w:val="28"/>
          <w:szCs w:val="28"/>
        </w:rPr>
      </w:pPr>
      <w:r w:rsidRPr="00566ABE">
        <w:rPr>
          <w:sz w:val="28"/>
          <w:szCs w:val="28"/>
        </w:rPr>
        <w:t>В него включены:</w:t>
      </w:r>
    </w:p>
    <w:p w14:paraId="7FA440FD" w14:textId="77777777" w:rsidR="00B15FFA" w:rsidRPr="00566ABE" w:rsidRDefault="00B15FFA" w:rsidP="00B15FF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6ABE">
        <w:rPr>
          <w:sz w:val="28"/>
          <w:szCs w:val="28"/>
        </w:rPr>
        <w:t>организации и индивидуальные предприниматели, реализующие инвестиционные проекты по производству и (или) первичной и (или) последующей (промышленной) переработке сельскохозяйственной продукции и ее реализации в соответствии с перечнем, утверждаемым Правительством РФ, при условии подтверждения по истечении трех лет с даты заключения договора о предоставлении инвестиционного кредита, но не позднее даты окончания срока такого кредита доли дохода от реализации указанной продукции в общем доходе от реализации товаров (работ, услуг) в размере не менее чем семьдесят процентов за календарный год;</w:t>
      </w:r>
    </w:p>
    <w:p w14:paraId="5B5E27DD" w14:textId="15444C6E" w:rsidR="00B15FFA" w:rsidRDefault="00B15FFA" w:rsidP="00B15FF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6ABE">
        <w:rPr>
          <w:sz w:val="28"/>
          <w:szCs w:val="28"/>
        </w:rPr>
        <w:t>организации и индивидуальные предприниматели, соответствующие требованиям, устанавливаемым Правительством РФ в целях реализации федеральных проектов, входящих в состав национальных проектов (программ) по направлениям, определенным правовым актом Президента РФ.</w:t>
      </w:r>
    </w:p>
    <w:p w14:paraId="462C3029" w14:textId="558E450A" w:rsidR="00B15FFA" w:rsidRDefault="00B74029" w:rsidP="00B74029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Закон действует с 26.10.2020.</w:t>
      </w:r>
    </w:p>
    <w:p w14:paraId="4850DB14" w14:textId="77777777" w:rsidR="003618C0" w:rsidRDefault="003618C0" w:rsidP="003618C0">
      <w:pPr>
        <w:spacing w:line="240" w:lineRule="exact"/>
        <w:contextualSpacing/>
        <w:jc w:val="both"/>
        <w:rPr>
          <w:sz w:val="28"/>
          <w:szCs w:val="28"/>
        </w:rPr>
      </w:pPr>
    </w:p>
    <w:p w14:paraId="60F1621C" w14:textId="77777777" w:rsidR="003618C0" w:rsidRDefault="003618C0" w:rsidP="003618C0">
      <w:pPr>
        <w:spacing w:line="240" w:lineRule="exact"/>
        <w:contextualSpacing/>
        <w:jc w:val="both"/>
        <w:rPr>
          <w:sz w:val="28"/>
          <w:szCs w:val="28"/>
        </w:rPr>
      </w:pPr>
    </w:p>
    <w:p w14:paraId="274DAFD4" w14:textId="77777777" w:rsidR="003618C0" w:rsidRDefault="003618C0" w:rsidP="003618C0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прокурора </w:t>
      </w:r>
    </w:p>
    <w:p w14:paraId="6A5F21D1" w14:textId="77777777" w:rsidR="003618C0" w:rsidRDefault="003618C0" w:rsidP="003618C0">
      <w:pPr>
        <w:spacing w:line="240" w:lineRule="exact"/>
        <w:contextualSpacing/>
        <w:jc w:val="both"/>
        <w:rPr>
          <w:sz w:val="28"/>
          <w:szCs w:val="28"/>
        </w:rPr>
      </w:pPr>
    </w:p>
    <w:p w14:paraId="5EA14BE8" w14:textId="77777777" w:rsidR="003618C0" w:rsidRDefault="003618C0" w:rsidP="003618C0">
      <w:pPr>
        <w:spacing w:line="240" w:lineRule="exact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юрист 1 класса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М.М. </w:t>
      </w:r>
      <w:proofErr w:type="spellStart"/>
      <w:r>
        <w:rPr>
          <w:sz w:val="28"/>
          <w:szCs w:val="28"/>
        </w:rPr>
        <w:t>Гилязев</w:t>
      </w:r>
      <w:proofErr w:type="spellEnd"/>
    </w:p>
    <w:p w14:paraId="4DFB6800" w14:textId="77777777" w:rsidR="001968AC" w:rsidRPr="00566ABE" w:rsidRDefault="001968AC" w:rsidP="00B74029">
      <w:pPr>
        <w:ind w:firstLine="708"/>
        <w:contextualSpacing/>
        <w:rPr>
          <w:sz w:val="28"/>
          <w:szCs w:val="28"/>
        </w:rPr>
      </w:pPr>
    </w:p>
    <w:sectPr w:rsidR="001968AC" w:rsidRPr="00566ABE" w:rsidSect="006A302B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E87C0" w14:textId="77777777" w:rsidR="004C7002" w:rsidRDefault="004C7002" w:rsidP="00467949">
      <w:r>
        <w:separator/>
      </w:r>
    </w:p>
  </w:endnote>
  <w:endnote w:type="continuationSeparator" w:id="0">
    <w:p w14:paraId="29B80A0E" w14:textId="77777777" w:rsidR="004C7002" w:rsidRDefault="004C7002" w:rsidP="0046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1A0C9" w14:textId="77777777" w:rsidR="004C7002" w:rsidRDefault="004C7002" w:rsidP="00467949">
      <w:r>
        <w:separator/>
      </w:r>
    </w:p>
  </w:footnote>
  <w:footnote w:type="continuationSeparator" w:id="0">
    <w:p w14:paraId="79EA8BF0" w14:textId="77777777" w:rsidR="004C7002" w:rsidRDefault="004C7002" w:rsidP="00467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30AFE" w14:textId="4DB90B89" w:rsidR="00467949" w:rsidRDefault="00467949">
    <w:pPr>
      <w:pStyle w:val="a5"/>
      <w:jc w:val="center"/>
    </w:pPr>
  </w:p>
  <w:p w14:paraId="62343281" w14:textId="77777777" w:rsidR="00467949" w:rsidRDefault="0046794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3D9DC" w14:textId="7C7F8D21" w:rsidR="006A302B" w:rsidRDefault="006A302B">
    <w:pPr>
      <w:pStyle w:val="a5"/>
      <w:jc w:val="center"/>
    </w:pPr>
  </w:p>
  <w:p w14:paraId="16F39258" w14:textId="77777777" w:rsidR="006A302B" w:rsidRDefault="006A302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31"/>
    <w:rsid w:val="00010B21"/>
    <w:rsid w:val="00022C40"/>
    <w:rsid w:val="0009023D"/>
    <w:rsid w:val="000C4D06"/>
    <w:rsid w:val="000C5D82"/>
    <w:rsid w:val="00186B9F"/>
    <w:rsid w:val="001963DB"/>
    <w:rsid w:val="001968AC"/>
    <w:rsid w:val="001A22E6"/>
    <w:rsid w:val="001A3304"/>
    <w:rsid w:val="00250D65"/>
    <w:rsid w:val="00253FE5"/>
    <w:rsid w:val="00254115"/>
    <w:rsid w:val="0026187B"/>
    <w:rsid w:val="0026510A"/>
    <w:rsid w:val="00287B50"/>
    <w:rsid w:val="002C4A0F"/>
    <w:rsid w:val="002D7269"/>
    <w:rsid w:val="002E3523"/>
    <w:rsid w:val="002F1ACF"/>
    <w:rsid w:val="00321FB6"/>
    <w:rsid w:val="003424D0"/>
    <w:rsid w:val="00351CD0"/>
    <w:rsid w:val="003618C0"/>
    <w:rsid w:val="0039068D"/>
    <w:rsid w:val="003C6484"/>
    <w:rsid w:val="003C7F20"/>
    <w:rsid w:val="003E2753"/>
    <w:rsid w:val="0040565B"/>
    <w:rsid w:val="004076F8"/>
    <w:rsid w:val="004078C5"/>
    <w:rsid w:val="00417E10"/>
    <w:rsid w:val="00442E22"/>
    <w:rsid w:val="00443CEF"/>
    <w:rsid w:val="00447303"/>
    <w:rsid w:val="00464244"/>
    <w:rsid w:val="00467949"/>
    <w:rsid w:val="004A3517"/>
    <w:rsid w:val="004C7002"/>
    <w:rsid w:val="005065F1"/>
    <w:rsid w:val="00524FAA"/>
    <w:rsid w:val="0056542C"/>
    <w:rsid w:val="00566ABE"/>
    <w:rsid w:val="005C2E9C"/>
    <w:rsid w:val="005D1459"/>
    <w:rsid w:val="005F1ACA"/>
    <w:rsid w:val="0063086B"/>
    <w:rsid w:val="00695DC9"/>
    <w:rsid w:val="006A302B"/>
    <w:rsid w:val="006F588E"/>
    <w:rsid w:val="00760DE8"/>
    <w:rsid w:val="00790E88"/>
    <w:rsid w:val="007950B7"/>
    <w:rsid w:val="007D264D"/>
    <w:rsid w:val="00836F40"/>
    <w:rsid w:val="008A1F7D"/>
    <w:rsid w:val="008A4805"/>
    <w:rsid w:val="008E0220"/>
    <w:rsid w:val="009402DA"/>
    <w:rsid w:val="009A1BE1"/>
    <w:rsid w:val="009C3FA4"/>
    <w:rsid w:val="00A15599"/>
    <w:rsid w:val="00A33D5C"/>
    <w:rsid w:val="00A372F6"/>
    <w:rsid w:val="00A376E0"/>
    <w:rsid w:val="00A855EB"/>
    <w:rsid w:val="00AA4F88"/>
    <w:rsid w:val="00AB722C"/>
    <w:rsid w:val="00B05F38"/>
    <w:rsid w:val="00B15FFA"/>
    <w:rsid w:val="00B22C0E"/>
    <w:rsid w:val="00B33AAF"/>
    <w:rsid w:val="00B74029"/>
    <w:rsid w:val="00BA7D31"/>
    <w:rsid w:val="00BF540E"/>
    <w:rsid w:val="00C1201A"/>
    <w:rsid w:val="00C36E02"/>
    <w:rsid w:val="00C61384"/>
    <w:rsid w:val="00C67DE8"/>
    <w:rsid w:val="00C73C8E"/>
    <w:rsid w:val="00C843A1"/>
    <w:rsid w:val="00C846D0"/>
    <w:rsid w:val="00CE492E"/>
    <w:rsid w:val="00D04A80"/>
    <w:rsid w:val="00D36A77"/>
    <w:rsid w:val="00D440C9"/>
    <w:rsid w:val="00D51793"/>
    <w:rsid w:val="00D745BC"/>
    <w:rsid w:val="00DD3411"/>
    <w:rsid w:val="00E2587B"/>
    <w:rsid w:val="00E2632B"/>
    <w:rsid w:val="00E3557E"/>
    <w:rsid w:val="00E65FAB"/>
    <w:rsid w:val="00E73615"/>
    <w:rsid w:val="00EA28F2"/>
    <w:rsid w:val="00F2599D"/>
    <w:rsid w:val="00F364FC"/>
    <w:rsid w:val="00F37708"/>
    <w:rsid w:val="00F6436C"/>
    <w:rsid w:val="00F66A00"/>
    <w:rsid w:val="00FA398D"/>
    <w:rsid w:val="00FB3EE5"/>
    <w:rsid w:val="00F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8814"/>
  <w15:docId w15:val="{7897416E-9EFF-4BD0-A9D5-63C044CB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B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7B5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679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79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79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79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BE40-AFC7-4B67-AA3B-9548D179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Пакутина Эльвира Фависовна</dc:creator>
  <cp:keywords/>
  <dc:description/>
  <cp:lastModifiedBy>User</cp:lastModifiedBy>
  <cp:revision>79</cp:revision>
  <cp:lastPrinted>2020-11-02T05:39:00Z</cp:lastPrinted>
  <dcterms:created xsi:type="dcterms:W3CDTF">2020-10-27T11:42:00Z</dcterms:created>
  <dcterms:modified xsi:type="dcterms:W3CDTF">2020-12-21T14:41:00Z</dcterms:modified>
</cp:coreProperties>
</file>